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D57D6" w14:textId="62794C9F" w:rsidR="002F4AA8" w:rsidRPr="002F4AA8" w:rsidRDefault="002F4AA8" w:rsidP="00061AF3">
      <w:pPr>
        <w:spacing w:after="0"/>
        <w:jc w:val="center"/>
        <w:rPr>
          <w:rFonts w:ascii="Arial" w:eastAsia="SimSun" w:hAnsi="Arial" w:cs="Times New Roman"/>
          <w:b/>
          <w:bCs/>
          <w:sz w:val="36"/>
          <w:szCs w:val="36"/>
        </w:rPr>
      </w:pPr>
      <w:r w:rsidRPr="002F4AA8">
        <w:rPr>
          <w:rFonts w:ascii="Arial" w:eastAsia="SimSun" w:hAnsi="Arial" w:cs="Times New Roman"/>
          <w:b/>
          <w:bCs/>
          <w:sz w:val="36"/>
          <w:szCs w:val="36"/>
        </w:rPr>
        <w:t xml:space="preserve">SACE Stage 1 Exploring Identities and Futures </w:t>
      </w:r>
    </w:p>
    <w:p w14:paraId="2A9FB3EA" w14:textId="77777777" w:rsidR="002F4AA8" w:rsidRPr="002F4AA8" w:rsidRDefault="002F4AA8" w:rsidP="002F4AA8">
      <w:pPr>
        <w:spacing w:after="0"/>
        <w:jc w:val="center"/>
        <w:rPr>
          <w:rFonts w:ascii="Arial" w:eastAsia="SimSun" w:hAnsi="Arial" w:cs="Times New Roman"/>
          <w:b/>
          <w:bCs/>
          <w:sz w:val="24"/>
          <w:szCs w:val="24"/>
        </w:rPr>
      </w:pPr>
    </w:p>
    <w:p w14:paraId="1F872884" w14:textId="00442711" w:rsidR="005D6C38" w:rsidRPr="00061AF3" w:rsidRDefault="000866BD" w:rsidP="00061AF3">
      <w:pPr>
        <w:spacing w:after="0"/>
        <w:jc w:val="center"/>
        <w:rPr>
          <w:rFonts w:ascii="Arial" w:eastAsia="SimSun" w:hAnsi="Arial" w:cs="Times New Roman"/>
          <w:b/>
          <w:bCs/>
          <w:sz w:val="32"/>
          <w:szCs w:val="32"/>
        </w:rPr>
      </w:pPr>
      <w:r>
        <w:rPr>
          <w:rFonts w:ascii="Arial" w:eastAsia="SimSun" w:hAnsi="Arial" w:cs="Times New Roman"/>
          <w:b/>
          <w:bCs/>
          <w:sz w:val="32"/>
          <w:szCs w:val="32"/>
        </w:rPr>
        <w:t>Learning and Assessment Plan</w:t>
      </w:r>
    </w:p>
    <w:p w14:paraId="1248F88C" w14:textId="74E7E95B" w:rsidR="00153C12" w:rsidRPr="00103F41" w:rsidRDefault="00A323DB" w:rsidP="007D560F">
      <w:pPr>
        <w:pStyle w:val="Subtitle"/>
        <w:spacing w:before="240"/>
      </w:pPr>
      <w:r>
        <w:t xml:space="preserve">Stage </w:t>
      </w:r>
      <w:r w:rsidR="10877934">
        <w:t>1</w:t>
      </w:r>
      <w:r w:rsidR="00FF5B14">
        <w:t xml:space="preserve"> </w:t>
      </w:r>
      <w:r w:rsidR="0084347D">
        <w:t>Exploring</w:t>
      </w:r>
      <w:r w:rsidR="00ED5549">
        <w:t xml:space="preserve"> Identities and Futures</w:t>
      </w:r>
    </w:p>
    <w:tbl>
      <w:tblPr>
        <w:tblW w:w="1951"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1134"/>
      </w:tblGrid>
      <w:tr w:rsidR="005D6C38" w:rsidRPr="000B02FA" w14:paraId="77451D73" w14:textId="77777777" w:rsidTr="03DAE521">
        <w:trPr>
          <w:trHeight w:hRule="exact" w:val="567"/>
        </w:trPr>
        <w:tc>
          <w:tcPr>
            <w:tcW w:w="817" w:type="dxa"/>
            <w:tcBorders>
              <w:bottom w:val="nil"/>
            </w:tcBorders>
            <w:shd w:val="clear" w:color="auto" w:fill="auto"/>
            <w:vAlign w:val="bottom"/>
          </w:tcPr>
          <w:p w14:paraId="1473BAE0" w14:textId="07019E83" w:rsidR="00153C12" w:rsidRPr="000B02FA" w:rsidRDefault="00153C12" w:rsidP="00111A42">
            <w:pPr>
              <w:spacing w:after="0"/>
            </w:pPr>
            <w:r>
              <w:t>School</w:t>
            </w:r>
            <w:r w:rsidR="693B756F">
              <w:t xml:space="preserve"> </w:t>
            </w:r>
          </w:p>
        </w:tc>
        <w:tc>
          <w:tcPr>
            <w:tcW w:w="1134" w:type="dxa"/>
            <w:tcBorders>
              <w:bottom w:val="nil"/>
            </w:tcBorders>
            <w:shd w:val="clear" w:color="auto" w:fill="auto"/>
            <w:vAlign w:val="bottom"/>
          </w:tcPr>
          <w:p w14:paraId="1E3D7B21" w14:textId="7ACCA0D8" w:rsidR="00153C12" w:rsidRPr="000B02FA" w:rsidRDefault="693B756F" w:rsidP="00111A42">
            <w:pPr>
              <w:spacing w:after="0"/>
            </w:pPr>
            <w:r>
              <w:t xml:space="preserve"> </w:t>
            </w:r>
            <w:r w:rsidR="00153C12">
              <w:t>Teacher(s)</w:t>
            </w:r>
          </w:p>
        </w:tc>
      </w:tr>
      <w:tr w:rsidR="5D4D05EF" w14:paraId="7909B5AF" w14:textId="77777777" w:rsidTr="03DAE521">
        <w:trPr>
          <w:trHeight w:val="567"/>
        </w:trPr>
        <w:tc>
          <w:tcPr>
            <w:tcW w:w="817" w:type="dxa"/>
            <w:tcBorders>
              <w:bottom w:val="nil"/>
            </w:tcBorders>
            <w:shd w:val="clear" w:color="auto" w:fill="auto"/>
            <w:vAlign w:val="bottom"/>
          </w:tcPr>
          <w:p w14:paraId="4DF9EC3C" w14:textId="10777149" w:rsidR="5D4D05EF" w:rsidRDefault="5D4D05EF" w:rsidP="5D4D05EF"/>
        </w:tc>
        <w:tc>
          <w:tcPr>
            <w:tcW w:w="1134" w:type="dxa"/>
            <w:tcBorders>
              <w:bottom w:val="nil"/>
            </w:tcBorders>
            <w:shd w:val="clear" w:color="auto" w:fill="auto"/>
            <w:vAlign w:val="bottom"/>
          </w:tcPr>
          <w:p w14:paraId="5DE03CED" w14:textId="2A49050E" w:rsidR="5D4D05EF" w:rsidRDefault="5D4D05EF" w:rsidP="5D4D05EF"/>
        </w:tc>
      </w:tr>
    </w:tbl>
    <w:p w14:paraId="3187BDF0" w14:textId="77777777" w:rsidR="00153C12" w:rsidRPr="00F66744"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111A42" w:rsidRPr="00F66744" w14:paraId="5BD7BA35" w14:textId="77777777" w:rsidTr="5D4D05EF">
        <w:trPr>
          <w:trHeight w:val="308"/>
        </w:trPr>
        <w:tc>
          <w:tcPr>
            <w:tcW w:w="1843" w:type="dxa"/>
            <w:gridSpan w:val="3"/>
            <w:vMerge w:val="restart"/>
            <w:shd w:val="clear" w:color="auto" w:fill="auto"/>
            <w:vAlign w:val="center"/>
          </w:tcPr>
          <w:p w14:paraId="3F8E6F16" w14:textId="77777777" w:rsidR="00153C12" w:rsidRPr="00A44DC9" w:rsidRDefault="00153C12" w:rsidP="005D1617">
            <w:pPr>
              <w:pStyle w:val="LAPTableTextCentered"/>
            </w:pPr>
            <w:r w:rsidRPr="00A44DC9">
              <w:t>SACE</w:t>
            </w:r>
            <w:r w:rsidR="00A44DC9" w:rsidRPr="00A44DC9">
              <w:t xml:space="preserve"> </w:t>
            </w:r>
            <w:r w:rsidR="005D1617">
              <w:t>s</w:t>
            </w:r>
            <w:r w:rsidRPr="00A44DC9">
              <w:t xml:space="preserve">chool </w:t>
            </w:r>
            <w:r w:rsidR="005D1617">
              <w:t>c</w:t>
            </w:r>
            <w:r w:rsidRPr="00A44DC9">
              <w:t>ode</w:t>
            </w:r>
          </w:p>
        </w:tc>
        <w:tc>
          <w:tcPr>
            <w:tcW w:w="425" w:type="dxa"/>
            <w:vMerge w:val="restart"/>
            <w:tcBorders>
              <w:top w:val="nil"/>
              <w:bottom w:val="nil"/>
            </w:tcBorders>
            <w:shd w:val="clear" w:color="auto" w:fill="auto"/>
          </w:tcPr>
          <w:p w14:paraId="56488318" w14:textId="77777777" w:rsidR="00153C12" w:rsidRPr="00A44DC9" w:rsidRDefault="00153C12" w:rsidP="00A44DC9">
            <w:pPr>
              <w:pStyle w:val="LAPTableText"/>
              <w:jc w:val="center"/>
            </w:pPr>
          </w:p>
        </w:tc>
        <w:tc>
          <w:tcPr>
            <w:tcW w:w="1276" w:type="dxa"/>
            <w:vMerge w:val="restart"/>
            <w:shd w:val="clear" w:color="auto" w:fill="auto"/>
            <w:vAlign w:val="center"/>
          </w:tcPr>
          <w:p w14:paraId="36DA2356" w14:textId="77777777" w:rsidR="00153C12" w:rsidRPr="00A44DC9" w:rsidRDefault="00153C12" w:rsidP="00781916">
            <w:pPr>
              <w:pStyle w:val="LAPTableTextCentered"/>
            </w:pPr>
            <w:r w:rsidRPr="00A44DC9">
              <w:t>Year</w:t>
            </w:r>
          </w:p>
        </w:tc>
        <w:tc>
          <w:tcPr>
            <w:tcW w:w="425" w:type="dxa"/>
            <w:vMerge w:val="restart"/>
            <w:tcBorders>
              <w:top w:val="nil"/>
              <w:bottom w:val="nil"/>
            </w:tcBorders>
            <w:shd w:val="clear" w:color="auto" w:fill="auto"/>
          </w:tcPr>
          <w:p w14:paraId="698A5821" w14:textId="77777777" w:rsidR="00153C12" w:rsidRPr="00A44DC9" w:rsidRDefault="00153C12" w:rsidP="00A44DC9">
            <w:pPr>
              <w:pStyle w:val="LAPTableText"/>
            </w:pPr>
          </w:p>
        </w:tc>
        <w:tc>
          <w:tcPr>
            <w:tcW w:w="3969" w:type="dxa"/>
            <w:gridSpan w:val="5"/>
            <w:shd w:val="clear" w:color="auto" w:fill="auto"/>
            <w:vAlign w:val="center"/>
          </w:tcPr>
          <w:p w14:paraId="7B63EB89" w14:textId="77777777" w:rsidR="00153C12" w:rsidRPr="00A44DC9" w:rsidRDefault="00153C12" w:rsidP="005D1617">
            <w:pPr>
              <w:pStyle w:val="LAPTableTextCentered"/>
            </w:pPr>
            <w:r w:rsidRPr="00A44DC9">
              <w:t xml:space="preserve">Enrolment </w:t>
            </w:r>
            <w:r w:rsidR="005D1617">
              <w:t>c</w:t>
            </w:r>
            <w:r w:rsidRPr="00A44DC9">
              <w:t>ode</w:t>
            </w:r>
          </w:p>
        </w:tc>
        <w:tc>
          <w:tcPr>
            <w:tcW w:w="426" w:type="dxa"/>
            <w:vMerge w:val="restart"/>
            <w:tcBorders>
              <w:top w:val="nil"/>
              <w:bottom w:val="nil"/>
            </w:tcBorders>
            <w:shd w:val="clear" w:color="auto" w:fill="auto"/>
          </w:tcPr>
          <w:p w14:paraId="434FE925" w14:textId="77777777" w:rsidR="00153C12" w:rsidRPr="00A44DC9" w:rsidRDefault="00153C12" w:rsidP="00A44DC9">
            <w:pPr>
              <w:pStyle w:val="LAPTableText"/>
            </w:pPr>
          </w:p>
        </w:tc>
        <w:tc>
          <w:tcPr>
            <w:tcW w:w="1134" w:type="dxa"/>
            <w:vMerge w:val="restart"/>
            <w:shd w:val="clear" w:color="auto" w:fill="auto"/>
            <w:vAlign w:val="center"/>
          </w:tcPr>
          <w:p w14:paraId="6BB00C60" w14:textId="77777777" w:rsidR="00153C12" w:rsidRPr="00A44DC9" w:rsidRDefault="00153C12" w:rsidP="005D1617">
            <w:pPr>
              <w:pStyle w:val="LAPTableTextCentered"/>
            </w:pPr>
            <w:r w:rsidRPr="00A44DC9">
              <w:t xml:space="preserve">Program </w:t>
            </w:r>
            <w:r w:rsidR="005D1617">
              <w:t>v</w:t>
            </w:r>
            <w:r w:rsidRPr="00A44DC9">
              <w:t xml:space="preserve">ariant </w:t>
            </w:r>
            <w:r w:rsidR="005D1617">
              <w:t>c</w:t>
            </w:r>
            <w:r w:rsidRPr="00A44DC9">
              <w:t>ode (A–W)</w:t>
            </w:r>
          </w:p>
        </w:tc>
      </w:tr>
      <w:tr w:rsidR="00111A42" w:rsidRPr="00F66744" w14:paraId="6A746953" w14:textId="77777777" w:rsidTr="5D4D05EF">
        <w:trPr>
          <w:trHeight w:val="307"/>
        </w:trPr>
        <w:tc>
          <w:tcPr>
            <w:tcW w:w="1843" w:type="dxa"/>
            <w:gridSpan w:val="3"/>
            <w:vMerge/>
          </w:tcPr>
          <w:p w14:paraId="7E0F5C7D" w14:textId="77777777" w:rsidR="00153C12" w:rsidRPr="00A44DC9" w:rsidRDefault="00153C12" w:rsidP="00A44DC9">
            <w:pPr>
              <w:pStyle w:val="LAPTableText"/>
            </w:pPr>
          </w:p>
        </w:tc>
        <w:tc>
          <w:tcPr>
            <w:tcW w:w="425" w:type="dxa"/>
            <w:vMerge/>
          </w:tcPr>
          <w:p w14:paraId="2E5C346D" w14:textId="77777777" w:rsidR="00153C12" w:rsidRPr="00A44DC9" w:rsidRDefault="00153C12" w:rsidP="00A44DC9">
            <w:pPr>
              <w:pStyle w:val="LAPTableText"/>
            </w:pPr>
          </w:p>
        </w:tc>
        <w:tc>
          <w:tcPr>
            <w:tcW w:w="1276" w:type="dxa"/>
            <w:vMerge/>
          </w:tcPr>
          <w:p w14:paraId="22540DBF" w14:textId="77777777" w:rsidR="00153C12" w:rsidRPr="00A44DC9" w:rsidRDefault="00153C12" w:rsidP="00A44DC9">
            <w:pPr>
              <w:pStyle w:val="LAPTableText"/>
            </w:pPr>
          </w:p>
        </w:tc>
        <w:tc>
          <w:tcPr>
            <w:tcW w:w="425" w:type="dxa"/>
            <w:vMerge/>
          </w:tcPr>
          <w:p w14:paraId="0DA00B31" w14:textId="77777777" w:rsidR="00153C12" w:rsidRPr="00A44DC9" w:rsidRDefault="00153C12" w:rsidP="00A44DC9">
            <w:pPr>
              <w:pStyle w:val="LAPTableText"/>
            </w:pPr>
          </w:p>
        </w:tc>
        <w:tc>
          <w:tcPr>
            <w:tcW w:w="709" w:type="dxa"/>
            <w:shd w:val="clear" w:color="auto" w:fill="auto"/>
            <w:vAlign w:val="center"/>
          </w:tcPr>
          <w:p w14:paraId="4FDA101F" w14:textId="77777777" w:rsidR="00153C12" w:rsidRPr="00A44DC9" w:rsidRDefault="00153C12" w:rsidP="00781916">
            <w:pPr>
              <w:pStyle w:val="LAPTableTextCentered"/>
            </w:pPr>
            <w:r w:rsidRPr="00A44DC9">
              <w:t>Stage</w:t>
            </w:r>
          </w:p>
        </w:tc>
        <w:tc>
          <w:tcPr>
            <w:tcW w:w="1985" w:type="dxa"/>
            <w:gridSpan w:val="3"/>
            <w:shd w:val="clear" w:color="auto" w:fill="auto"/>
            <w:vAlign w:val="center"/>
          </w:tcPr>
          <w:p w14:paraId="7BA94D60" w14:textId="77777777" w:rsidR="00153C12" w:rsidRPr="00A44DC9" w:rsidRDefault="00153C12" w:rsidP="005D1617">
            <w:pPr>
              <w:pStyle w:val="LAPTableTextCentered"/>
            </w:pPr>
            <w:r w:rsidRPr="00A44DC9">
              <w:t xml:space="preserve">Subject </w:t>
            </w:r>
            <w:r w:rsidR="005D1617">
              <w:t>c</w:t>
            </w:r>
            <w:r w:rsidRPr="00A44DC9">
              <w:t>ode</w:t>
            </w:r>
          </w:p>
        </w:tc>
        <w:tc>
          <w:tcPr>
            <w:tcW w:w="1275" w:type="dxa"/>
            <w:shd w:val="clear" w:color="auto" w:fill="auto"/>
            <w:vAlign w:val="center"/>
          </w:tcPr>
          <w:p w14:paraId="290A4D18" w14:textId="3A82AD3F" w:rsidR="00153C12" w:rsidRPr="00A44DC9" w:rsidRDefault="00153C12" w:rsidP="005D1617">
            <w:pPr>
              <w:pStyle w:val="LAPTableTextCentered"/>
            </w:pPr>
            <w:r w:rsidRPr="00A44DC9">
              <w:t xml:space="preserve">No. of </w:t>
            </w:r>
            <w:r w:rsidR="005D1617">
              <w:t>c</w:t>
            </w:r>
            <w:r w:rsidR="00156B61">
              <w:t>redits (</w:t>
            </w:r>
            <w:r w:rsidR="009A2672">
              <w:t>10/</w:t>
            </w:r>
            <w:r w:rsidRPr="00A44DC9">
              <w:t>20)</w:t>
            </w:r>
          </w:p>
        </w:tc>
        <w:tc>
          <w:tcPr>
            <w:tcW w:w="426" w:type="dxa"/>
            <w:vMerge/>
          </w:tcPr>
          <w:p w14:paraId="0B3C56E2" w14:textId="77777777" w:rsidR="00153C12" w:rsidRPr="00A44DC9" w:rsidRDefault="00153C12" w:rsidP="00A44DC9">
            <w:pPr>
              <w:pStyle w:val="LAPTableText"/>
            </w:pPr>
          </w:p>
        </w:tc>
        <w:tc>
          <w:tcPr>
            <w:tcW w:w="1134" w:type="dxa"/>
            <w:vMerge/>
          </w:tcPr>
          <w:p w14:paraId="24DDC251" w14:textId="77777777" w:rsidR="00153C12" w:rsidRPr="00A44DC9" w:rsidRDefault="00153C12" w:rsidP="00A44DC9">
            <w:pPr>
              <w:pStyle w:val="LAPTableText"/>
            </w:pPr>
          </w:p>
        </w:tc>
      </w:tr>
      <w:tr w:rsidR="00111A42" w:rsidRPr="00F66744" w14:paraId="52426288" w14:textId="77777777" w:rsidTr="5D4D05EF">
        <w:trPr>
          <w:trHeight w:val="380"/>
        </w:trPr>
        <w:tc>
          <w:tcPr>
            <w:tcW w:w="614" w:type="dxa"/>
            <w:shd w:val="clear" w:color="auto" w:fill="auto"/>
            <w:vAlign w:val="center"/>
          </w:tcPr>
          <w:p w14:paraId="0EF9956F" w14:textId="305CC4FA" w:rsidR="00153C12" w:rsidRPr="00A44DC9" w:rsidRDefault="00153C12" w:rsidP="00A44DC9">
            <w:pPr>
              <w:pStyle w:val="LAPTableText"/>
            </w:pPr>
          </w:p>
        </w:tc>
        <w:tc>
          <w:tcPr>
            <w:tcW w:w="614" w:type="dxa"/>
            <w:shd w:val="clear" w:color="auto" w:fill="auto"/>
            <w:vAlign w:val="center"/>
          </w:tcPr>
          <w:p w14:paraId="17E6759B" w14:textId="2622A82C" w:rsidR="00153C12" w:rsidRPr="00A44DC9" w:rsidRDefault="00153C12" w:rsidP="00A44DC9">
            <w:pPr>
              <w:pStyle w:val="LAPTableText"/>
            </w:pPr>
          </w:p>
        </w:tc>
        <w:tc>
          <w:tcPr>
            <w:tcW w:w="615" w:type="dxa"/>
            <w:shd w:val="clear" w:color="auto" w:fill="auto"/>
            <w:vAlign w:val="center"/>
          </w:tcPr>
          <w:p w14:paraId="7F3A6A36" w14:textId="1D161DCF" w:rsidR="00153C12" w:rsidRPr="00A44DC9" w:rsidRDefault="00153C12" w:rsidP="00A44DC9">
            <w:pPr>
              <w:pStyle w:val="LAPTableText"/>
            </w:pPr>
          </w:p>
        </w:tc>
        <w:tc>
          <w:tcPr>
            <w:tcW w:w="425" w:type="dxa"/>
            <w:vMerge/>
            <w:vAlign w:val="center"/>
          </w:tcPr>
          <w:p w14:paraId="7F098E94" w14:textId="77777777" w:rsidR="00153C12" w:rsidRPr="00A44DC9" w:rsidRDefault="00153C12" w:rsidP="00A44DC9">
            <w:pPr>
              <w:pStyle w:val="LAPTableText"/>
            </w:pPr>
          </w:p>
        </w:tc>
        <w:tc>
          <w:tcPr>
            <w:tcW w:w="1276" w:type="dxa"/>
            <w:shd w:val="clear" w:color="auto" w:fill="auto"/>
            <w:vAlign w:val="center"/>
          </w:tcPr>
          <w:p w14:paraId="2CAFB270" w14:textId="5285158F" w:rsidR="00153C12" w:rsidRPr="00A44DC9" w:rsidRDefault="00153C12" w:rsidP="00A44DC9">
            <w:pPr>
              <w:pStyle w:val="LAPTableText"/>
            </w:pPr>
          </w:p>
        </w:tc>
        <w:tc>
          <w:tcPr>
            <w:tcW w:w="425" w:type="dxa"/>
            <w:vMerge/>
            <w:vAlign w:val="center"/>
          </w:tcPr>
          <w:p w14:paraId="6B5D311A" w14:textId="77777777" w:rsidR="00153C12" w:rsidRPr="00A44DC9" w:rsidRDefault="00153C12" w:rsidP="00A44DC9">
            <w:pPr>
              <w:pStyle w:val="LAPTableText"/>
            </w:pPr>
          </w:p>
        </w:tc>
        <w:tc>
          <w:tcPr>
            <w:tcW w:w="709" w:type="dxa"/>
            <w:shd w:val="clear" w:color="auto" w:fill="auto"/>
            <w:vAlign w:val="center"/>
          </w:tcPr>
          <w:p w14:paraId="7131980C" w14:textId="1231E03A" w:rsidR="00153C12" w:rsidRPr="00943AC2" w:rsidRDefault="0084347D" w:rsidP="00A44DC9">
            <w:pPr>
              <w:pStyle w:val="LAPTableText"/>
              <w:jc w:val="center"/>
              <w:rPr>
                <w:rFonts w:ascii="Roboto" w:hAnsi="Roboto"/>
                <w:b/>
                <w:sz w:val="20"/>
              </w:rPr>
            </w:pPr>
            <w:r>
              <w:rPr>
                <w:rFonts w:ascii="Roboto" w:hAnsi="Roboto"/>
                <w:b/>
                <w:sz w:val="20"/>
              </w:rPr>
              <w:t>1</w:t>
            </w:r>
          </w:p>
        </w:tc>
        <w:tc>
          <w:tcPr>
            <w:tcW w:w="661" w:type="dxa"/>
            <w:shd w:val="clear" w:color="auto" w:fill="auto"/>
            <w:vAlign w:val="center"/>
          </w:tcPr>
          <w:p w14:paraId="16A2E9E4" w14:textId="32ED74C4" w:rsidR="00153C12" w:rsidRPr="00156B61" w:rsidRDefault="0084347D" w:rsidP="00A44DC9">
            <w:pPr>
              <w:pStyle w:val="LAPTableText"/>
              <w:jc w:val="center"/>
              <w:rPr>
                <w:rFonts w:ascii="Roboto" w:hAnsi="Roboto"/>
                <w:b/>
                <w:sz w:val="20"/>
              </w:rPr>
            </w:pPr>
            <w:r>
              <w:rPr>
                <w:rFonts w:ascii="Roboto" w:hAnsi="Roboto"/>
                <w:b/>
                <w:sz w:val="20"/>
              </w:rPr>
              <w:t>E</w:t>
            </w:r>
          </w:p>
        </w:tc>
        <w:tc>
          <w:tcPr>
            <w:tcW w:w="662" w:type="dxa"/>
            <w:shd w:val="clear" w:color="auto" w:fill="auto"/>
            <w:vAlign w:val="center"/>
          </w:tcPr>
          <w:p w14:paraId="02F3881A" w14:textId="4E2B03A2" w:rsidR="00153C12" w:rsidRPr="00156B61" w:rsidRDefault="00ED5549" w:rsidP="00A44DC9">
            <w:pPr>
              <w:pStyle w:val="LAPTableText"/>
              <w:jc w:val="center"/>
              <w:rPr>
                <w:rFonts w:ascii="Roboto" w:hAnsi="Roboto"/>
                <w:b/>
                <w:sz w:val="20"/>
              </w:rPr>
            </w:pPr>
            <w:r>
              <w:rPr>
                <w:rFonts w:ascii="Roboto" w:hAnsi="Roboto"/>
                <w:b/>
                <w:sz w:val="20"/>
              </w:rPr>
              <w:t>I</w:t>
            </w:r>
          </w:p>
        </w:tc>
        <w:tc>
          <w:tcPr>
            <w:tcW w:w="662" w:type="dxa"/>
            <w:shd w:val="clear" w:color="auto" w:fill="auto"/>
            <w:vAlign w:val="center"/>
          </w:tcPr>
          <w:p w14:paraId="53B910BB" w14:textId="594EE83D" w:rsidR="00153C12" w:rsidRPr="00156B61" w:rsidRDefault="00ED5549" w:rsidP="00A44DC9">
            <w:pPr>
              <w:pStyle w:val="LAPTableText"/>
              <w:jc w:val="center"/>
              <w:rPr>
                <w:rFonts w:ascii="Roboto" w:hAnsi="Roboto"/>
                <w:b/>
                <w:sz w:val="20"/>
              </w:rPr>
            </w:pPr>
            <w:r>
              <w:rPr>
                <w:rFonts w:ascii="Roboto" w:hAnsi="Roboto"/>
                <w:b/>
                <w:sz w:val="20"/>
              </w:rPr>
              <w:t>F</w:t>
            </w:r>
          </w:p>
        </w:tc>
        <w:tc>
          <w:tcPr>
            <w:tcW w:w="1275" w:type="dxa"/>
            <w:shd w:val="clear" w:color="auto" w:fill="auto"/>
            <w:vAlign w:val="center"/>
          </w:tcPr>
          <w:p w14:paraId="7DC3B41E" w14:textId="3C5B6972" w:rsidR="00153C12" w:rsidRPr="00156B61" w:rsidRDefault="7821B7DC" w:rsidP="5D4D05EF">
            <w:pPr>
              <w:pStyle w:val="LAPTableText"/>
              <w:jc w:val="center"/>
              <w:rPr>
                <w:rFonts w:ascii="Roboto" w:hAnsi="Roboto"/>
                <w:b/>
                <w:bCs/>
                <w:sz w:val="20"/>
                <w:szCs w:val="20"/>
              </w:rPr>
            </w:pPr>
            <w:r w:rsidRPr="5D4D05EF">
              <w:rPr>
                <w:rFonts w:ascii="Roboto" w:hAnsi="Roboto"/>
                <w:b/>
                <w:bCs/>
                <w:sz w:val="20"/>
                <w:szCs w:val="20"/>
              </w:rPr>
              <w:t>10</w:t>
            </w:r>
          </w:p>
        </w:tc>
        <w:tc>
          <w:tcPr>
            <w:tcW w:w="426" w:type="dxa"/>
            <w:vMerge/>
            <w:vAlign w:val="center"/>
          </w:tcPr>
          <w:p w14:paraId="57E1E01A" w14:textId="77777777" w:rsidR="00153C12" w:rsidRPr="00A44DC9" w:rsidRDefault="00153C12" w:rsidP="00A44DC9">
            <w:pPr>
              <w:pStyle w:val="LAPTableText"/>
            </w:pPr>
          </w:p>
        </w:tc>
        <w:tc>
          <w:tcPr>
            <w:tcW w:w="1134" w:type="dxa"/>
            <w:shd w:val="clear" w:color="auto" w:fill="auto"/>
            <w:vAlign w:val="center"/>
          </w:tcPr>
          <w:p w14:paraId="0F5F335E" w14:textId="4124E136" w:rsidR="00153C12" w:rsidRPr="00A44DC9" w:rsidRDefault="00153C12" w:rsidP="00A44DC9">
            <w:pPr>
              <w:pStyle w:val="LAPTableText"/>
            </w:pPr>
          </w:p>
        </w:tc>
      </w:tr>
    </w:tbl>
    <w:p w14:paraId="4800000E" w14:textId="77777777" w:rsidR="007D560F" w:rsidRDefault="007D560F" w:rsidP="00693A24">
      <w:pPr>
        <w:pStyle w:val="AddendumendorsmentHeading"/>
      </w:pPr>
    </w:p>
    <w:p w14:paraId="01B7620B" w14:textId="77777777" w:rsidR="007D560F" w:rsidRDefault="007D560F" w:rsidP="007D560F">
      <w:pPr>
        <w:pStyle w:val="AddendumendorsmentHeading"/>
        <w:tabs>
          <w:tab w:val="left" w:pos="3852"/>
        </w:tabs>
        <w:spacing w:after="60"/>
      </w:pPr>
      <w:r>
        <w:t xml:space="preserve">Addendum </w:t>
      </w:r>
      <w:r>
        <w:tab/>
      </w:r>
    </w:p>
    <w:p w14:paraId="7338EF46" w14:textId="77777777" w:rsidR="007D560F" w:rsidRDefault="007D560F" w:rsidP="007D560F">
      <w:pPr>
        <w:pStyle w:val="AddendumTableText"/>
      </w:pPr>
      <w:r>
        <w:t xml:space="preserve">Please </w:t>
      </w:r>
      <w:r>
        <w:rPr>
          <w:rFonts w:ascii="Roboto Medium" w:hAnsi="Roboto Medium"/>
          <w:bCs/>
        </w:rPr>
        <w:t>only</w:t>
      </w:r>
      <w:r>
        <w:t xml:space="preserve"> use this section for any changes made after the learning and assessment plan has been approved.</w:t>
      </w:r>
    </w:p>
    <w:p w14:paraId="6A4041DF" w14:textId="77777777" w:rsidR="007D560F" w:rsidRDefault="007D560F" w:rsidP="007D560F">
      <w:pPr>
        <w:pStyle w:val="AddendumendorsmentHeading"/>
        <w:rPr>
          <w:sz w:val="18"/>
        </w:rPr>
      </w:pPr>
      <w:r>
        <w:rPr>
          <w:sz w:val="18"/>
        </w:rPr>
        <w:t>Changes made to the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14:paraId="614E4CC9" w14:textId="77777777" w:rsidTr="00420E0E">
        <w:trPr>
          <w:trHeight w:val="5491"/>
        </w:trPr>
        <w:tc>
          <w:tcPr>
            <w:tcW w:w="9475" w:type="dxa"/>
          </w:tcPr>
          <w:p w14:paraId="1C88D65F" w14:textId="77777777" w:rsidR="00153C12" w:rsidRPr="00781916" w:rsidRDefault="00153C12" w:rsidP="00781916">
            <w:pPr>
              <w:pStyle w:val="AddendumTableText"/>
            </w:pPr>
            <w:r w:rsidRPr="00781916">
              <w:t>Describe any changes made to the pre-approved learning and assessment plan to support students to be successful in meeting the requirements of the subject. In your description, please explain:</w:t>
            </w:r>
          </w:p>
          <w:p w14:paraId="4894AF30" w14:textId="77777777" w:rsidR="00153C12" w:rsidRPr="00A44DC9" w:rsidRDefault="00153C12" w:rsidP="00781916">
            <w:pPr>
              <w:pStyle w:val="AddendumTablebulletpoint"/>
            </w:pPr>
            <w:r w:rsidRPr="00A44DC9">
              <w:t>what changes have been made to the plan</w:t>
            </w:r>
          </w:p>
          <w:p w14:paraId="0B119284" w14:textId="77777777" w:rsidR="00153C12" w:rsidRPr="00A44DC9" w:rsidRDefault="00153C12" w:rsidP="00A44DC9">
            <w:pPr>
              <w:pStyle w:val="ListParagraph"/>
              <w:rPr>
                <w:sz w:val="18"/>
                <w:szCs w:val="18"/>
              </w:rPr>
            </w:pPr>
            <w:r w:rsidRPr="00A44DC9">
              <w:rPr>
                <w:sz w:val="18"/>
                <w:szCs w:val="18"/>
              </w:rPr>
              <w:t>the rationale for making the changes</w:t>
            </w:r>
          </w:p>
          <w:p w14:paraId="3C2E8FC5" w14:textId="77777777" w:rsidR="00153C12" w:rsidRPr="004C6ABF" w:rsidRDefault="00153C12" w:rsidP="00745A0E">
            <w:pPr>
              <w:pStyle w:val="ListParagraph"/>
            </w:pPr>
            <w:r w:rsidRPr="00A44DC9">
              <w:rPr>
                <w:sz w:val="18"/>
                <w:szCs w:val="18"/>
              </w:rPr>
              <w:t>whether these changes have been made for all students, or for individuals within the student group.</w:t>
            </w:r>
            <w:r w:rsidR="00745A0E" w:rsidRPr="004C6ABF">
              <w:t xml:space="preserve"> </w:t>
            </w:r>
          </w:p>
        </w:tc>
      </w:tr>
    </w:tbl>
    <w:p w14:paraId="13E49B28" w14:textId="77777777" w:rsidR="00153C12" w:rsidRPr="001C427B" w:rsidRDefault="00153C12" w:rsidP="00693A24">
      <w:pPr>
        <w:pStyle w:val="AddendumendorsmentHeading"/>
      </w:pPr>
      <w:r w:rsidRPr="007117C2">
        <w:t>Endorsement</w:t>
      </w:r>
      <w:r w:rsidRPr="001C427B">
        <w:t xml:space="preserve"> </w:t>
      </w:r>
    </w:p>
    <w:p w14:paraId="442102BB" w14:textId="77777777" w:rsidR="007117C2" w:rsidRPr="004C6ABF" w:rsidRDefault="00153C12" w:rsidP="00693A24">
      <w:pPr>
        <w:pStyle w:val="AddendumTableText"/>
      </w:pPr>
      <w:r w:rsidRPr="00745A0E">
        <w:t>The use of the learning and assessment plan is approved for use in the school. Any changes made to the plan support student achievement of the performance standards and retain alignment with the subject outline</w:t>
      </w:r>
      <w:r w:rsidRPr="004C6ABF">
        <w:t>.</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14:paraId="55F725EC" w14:textId="77777777" w:rsidTr="007D560F">
        <w:trPr>
          <w:trHeight w:hRule="exact" w:val="567"/>
        </w:trPr>
        <w:tc>
          <w:tcPr>
            <w:tcW w:w="2802" w:type="dxa"/>
            <w:tcBorders>
              <w:bottom w:val="nil"/>
            </w:tcBorders>
            <w:shd w:val="clear" w:color="auto" w:fill="auto"/>
            <w:vAlign w:val="bottom"/>
          </w:tcPr>
          <w:p w14:paraId="706148D1" w14:textId="2ABF7281" w:rsidR="00153C12" w:rsidRPr="00156B61" w:rsidRDefault="00153C12" w:rsidP="007D560F">
            <w:pPr>
              <w:pStyle w:val="AddendumTableText"/>
              <w:spacing w:after="0"/>
            </w:pPr>
            <w:r w:rsidRPr="00745A0E">
              <w:t>Signature of principal or delegate</w:t>
            </w:r>
          </w:p>
        </w:tc>
        <w:tc>
          <w:tcPr>
            <w:tcW w:w="4394" w:type="dxa"/>
            <w:shd w:val="clear" w:color="auto" w:fill="auto"/>
            <w:vAlign w:val="bottom"/>
          </w:tcPr>
          <w:p w14:paraId="5F335EB4" w14:textId="77777777" w:rsidR="00153C12" w:rsidRPr="00745A0E" w:rsidRDefault="00153C12" w:rsidP="007D560F">
            <w:pPr>
              <w:spacing w:after="0"/>
              <w:rPr>
                <w:sz w:val="18"/>
                <w:lang w:val="en-US"/>
              </w:rPr>
            </w:pPr>
          </w:p>
        </w:tc>
        <w:tc>
          <w:tcPr>
            <w:tcW w:w="567" w:type="dxa"/>
            <w:tcBorders>
              <w:bottom w:val="nil"/>
            </w:tcBorders>
            <w:shd w:val="clear" w:color="auto" w:fill="auto"/>
            <w:vAlign w:val="bottom"/>
          </w:tcPr>
          <w:p w14:paraId="50C50511" w14:textId="77777777" w:rsidR="00153C12" w:rsidRPr="00745A0E" w:rsidRDefault="00153C12" w:rsidP="007D560F">
            <w:pPr>
              <w:pStyle w:val="AddendumTableText"/>
              <w:spacing w:after="0"/>
            </w:pPr>
            <w:r w:rsidRPr="00745A0E">
              <w:t>Date</w:t>
            </w:r>
          </w:p>
        </w:tc>
        <w:tc>
          <w:tcPr>
            <w:tcW w:w="1843" w:type="dxa"/>
            <w:shd w:val="clear" w:color="auto" w:fill="auto"/>
            <w:vAlign w:val="bottom"/>
          </w:tcPr>
          <w:p w14:paraId="316049AC" w14:textId="77777777" w:rsidR="00153C12" w:rsidRPr="004C6ABF" w:rsidRDefault="00153C12" w:rsidP="007D560F">
            <w:pPr>
              <w:spacing w:after="0"/>
              <w:rPr>
                <w:lang w:val="en-US"/>
              </w:rPr>
            </w:pPr>
          </w:p>
        </w:tc>
      </w:tr>
    </w:tbl>
    <w:p w14:paraId="0576B1CB" w14:textId="77777777" w:rsidR="00FF5B14" w:rsidRDefault="00FF5B14" w:rsidP="009B7824">
      <w:pPr>
        <w:rPr>
          <w:sz w:val="28"/>
          <w:szCs w:val="28"/>
        </w:rPr>
        <w:sectPr w:rsidR="00FF5B14" w:rsidSect="007D560F">
          <w:headerReference w:type="default" r:id="rId12"/>
          <w:footerReference w:type="default" r:id="rId13"/>
          <w:headerReference w:type="first" r:id="rId14"/>
          <w:footerReference w:type="first" r:id="rId15"/>
          <w:pgSz w:w="11906" w:h="16838" w:code="9"/>
          <w:pgMar w:top="1560" w:right="1134" w:bottom="1134" w:left="1418" w:header="284" w:footer="397" w:gutter="0"/>
          <w:cols w:space="567"/>
          <w:titlePg/>
          <w:docGrid w:linePitch="360"/>
        </w:sectPr>
      </w:pPr>
    </w:p>
    <w:p w14:paraId="358F712B" w14:textId="77777777" w:rsidR="00483E68" w:rsidRDefault="00483E68" w:rsidP="004C0E19">
      <w:pPr>
        <w:pStyle w:val="Heading1"/>
        <w:spacing w:after="240"/>
        <w:rPr>
          <w:rFonts w:eastAsia="SimSun"/>
          <w:lang w:val="en-US"/>
        </w:rPr>
      </w:pPr>
      <w:r w:rsidRPr="00483E68">
        <w:rPr>
          <w:rFonts w:eastAsia="SimSun"/>
          <w:lang w:val="en-US"/>
        </w:rPr>
        <w:t xml:space="preserve">Assessment </w:t>
      </w:r>
      <w:r w:rsidR="005D1617">
        <w:rPr>
          <w:rFonts w:eastAsia="SimSun"/>
          <w:lang w:val="en-US"/>
        </w:rPr>
        <w:t>o</w:t>
      </w:r>
      <w:r w:rsidRPr="00483E68">
        <w:rPr>
          <w:rFonts w:eastAsia="SimSun"/>
          <w:lang w:val="en-US"/>
        </w:rPr>
        <w:t>verview</w:t>
      </w:r>
    </w:p>
    <w:p w14:paraId="5AF54FD8" w14:textId="55B6902D" w:rsidR="002F39D1" w:rsidRPr="00156B61" w:rsidRDefault="009C4C9E" w:rsidP="002F39D1">
      <w:pPr>
        <w:pStyle w:val="Subtitle"/>
        <w:rPr>
          <w:rFonts w:eastAsia="SimSun"/>
          <w:lang w:val="en-US"/>
        </w:rPr>
      </w:pPr>
      <w:r w:rsidRPr="00156B61">
        <w:rPr>
          <w:rFonts w:eastAsia="SimSun"/>
        </w:rPr>
        <w:t xml:space="preserve">Stage </w:t>
      </w:r>
      <w:r w:rsidR="0084347D">
        <w:rPr>
          <w:rFonts w:eastAsia="SimSun"/>
        </w:rPr>
        <w:t>1</w:t>
      </w:r>
      <w:r w:rsidR="002F39D1" w:rsidRPr="00156B61">
        <w:rPr>
          <w:rFonts w:eastAsia="SimSun"/>
        </w:rPr>
        <w:t xml:space="preserve"> </w:t>
      </w:r>
      <w:r w:rsidR="0084347D">
        <w:rPr>
          <w:rFonts w:eastAsia="SimSun"/>
        </w:rPr>
        <w:t>Exploring</w:t>
      </w:r>
      <w:r w:rsidR="0062244A">
        <w:rPr>
          <w:rFonts w:eastAsia="SimSun"/>
        </w:rPr>
        <w:t xml:space="preserve"> Identities and Futures</w:t>
      </w:r>
      <w:r w:rsidR="00C52020">
        <w:rPr>
          <w:rFonts w:eastAsia="SimSun"/>
        </w:rPr>
        <w:t>– 10</w:t>
      </w:r>
      <w:r w:rsidR="007D560F">
        <w:rPr>
          <w:rFonts w:eastAsia="SimSun"/>
        </w:rPr>
        <w:t>-</w:t>
      </w:r>
      <w:r w:rsidR="00C52020">
        <w:rPr>
          <w:rFonts w:eastAsia="SimSun"/>
        </w:rPr>
        <w:t>credit</w:t>
      </w:r>
    </w:p>
    <w:p w14:paraId="1004E76A" w14:textId="3A96ED73" w:rsidR="004C0E19" w:rsidRDefault="007D560F" w:rsidP="004C0E19">
      <w:pPr>
        <w:spacing w:after="320"/>
        <w:rPr>
          <w:lang w:val="en-US"/>
        </w:rPr>
      </w:pPr>
      <w:r>
        <w:rPr>
          <w:lang w:val="en-US"/>
        </w:rPr>
        <w:t>Complete the table below to show details of the planned tasks. Use numbers to show where students will have the opportunity to provide evidence for each of the specific features for all assessment design criteria</w:t>
      </w:r>
      <w:r w:rsidR="00153C12" w:rsidRPr="004963F3">
        <w:rPr>
          <w:lang w:val="en-US"/>
        </w:rPr>
        <w:t>.</w:t>
      </w:r>
    </w:p>
    <w:p w14:paraId="49E2ADF4" w14:textId="7F58D625" w:rsidR="00943AC2" w:rsidRPr="004E753D" w:rsidRDefault="00943AC2" w:rsidP="00943AC2">
      <w:pPr>
        <w:spacing w:before="240"/>
      </w:pPr>
      <w:r w:rsidRPr="5D4D05EF">
        <w:rPr>
          <w:b/>
          <w:bCs/>
        </w:rPr>
        <w:t>Assessment Type 1:</w:t>
      </w:r>
      <w:r w:rsidRPr="5D4D05EF">
        <w:rPr>
          <w:rFonts w:ascii="Roboto Medium" w:hAnsi="Roboto Medium"/>
        </w:rPr>
        <w:t xml:space="preserve"> </w:t>
      </w:r>
      <w:r w:rsidR="00534A69" w:rsidRPr="5D4D05EF">
        <w:rPr>
          <w:b/>
          <w:bCs/>
        </w:rPr>
        <w:t xml:space="preserve">Exploring </w:t>
      </w:r>
      <w:r w:rsidR="007D560F" w:rsidRPr="5D4D05EF">
        <w:rPr>
          <w:b/>
          <w:bCs/>
        </w:rPr>
        <w:t>me and who I want to be</w:t>
      </w:r>
      <w:r>
        <w:t xml:space="preserve"> – </w:t>
      </w:r>
      <w:r w:rsidR="007D560F">
        <w:t xml:space="preserve">   %</w:t>
      </w:r>
    </w:p>
    <w:tbl>
      <w:tblPr>
        <w:tblW w:w="9951"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990"/>
        <w:gridCol w:w="768"/>
        <w:gridCol w:w="768"/>
        <w:gridCol w:w="874"/>
        <w:gridCol w:w="2551"/>
      </w:tblGrid>
      <w:tr w:rsidR="00322222" w:rsidRPr="00153C12" w14:paraId="31E4335C" w14:textId="77777777" w:rsidTr="5D4D05EF">
        <w:trPr>
          <w:trHeight w:val="292"/>
        </w:trPr>
        <w:tc>
          <w:tcPr>
            <w:tcW w:w="4990" w:type="dxa"/>
            <w:vMerge w:val="restart"/>
            <w:shd w:val="clear" w:color="auto" w:fill="D9D9D9" w:themeFill="background1" w:themeFillShade="D9"/>
            <w:vAlign w:val="center"/>
          </w:tcPr>
          <w:p w14:paraId="18383DA4" w14:textId="77777777" w:rsidR="00322222" w:rsidRPr="00DE3C5C" w:rsidRDefault="00322222" w:rsidP="0006564C">
            <w:pPr>
              <w:pStyle w:val="SOTableText"/>
              <w:rPr>
                <w:i/>
              </w:rPr>
            </w:pPr>
            <w:r>
              <w:rPr>
                <w:rFonts w:ascii="Roboto Medium" w:hAnsi="Roboto Medium"/>
              </w:rPr>
              <w:t>Assessment d</w:t>
            </w:r>
            <w:r w:rsidRPr="00111A42">
              <w:rPr>
                <w:rFonts w:ascii="Roboto Medium" w:hAnsi="Roboto Medium"/>
              </w:rPr>
              <w:t>etails</w:t>
            </w:r>
          </w:p>
        </w:tc>
        <w:tc>
          <w:tcPr>
            <w:tcW w:w="2410" w:type="dxa"/>
            <w:gridSpan w:val="3"/>
            <w:shd w:val="clear" w:color="auto" w:fill="D9D9D9" w:themeFill="background1" w:themeFillShade="D9"/>
            <w:vAlign w:val="center"/>
          </w:tcPr>
          <w:p w14:paraId="169BF5FF" w14:textId="03DBF7EF" w:rsidR="00322222" w:rsidRPr="00103D79" w:rsidRDefault="00322222" w:rsidP="0062244A">
            <w:pPr>
              <w:pStyle w:val="SOTableHeadings"/>
              <w:jc w:val="center"/>
            </w:pPr>
            <w:r w:rsidRPr="00103D79">
              <w:t xml:space="preserve">Assessment </w:t>
            </w:r>
            <w:r>
              <w:t>d</w:t>
            </w:r>
            <w:r w:rsidRPr="00103D79">
              <w:t xml:space="preserve">esign </w:t>
            </w:r>
            <w:r>
              <w:t>c</w:t>
            </w:r>
            <w:r w:rsidRPr="00103D79">
              <w:t>riteria</w:t>
            </w:r>
          </w:p>
        </w:tc>
        <w:tc>
          <w:tcPr>
            <w:tcW w:w="2551" w:type="dxa"/>
            <w:vMerge w:val="restart"/>
            <w:shd w:val="clear" w:color="auto" w:fill="D9D9D9" w:themeFill="background1" w:themeFillShade="D9"/>
            <w:vAlign w:val="center"/>
          </w:tcPr>
          <w:p w14:paraId="6E7A72F5" w14:textId="77777777" w:rsidR="00322222" w:rsidRPr="00153C12" w:rsidRDefault="00322222" w:rsidP="0062244A">
            <w:pPr>
              <w:pStyle w:val="SOTableHeadings"/>
            </w:pPr>
            <w:r w:rsidRPr="00103D79">
              <w:t xml:space="preserve">Assessment conditions </w:t>
            </w:r>
          </w:p>
          <w:p w14:paraId="0D347E76" w14:textId="6A990448" w:rsidR="00322222" w:rsidRPr="00153C12" w:rsidRDefault="00322222" w:rsidP="0062244A">
            <w:pPr>
              <w:pStyle w:val="SOTableText"/>
            </w:pPr>
            <w:r>
              <w:t>(</w:t>
            </w:r>
            <w:proofErr w:type="gramStart"/>
            <w:r w:rsidRPr="00103D79">
              <w:t>e.g.</w:t>
            </w:r>
            <w:proofErr w:type="gramEnd"/>
            <w:r w:rsidRPr="00103D79">
              <w:t xml:space="preserve"> task type, word length, time allocated, supervision)</w:t>
            </w:r>
          </w:p>
        </w:tc>
      </w:tr>
      <w:tr w:rsidR="00322222" w:rsidRPr="00153C12" w14:paraId="71BE59B8" w14:textId="77777777" w:rsidTr="5D4D05EF">
        <w:trPr>
          <w:trHeight w:val="47"/>
        </w:trPr>
        <w:tc>
          <w:tcPr>
            <w:tcW w:w="4990" w:type="dxa"/>
            <w:vMerge/>
            <w:vAlign w:val="center"/>
          </w:tcPr>
          <w:p w14:paraId="1A9316A2" w14:textId="77777777" w:rsidR="00322222" w:rsidRPr="00153C12" w:rsidRDefault="00322222" w:rsidP="0006564C">
            <w:pPr>
              <w:pStyle w:val="SOTableText"/>
              <w:rPr>
                <w:i/>
              </w:rPr>
            </w:pPr>
          </w:p>
        </w:tc>
        <w:tc>
          <w:tcPr>
            <w:tcW w:w="768" w:type="dxa"/>
            <w:shd w:val="clear" w:color="auto" w:fill="D9D9D9" w:themeFill="background1" w:themeFillShade="D9"/>
            <w:vAlign w:val="center"/>
          </w:tcPr>
          <w:p w14:paraId="17D7FFE6" w14:textId="2B7874AF" w:rsidR="00322222" w:rsidRPr="00156B61" w:rsidRDefault="000221ED" w:rsidP="007D560F">
            <w:pPr>
              <w:pStyle w:val="SOTableHeadings"/>
              <w:jc w:val="center"/>
            </w:pPr>
            <w:r>
              <w:t>EI</w:t>
            </w:r>
            <w:r w:rsidR="007D560F">
              <w:t>C</w:t>
            </w:r>
          </w:p>
        </w:tc>
        <w:tc>
          <w:tcPr>
            <w:tcW w:w="768" w:type="dxa"/>
            <w:shd w:val="clear" w:color="auto" w:fill="D9D9D9" w:themeFill="background1" w:themeFillShade="D9"/>
            <w:vAlign w:val="center"/>
          </w:tcPr>
          <w:p w14:paraId="5480D320" w14:textId="1DE57E62" w:rsidR="00322222" w:rsidRPr="000F1569" w:rsidRDefault="000221ED" w:rsidP="007D560F">
            <w:pPr>
              <w:pStyle w:val="SOTableHeadings"/>
              <w:jc w:val="center"/>
            </w:pPr>
            <w:r>
              <w:t>PIA</w:t>
            </w:r>
          </w:p>
        </w:tc>
        <w:tc>
          <w:tcPr>
            <w:tcW w:w="874" w:type="dxa"/>
            <w:shd w:val="clear" w:color="auto" w:fill="D9D9D9" w:themeFill="background1" w:themeFillShade="D9"/>
            <w:vAlign w:val="center"/>
          </w:tcPr>
          <w:p w14:paraId="28DB58A0" w14:textId="70B6132E" w:rsidR="00322222" w:rsidRPr="004808F1" w:rsidRDefault="000221ED" w:rsidP="007D560F">
            <w:pPr>
              <w:pStyle w:val="SOTableHeadings"/>
              <w:jc w:val="center"/>
            </w:pPr>
            <w:r>
              <w:t>CEL</w:t>
            </w:r>
          </w:p>
        </w:tc>
        <w:tc>
          <w:tcPr>
            <w:tcW w:w="2551" w:type="dxa"/>
            <w:vMerge/>
            <w:vAlign w:val="center"/>
          </w:tcPr>
          <w:p w14:paraId="6D3051C8" w14:textId="4C665590" w:rsidR="00322222" w:rsidRPr="00153C12" w:rsidRDefault="00322222" w:rsidP="0062244A">
            <w:pPr>
              <w:pStyle w:val="SOTableText"/>
            </w:pPr>
          </w:p>
        </w:tc>
      </w:tr>
      <w:tr w:rsidR="002934A8" w:rsidRPr="00153C12" w14:paraId="4E2CA27B" w14:textId="77777777" w:rsidTr="5D4D05EF">
        <w:trPr>
          <w:trHeight w:val="2180"/>
        </w:trPr>
        <w:tc>
          <w:tcPr>
            <w:tcW w:w="4990" w:type="dxa"/>
            <w:shd w:val="clear" w:color="auto" w:fill="auto"/>
            <w:vAlign w:val="center"/>
          </w:tcPr>
          <w:p w14:paraId="2E84CF9F" w14:textId="3D625358" w:rsidR="000353FA" w:rsidRPr="00D126AF" w:rsidRDefault="000353FA" w:rsidP="007D560F">
            <w:pPr>
              <w:pStyle w:val="ACLAPTableText"/>
              <w:spacing w:before="120" w:after="120"/>
              <w:rPr>
                <w:rFonts w:ascii="Roboto Light" w:hAnsi="Roboto Light"/>
                <w:color w:val="000000"/>
                <w:sz w:val="18"/>
                <w:szCs w:val="18"/>
                <w:shd w:val="clear" w:color="auto" w:fill="FFFFFF"/>
                <w:lang w:val="en-US"/>
              </w:rPr>
            </w:pPr>
          </w:p>
        </w:tc>
        <w:tc>
          <w:tcPr>
            <w:tcW w:w="768" w:type="dxa"/>
            <w:shd w:val="clear" w:color="auto" w:fill="auto"/>
            <w:vAlign w:val="center"/>
          </w:tcPr>
          <w:p w14:paraId="381DD044" w14:textId="7E3B3FDA" w:rsidR="0062244A" w:rsidRPr="00D126AF" w:rsidRDefault="0062244A" w:rsidP="007D560F">
            <w:pPr>
              <w:pStyle w:val="SOTableText"/>
            </w:pPr>
          </w:p>
        </w:tc>
        <w:tc>
          <w:tcPr>
            <w:tcW w:w="768" w:type="dxa"/>
            <w:shd w:val="clear" w:color="auto" w:fill="auto"/>
            <w:vAlign w:val="center"/>
          </w:tcPr>
          <w:p w14:paraId="6ACBA1CF" w14:textId="00BB2468" w:rsidR="0062244A" w:rsidRPr="00D126AF" w:rsidRDefault="0062244A" w:rsidP="007D560F">
            <w:pPr>
              <w:pStyle w:val="SOTableText"/>
            </w:pPr>
          </w:p>
        </w:tc>
        <w:tc>
          <w:tcPr>
            <w:tcW w:w="874" w:type="dxa"/>
            <w:vAlign w:val="center"/>
          </w:tcPr>
          <w:p w14:paraId="682A058A" w14:textId="7FDF8E02" w:rsidR="0062244A" w:rsidRPr="00D126AF" w:rsidRDefault="0062244A" w:rsidP="5D4D05EF">
            <w:pPr>
              <w:pStyle w:val="SOTableText"/>
              <w:rPr>
                <w:rStyle w:val="normaltextrun"/>
                <w:color w:val="000000"/>
                <w:shd w:val="clear" w:color="auto" w:fill="FFFFFF"/>
              </w:rPr>
            </w:pPr>
          </w:p>
        </w:tc>
        <w:tc>
          <w:tcPr>
            <w:tcW w:w="2551" w:type="dxa"/>
            <w:shd w:val="clear" w:color="auto" w:fill="auto"/>
            <w:vAlign w:val="center"/>
          </w:tcPr>
          <w:p w14:paraId="210B6BA0" w14:textId="024F8524" w:rsidR="009B3233" w:rsidRPr="00D126AF" w:rsidRDefault="009B3233" w:rsidP="007D560F">
            <w:pPr>
              <w:pStyle w:val="ACLAPTableText"/>
              <w:spacing w:before="0" w:after="0"/>
              <w:rPr>
                <w:rStyle w:val="normaltextrun"/>
                <w:rFonts w:ascii="Roboto Light" w:hAnsi="Roboto Light"/>
                <w:color w:val="000000"/>
                <w:sz w:val="18"/>
                <w:szCs w:val="18"/>
                <w:shd w:val="clear" w:color="auto" w:fill="FFFFFF"/>
                <w:lang w:val="en-US"/>
              </w:rPr>
            </w:pPr>
          </w:p>
        </w:tc>
      </w:tr>
    </w:tbl>
    <w:p w14:paraId="0E0357CB" w14:textId="77777777" w:rsidR="007D560F" w:rsidRDefault="007D560F" w:rsidP="00943AC2">
      <w:pPr>
        <w:pStyle w:val="SOTableText"/>
        <w:spacing w:before="240" w:after="120"/>
        <w:rPr>
          <w:rFonts w:ascii="Roboto Medium" w:hAnsi="Roboto Medium"/>
          <w:sz w:val="20"/>
        </w:rPr>
      </w:pPr>
    </w:p>
    <w:p w14:paraId="1760A499" w14:textId="598FA9F2" w:rsidR="00943AC2" w:rsidRPr="007808DD" w:rsidRDefault="00943AC2" w:rsidP="5D4D05EF">
      <w:pPr>
        <w:pStyle w:val="SOTableText"/>
        <w:spacing w:before="240" w:after="120"/>
        <w:rPr>
          <w:sz w:val="20"/>
        </w:rPr>
      </w:pPr>
      <w:r w:rsidRPr="5D4D05EF">
        <w:rPr>
          <w:rFonts w:eastAsiaTheme="minorEastAsia" w:cstheme="minorBidi"/>
          <w:b/>
          <w:bCs/>
          <w:sz w:val="20"/>
          <w:lang w:val="en-AU"/>
        </w:rPr>
        <w:t xml:space="preserve">Assessment Type 2: </w:t>
      </w:r>
      <w:proofErr w:type="gramStart"/>
      <w:r w:rsidR="007D560F" w:rsidRPr="5D4D05EF">
        <w:rPr>
          <w:rFonts w:eastAsiaTheme="minorEastAsia" w:cstheme="minorBidi"/>
          <w:b/>
          <w:bCs/>
          <w:sz w:val="20"/>
          <w:lang w:val="en-AU"/>
        </w:rPr>
        <w:t>Taking action</w:t>
      </w:r>
      <w:proofErr w:type="gramEnd"/>
      <w:r w:rsidR="007D560F" w:rsidRPr="5D4D05EF">
        <w:rPr>
          <w:rFonts w:eastAsiaTheme="minorEastAsia" w:cstheme="minorBidi"/>
          <w:b/>
          <w:bCs/>
          <w:sz w:val="20"/>
          <w:lang w:val="en-AU"/>
        </w:rPr>
        <w:t xml:space="preserve"> and showcasing my capabilities</w:t>
      </w:r>
      <w:r w:rsidR="00F12CE0" w:rsidRPr="5D4D05EF">
        <w:rPr>
          <w:rFonts w:ascii="Roboto Medium" w:hAnsi="Roboto Medium"/>
          <w:sz w:val="20"/>
        </w:rPr>
        <w:t xml:space="preserve"> </w:t>
      </w:r>
      <w:r w:rsidRPr="5D4D05EF">
        <w:rPr>
          <w:sz w:val="20"/>
        </w:rPr>
        <w:t xml:space="preserve">– </w:t>
      </w:r>
      <w:r w:rsidR="007D560F" w:rsidRPr="5D4D05EF">
        <w:rPr>
          <w:sz w:val="20"/>
        </w:rPr>
        <w:t xml:space="preserve">    </w:t>
      </w:r>
      <w:r w:rsidRPr="5D4D05EF">
        <w:rPr>
          <w:sz w:val="20"/>
        </w:rPr>
        <w:t>%</w:t>
      </w:r>
    </w:p>
    <w:tbl>
      <w:tblPr>
        <w:tblW w:w="9952"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990"/>
        <w:gridCol w:w="803"/>
        <w:gridCol w:w="803"/>
        <w:gridCol w:w="804"/>
        <w:gridCol w:w="2552"/>
      </w:tblGrid>
      <w:tr w:rsidR="004808F1" w:rsidRPr="00153C12" w14:paraId="635FEF93" w14:textId="77777777" w:rsidTr="5D4D05EF">
        <w:trPr>
          <w:trHeight w:val="397"/>
        </w:trPr>
        <w:tc>
          <w:tcPr>
            <w:tcW w:w="4990" w:type="dxa"/>
            <w:vMerge w:val="restart"/>
            <w:shd w:val="clear" w:color="auto" w:fill="D9D9D9" w:themeFill="background1" w:themeFillShade="D9"/>
            <w:vAlign w:val="center"/>
          </w:tcPr>
          <w:p w14:paraId="71974B4F" w14:textId="77777777" w:rsidR="004808F1" w:rsidRPr="00DE3C5C" w:rsidRDefault="004808F1" w:rsidP="0006564C">
            <w:pPr>
              <w:pStyle w:val="SOTableText"/>
              <w:rPr>
                <w:i/>
              </w:rPr>
            </w:pPr>
            <w:r>
              <w:rPr>
                <w:rFonts w:ascii="Roboto Medium" w:hAnsi="Roboto Medium"/>
              </w:rPr>
              <w:t>Assessment d</w:t>
            </w:r>
            <w:r w:rsidRPr="00111A42">
              <w:rPr>
                <w:rFonts w:ascii="Roboto Medium" w:hAnsi="Roboto Medium"/>
              </w:rPr>
              <w:t>etails</w:t>
            </w:r>
          </w:p>
        </w:tc>
        <w:tc>
          <w:tcPr>
            <w:tcW w:w="2410" w:type="dxa"/>
            <w:gridSpan w:val="3"/>
            <w:shd w:val="clear" w:color="auto" w:fill="D9D9D9" w:themeFill="background1" w:themeFillShade="D9"/>
            <w:vAlign w:val="center"/>
          </w:tcPr>
          <w:p w14:paraId="210745E2" w14:textId="15BB9251" w:rsidR="004808F1" w:rsidRPr="00103D79" w:rsidRDefault="004808F1" w:rsidP="0006564C">
            <w:pPr>
              <w:pStyle w:val="SOTableHeadings"/>
            </w:pPr>
            <w:r w:rsidRPr="00103D79">
              <w:t xml:space="preserve">Assessment </w:t>
            </w:r>
            <w:r>
              <w:t>d</w:t>
            </w:r>
            <w:r w:rsidRPr="00103D79">
              <w:t xml:space="preserve">esign </w:t>
            </w:r>
            <w:r>
              <w:t>c</w:t>
            </w:r>
            <w:r w:rsidRPr="00103D79">
              <w:t>riteria</w:t>
            </w:r>
          </w:p>
        </w:tc>
        <w:tc>
          <w:tcPr>
            <w:tcW w:w="2552" w:type="dxa"/>
            <w:vMerge w:val="restart"/>
            <w:shd w:val="clear" w:color="auto" w:fill="D9D9D9" w:themeFill="background1" w:themeFillShade="D9"/>
            <w:vAlign w:val="center"/>
          </w:tcPr>
          <w:p w14:paraId="789B2240" w14:textId="4051E692" w:rsidR="004808F1" w:rsidRPr="00103D79" w:rsidRDefault="004808F1" w:rsidP="0006564C">
            <w:pPr>
              <w:pStyle w:val="SOTableHeadings"/>
            </w:pPr>
            <w:r w:rsidRPr="00103D79">
              <w:t xml:space="preserve">Assessment conditions </w:t>
            </w:r>
          </w:p>
          <w:p w14:paraId="727DE8FC" w14:textId="77777777" w:rsidR="004808F1" w:rsidRPr="00153C12" w:rsidRDefault="004808F1" w:rsidP="0006564C">
            <w:pPr>
              <w:pStyle w:val="SOTableText"/>
            </w:pPr>
            <w:r w:rsidRPr="00103D79">
              <w:t>(</w:t>
            </w:r>
            <w:proofErr w:type="gramStart"/>
            <w:r w:rsidRPr="00103D79">
              <w:t>e.g.</w:t>
            </w:r>
            <w:proofErr w:type="gramEnd"/>
            <w:r w:rsidRPr="00103D79">
              <w:t xml:space="preserve"> task type, word length, time allocated, supervision)</w:t>
            </w:r>
          </w:p>
        </w:tc>
      </w:tr>
      <w:tr w:rsidR="004808F1" w:rsidRPr="00153C12" w14:paraId="2F633C16" w14:textId="77777777" w:rsidTr="5D4D05EF">
        <w:trPr>
          <w:trHeight w:val="397"/>
        </w:trPr>
        <w:tc>
          <w:tcPr>
            <w:tcW w:w="4990" w:type="dxa"/>
            <w:vMerge/>
            <w:vAlign w:val="center"/>
          </w:tcPr>
          <w:p w14:paraId="7276C71F" w14:textId="77777777" w:rsidR="004808F1" w:rsidRPr="00153C12" w:rsidRDefault="004808F1" w:rsidP="0006564C">
            <w:pPr>
              <w:pStyle w:val="SOTableText"/>
              <w:rPr>
                <w:i/>
              </w:rPr>
            </w:pPr>
          </w:p>
        </w:tc>
        <w:tc>
          <w:tcPr>
            <w:tcW w:w="803" w:type="dxa"/>
            <w:shd w:val="clear" w:color="auto" w:fill="D9D9D9" w:themeFill="background1" w:themeFillShade="D9"/>
            <w:vAlign w:val="center"/>
          </w:tcPr>
          <w:p w14:paraId="51C1DF9B" w14:textId="472130D2" w:rsidR="004808F1" w:rsidRPr="00156B61" w:rsidRDefault="000221ED" w:rsidP="007D560F">
            <w:pPr>
              <w:pStyle w:val="SOTableHeadings"/>
              <w:jc w:val="center"/>
            </w:pPr>
            <w:r>
              <w:t>EI</w:t>
            </w:r>
            <w:r w:rsidR="007D560F">
              <w:t>C</w:t>
            </w:r>
          </w:p>
        </w:tc>
        <w:tc>
          <w:tcPr>
            <w:tcW w:w="803" w:type="dxa"/>
            <w:shd w:val="clear" w:color="auto" w:fill="D9D9D9" w:themeFill="background1" w:themeFillShade="D9"/>
            <w:vAlign w:val="center"/>
          </w:tcPr>
          <w:p w14:paraId="15AC1427" w14:textId="620C4A58" w:rsidR="004808F1" w:rsidRPr="000F1569" w:rsidRDefault="000221ED" w:rsidP="007D560F">
            <w:pPr>
              <w:pStyle w:val="SOTableHeadings"/>
              <w:jc w:val="center"/>
            </w:pPr>
            <w:r>
              <w:t>PIA</w:t>
            </w:r>
          </w:p>
        </w:tc>
        <w:tc>
          <w:tcPr>
            <w:tcW w:w="804" w:type="dxa"/>
            <w:shd w:val="clear" w:color="auto" w:fill="D9D9D9" w:themeFill="background1" w:themeFillShade="D9"/>
            <w:vAlign w:val="center"/>
          </w:tcPr>
          <w:p w14:paraId="2117AEA2" w14:textId="196D863B" w:rsidR="004808F1" w:rsidRPr="00153C12" w:rsidRDefault="000221ED" w:rsidP="007D560F">
            <w:pPr>
              <w:pStyle w:val="SOTableHeadings"/>
              <w:jc w:val="center"/>
            </w:pPr>
            <w:r>
              <w:t>CEL</w:t>
            </w:r>
          </w:p>
        </w:tc>
        <w:tc>
          <w:tcPr>
            <w:tcW w:w="2552" w:type="dxa"/>
            <w:vMerge/>
            <w:vAlign w:val="center"/>
          </w:tcPr>
          <w:p w14:paraId="058DE3A7" w14:textId="45C7E7E2" w:rsidR="004808F1" w:rsidRPr="00153C12" w:rsidRDefault="004808F1" w:rsidP="0006564C">
            <w:pPr>
              <w:pStyle w:val="SOTableText"/>
            </w:pPr>
          </w:p>
        </w:tc>
      </w:tr>
      <w:tr w:rsidR="00CA1779" w:rsidRPr="00153C12" w14:paraId="1ACCAC19" w14:textId="77777777" w:rsidTr="5D4D05EF">
        <w:trPr>
          <w:trHeight w:val="2117"/>
        </w:trPr>
        <w:tc>
          <w:tcPr>
            <w:tcW w:w="4990" w:type="dxa"/>
            <w:shd w:val="clear" w:color="auto" w:fill="auto"/>
            <w:vAlign w:val="center"/>
          </w:tcPr>
          <w:p w14:paraId="430252E8" w14:textId="4487CAF9" w:rsidR="00E802B9" w:rsidRPr="00D126AF" w:rsidRDefault="00E802B9" w:rsidP="007D560F">
            <w:pPr>
              <w:pStyle w:val="ACLAPTableText"/>
              <w:spacing w:before="120" w:after="120"/>
              <w:rPr>
                <w:rStyle w:val="normaltextrun"/>
                <w:rFonts w:ascii="Roboto Light" w:eastAsia="MS Mincho" w:hAnsi="Roboto Light" w:cs="Arial"/>
                <w:color w:val="000000"/>
                <w:sz w:val="18"/>
                <w:szCs w:val="18"/>
                <w:shd w:val="clear" w:color="auto" w:fill="FFFFFF"/>
                <w:lang w:val="en-US"/>
              </w:rPr>
            </w:pPr>
          </w:p>
        </w:tc>
        <w:tc>
          <w:tcPr>
            <w:tcW w:w="803" w:type="dxa"/>
            <w:shd w:val="clear" w:color="auto" w:fill="auto"/>
            <w:vAlign w:val="center"/>
          </w:tcPr>
          <w:p w14:paraId="4B335F34" w14:textId="77777777" w:rsidR="00CA1779" w:rsidRPr="00D126AF" w:rsidRDefault="00CA1779" w:rsidP="007D560F">
            <w:pPr>
              <w:pStyle w:val="SOTableText"/>
              <w:rPr>
                <w:szCs w:val="18"/>
              </w:rPr>
            </w:pPr>
          </w:p>
        </w:tc>
        <w:tc>
          <w:tcPr>
            <w:tcW w:w="803" w:type="dxa"/>
            <w:shd w:val="clear" w:color="auto" w:fill="auto"/>
            <w:vAlign w:val="center"/>
          </w:tcPr>
          <w:p w14:paraId="0CD82E54" w14:textId="2B12B451" w:rsidR="00CA1779" w:rsidRPr="00D126AF" w:rsidRDefault="00CA1779" w:rsidP="007D560F">
            <w:pPr>
              <w:pStyle w:val="SOTableText"/>
            </w:pPr>
          </w:p>
        </w:tc>
        <w:tc>
          <w:tcPr>
            <w:tcW w:w="804" w:type="dxa"/>
            <w:vAlign w:val="center"/>
          </w:tcPr>
          <w:p w14:paraId="5C75F739" w14:textId="69E548CB" w:rsidR="00CA1779" w:rsidRPr="00D126AF" w:rsidRDefault="00CA1779" w:rsidP="007D560F">
            <w:pPr>
              <w:pStyle w:val="SOTableText"/>
            </w:pPr>
          </w:p>
        </w:tc>
        <w:tc>
          <w:tcPr>
            <w:tcW w:w="2552" w:type="dxa"/>
            <w:shd w:val="clear" w:color="auto" w:fill="auto"/>
            <w:vAlign w:val="center"/>
          </w:tcPr>
          <w:p w14:paraId="349A3414" w14:textId="3E3A509A" w:rsidR="00CA1779" w:rsidRPr="00D126AF" w:rsidRDefault="00CA1779" w:rsidP="007D560F">
            <w:pPr>
              <w:pStyle w:val="ACLAPTableText"/>
              <w:spacing w:before="0" w:after="0"/>
              <w:rPr>
                <w:rStyle w:val="normaltextrun"/>
                <w:rFonts w:ascii="Roboto Light" w:hAnsi="Roboto Light"/>
                <w:color w:val="000000"/>
                <w:sz w:val="18"/>
                <w:szCs w:val="18"/>
                <w:shd w:val="clear" w:color="auto" w:fill="FFFFFF"/>
                <w:lang w:val="en-US"/>
              </w:rPr>
            </w:pPr>
          </w:p>
        </w:tc>
      </w:tr>
    </w:tbl>
    <w:p w14:paraId="05C230D6" w14:textId="38841C09" w:rsidR="00A6656A" w:rsidRPr="009830C1" w:rsidRDefault="00A6656A" w:rsidP="0006564C">
      <w:pPr>
        <w:spacing w:before="240"/>
      </w:pPr>
    </w:p>
    <w:sectPr w:rsidR="00A6656A" w:rsidRPr="009830C1" w:rsidSect="007D560F">
      <w:headerReference w:type="default" r:id="rId16"/>
      <w:footerReference w:type="default" r:id="rId17"/>
      <w:pgSz w:w="11906" w:h="16838" w:code="9"/>
      <w:pgMar w:top="851" w:right="851" w:bottom="851" w:left="851" w:header="0"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F2FD1" w14:textId="77777777" w:rsidR="00D04B7D" w:rsidRDefault="00D04B7D" w:rsidP="00483E68">
      <w:r>
        <w:separator/>
      </w:r>
    </w:p>
  </w:endnote>
  <w:endnote w:type="continuationSeparator" w:id="0">
    <w:p w14:paraId="4D8BB3C5" w14:textId="77777777" w:rsidR="00D04B7D" w:rsidRDefault="00D04B7D"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altName w:val="Arial"/>
    <w:panose1 w:val="02000000000000000000"/>
    <w:charset w:val="00"/>
    <w:family w:val="auto"/>
    <w:pitch w:val="variable"/>
    <w:sig w:usb0="E0000AFF" w:usb1="5000217F" w:usb2="00000021" w:usb3="00000000" w:csb0="0000019F" w:csb1="00000000"/>
  </w:font>
  <w:font w:name="Roboto">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FFA43" w14:textId="77777777" w:rsidR="00FF5B14" w:rsidRPr="00FF5B14" w:rsidRDefault="00FF5B14" w:rsidP="00FF5B14">
    <w:pPr>
      <w:tabs>
        <w:tab w:val="right" w:pos="10348"/>
      </w:tabs>
      <w:rPr>
        <w:sz w:val="16"/>
        <w:szCs w:val="16"/>
        <w:lang w:val="en-US" w:eastAsia="en-A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F90A4" w14:textId="77777777" w:rsidR="007D560F" w:rsidRDefault="00420E0E" w:rsidP="00E51D55">
    <w:pPr>
      <w:rPr>
        <w:sz w:val="14"/>
        <w:szCs w:val="14"/>
      </w:rPr>
    </w:pPr>
    <w:r w:rsidRPr="00420E0E">
      <w:rPr>
        <w:noProof/>
        <w:lang w:eastAsia="en-AU"/>
      </w:rPr>
      <w:drawing>
        <wp:anchor distT="0" distB="0" distL="114300" distR="114300" simplePos="0" relativeHeight="251679232" behindDoc="1" locked="0" layoutInCell="1" allowOverlap="1" wp14:anchorId="16691013" wp14:editId="579A6658">
          <wp:simplePos x="0" y="0"/>
          <wp:positionH relativeFrom="column">
            <wp:posOffset>5240655</wp:posOffset>
          </wp:positionH>
          <wp:positionV relativeFrom="paragraph">
            <wp:posOffset>-288290</wp:posOffset>
          </wp:positionV>
          <wp:extent cx="1418590" cy="1040130"/>
          <wp:effectExtent l="0" t="0" r="0" b="7620"/>
          <wp:wrapTight wrapText="bothSides">
            <wp:wrapPolygon edited="0">
              <wp:start x="0" y="0"/>
              <wp:lineTo x="0" y="21363"/>
              <wp:lineTo x="21175" y="21363"/>
              <wp:lineTo x="21175"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1" cstate="print">
                    <a:extLst>
                      <a:ext uri="{28A0092B-C50C-407E-A947-70E740481C1C}">
                        <a14:useLocalDpi xmlns:a14="http://schemas.microsoft.com/office/drawing/2010/main" val="0"/>
                      </a:ext>
                    </a:extLst>
                  </a:blip>
                  <a:srcRect l="25620" t="20486"/>
                  <a:stretch/>
                </pic:blipFill>
                <pic:spPr bwMode="auto">
                  <a:xfrm>
                    <a:off x="0" y="0"/>
                    <a:ext cx="1418590" cy="1040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238" w:rsidRPr="00E51D55">
      <w:rPr>
        <w:noProof/>
        <w:sz w:val="14"/>
        <w:szCs w:val="14"/>
        <w:lang w:eastAsia="en-AU"/>
      </w:rPr>
      <w:drawing>
        <wp:anchor distT="0" distB="0" distL="114300" distR="114300" simplePos="0" relativeHeight="251644416" behindDoc="0" locked="0" layoutInCell="1" allowOverlap="1" wp14:anchorId="595515B5" wp14:editId="302EB57E">
          <wp:simplePos x="0" y="0"/>
          <wp:positionH relativeFrom="column">
            <wp:posOffset>7974965</wp:posOffset>
          </wp:positionH>
          <wp:positionV relativeFrom="paragraph">
            <wp:posOffset>75565</wp:posOffset>
          </wp:positionV>
          <wp:extent cx="1426845" cy="395605"/>
          <wp:effectExtent l="0" t="0" r="1905" b="44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E51D55">
      <w:rPr>
        <w:sz w:val="14"/>
        <w:szCs w:val="14"/>
      </w:rPr>
      <w:t xml:space="preserve">Page </w:t>
    </w:r>
    <w:r w:rsidR="009B7824" w:rsidRPr="00E51D55">
      <w:rPr>
        <w:sz w:val="14"/>
        <w:szCs w:val="14"/>
      </w:rPr>
      <w:fldChar w:fldCharType="begin"/>
    </w:r>
    <w:r w:rsidR="009B7824" w:rsidRPr="00E51D55">
      <w:rPr>
        <w:sz w:val="14"/>
        <w:szCs w:val="14"/>
      </w:rPr>
      <w:instrText xml:space="preserve"> PAGE </w:instrText>
    </w:r>
    <w:r w:rsidR="009B7824" w:rsidRPr="00E51D55">
      <w:rPr>
        <w:sz w:val="14"/>
        <w:szCs w:val="14"/>
      </w:rPr>
      <w:fldChar w:fldCharType="separate"/>
    </w:r>
    <w:r w:rsidR="00156B61">
      <w:rPr>
        <w:noProof/>
        <w:sz w:val="14"/>
        <w:szCs w:val="14"/>
      </w:rPr>
      <w:t>1</w:t>
    </w:r>
    <w:r w:rsidR="009B7824" w:rsidRPr="00E51D55">
      <w:rPr>
        <w:sz w:val="14"/>
        <w:szCs w:val="14"/>
      </w:rPr>
      <w:fldChar w:fldCharType="end"/>
    </w:r>
    <w:r w:rsidR="009B7824" w:rsidRPr="00E51D55">
      <w:rPr>
        <w:sz w:val="14"/>
        <w:szCs w:val="14"/>
      </w:rPr>
      <w:t xml:space="preserve"> of </w:t>
    </w:r>
    <w:r w:rsidR="009B7824" w:rsidRPr="00E51D55">
      <w:rPr>
        <w:sz w:val="14"/>
        <w:szCs w:val="14"/>
      </w:rPr>
      <w:fldChar w:fldCharType="begin"/>
    </w:r>
    <w:r w:rsidR="009B7824" w:rsidRPr="00E51D55">
      <w:rPr>
        <w:sz w:val="14"/>
        <w:szCs w:val="14"/>
      </w:rPr>
      <w:instrText xml:space="preserve"> NUMPAGES </w:instrText>
    </w:r>
    <w:r w:rsidR="009B7824" w:rsidRPr="00E51D55">
      <w:rPr>
        <w:sz w:val="14"/>
        <w:szCs w:val="14"/>
      </w:rPr>
      <w:fldChar w:fldCharType="separate"/>
    </w:r>
    <w:r w:rsidR="00156B61">
      <w:rPr>
        <w:noProof/>
        <w:sz w:val="14"/>
        <w:szCs w:val="14"/>
      </w:rPr>
      <w:t>2</w:t>
    </w:r>
    <w:r w:rsidR="009B7824" w:rsidRPr="00E51D55">
      <w:rPr>
        <w:sz w:val="14"/>
        <w:szCs w:val="14"/>
      </w:rPr>
      <w:fldChar w:fldCharType="end"/>
    </w:r>
    <w:r w:rsidR="00693A24" w:rsidRPr="00E51D55">
      <w:rPr>
        <w:sz w:val="14"/>
        <w:szCs w:val="14"/>
      </w:rPr>
      <w:br/>
    </w:r>
    <w:r w:rsidR="006552F9" w:rsidRPr="00156B61">
      <w:rPr>
        <w:sz w:val="14"/>
        <w:szCs w:val="14"/>
      </w:rPr>
      <w:t xml:space="preserve">Stage </w:t>
    </w:r>
    <w:r w:rsidR="0084347D">
      <w:rPr>
        <w:sz w:val="14"/>
        <w:szCs w:val="14"/>
      </w:rPr>
      <w:t xml:space="preserve">1 Exploring </w:t>
    </w:r>
    <w:r w:rsidR="00ED5549">
      <w:rPr>
        <w:sz w:val="14"/>
        <w:szCs w:val="14"/>
      </w:rPr>
      <w:t>Identities and Futures</w:t>
    </w:r>
  </w:p>
  <w:p w14:paraId="51520E2F" w14:textId="70BF8B27" w:rsidR="00E51D55" w:rsidRPr="00CA0D38" w:rsidRDefault="00E51D55" w:rsidP="00E51D55">
    <w:pPr>
      <w:rPr>
        <w:rFonts w:cs="Arial"/>
        <w:sz w:val="14"/>
      </w:rPr>
    </w:pPr>
    <w:r w:rsidRPr="00CA0D38">
      <w:rPr>
        <w:sz w:val="14"/>
      </w:rPr>
      <w:t>Ref:</w:t>
    </w:r>
    <w:r w:rsidR="00453EA0">
      <w:rPr>
        <w:sz w:val="14"/>
      </w:rPr>
      <w:t xml:space="preserve"> </w:t>
    </w:r>
    <w:r w:rsidR="007D560F">
      <w:rPr>
        <w:sz w:val="14"/>
      </w:rPr>
      <w:t xml:space="preserve">created January </w:t>
    </w:r>
    <w:r w:rsidR="00943AC2">
      <w:rPr>
        <w:sz w:val="14"/>
      </w:rPr>
      <w:t>20</w:t>
    </w:r>
    <w:r w:rsidR="007D560F">
      <w:rPr>
        <w:sz w:val="14"/>
      </w:rPr>
      <w:t xml:space="preserve">23 </w:t>
    </w:r>
    <w:r w:rsidRPr="00CA0D38">
      <w:rPr>
        <w:sz w:val="14"/>
      </w:rPr>
      <w:t xml:space="preserve">© SACE Board of South Australia </w:t>
    </w:r>
    <w:r w:rsidR="00F72AA8">
      <w:rPr>
        <w:sz w:val="14"/>
      </w:rPr>
      <w:t>202</w:t>
    </w:r>
    <w:r w:rsidR="007D560F">
      <w:rPr>
        <w:sz w:val="14"/>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AAFC7" w14:textId="2E125651" w:rsidR="00E51D55" w:rsidRPr="00CA0D38" w:rsidRDefault="007B08EB" w:rsidP="00E51D55">
    <w:pPr>
      <w:rPr>
        <w:rFonts w:cs="Arial"/>
        <w:sz w:val="14"/>
      </w:rPr>
    </w:pPr>
    <w:r w:rsidRPr="00E51D55">
      <w:rPr>
        <w:noProof/>
        <w:sz w:val="14"/>
        <w:szCs w:val="14"/>
        <w:lang w:eastAsia="en-AU"/>
      </w:rPr>
      <w:drawing>
        <wp:anchor distT="0" distB="0" distL="114300" distR="114300" simplePos="0" relativeHeight="251701760" behindDoc="0" locked="0" layoutInCell="1" allowOverlap="1" wp14:anchorId="0AF57C77" wp14:editId="06B4A4F8">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E51D55">
      <w:rPr>
        <w:sz w:val="14"/>
        <w:szCs w:val="14"/>
      </w:rPr>
      <w:t xml:space="preserve">Page </w:t>
    </w:r>
    <w:r w:rsidRPr="00E51D55">
      <w:rPr>
        <w:sz w:val="14"/>
        <w:szCs w:val="14"/>
      </w:rPr>
      <w:fldChar w:fldCharType="begin"/>
    </w:r>
    <w:r w:rsidRPr="00E51D55">
      <w:rPr>
        <w:sz w:val="14"/>
        <w:szCs w:val="14"/>
      </w:rPr>
      <w:instrText xml:space="preserve"> PAGE </w:instrText>
    </w:r>
    <w:r w:rsidRPr="00E51D55">
      <w:rPr>
        <w:sz w:val="14"/>
        <w:szCs w:val="14"/>
      </w:rPr>
      <w:fldChar w:fldCharType="separate"/>
    </w:r>
    <w:r w:rsidR="00156B61">
      <w:rPr>
        <w:noProof/>
        <w:sz w:val="14"/>
        <w:szCs w:val="14"/>
      </w:rPr>
      <w:t>2</w:t>
    </w:r>
    <w:r w:rsidRPr="00E51D55">
      <w:rPr>
        <w:sz w:val="14"/>
        <w:szCs w:val="14"/>
      </w:rPr>
      <w:fldChar w:fldCharType="end"/>
    </w:r>
    <w:r w:rsidRPr="00E51D55">
      <w:rPr>
        <w:sz w:val="14"/>
        <w:szCs w:val="14"/>
      </w:rPr>
      <w:t xml:space="preserve"> of </w:t>
    </w:r>
    <w:r w:rsidRPr="00E51D55">
      <w:rPr>
        <w:sz w:val="14"/>
        <w:szCs w:val="14"/>
      </w:rPr>
      <w:fldChar w:fldCharType="begin"/>
    </w:r>
    <w:r w:rsidRPr="00E51D55">
      <w:rPr>
        <w:sz w:val="14"/>
        <w:szCs w:val="14"/>
      </w:rPr>
      <w:instrText xml:space="preserve"> NUMPAGES </w:instrText>
    </w:r>
    <w:r w:rsidRPr="00E51D55">
      <w:rPr>
        <w:sz w:val="14"/>
        <w:szCs w:val="14"/>
      </w:rPr>
      <w:fldChar w:fldCharType="separate"/>
    </w:r>
    <w:r w:rsidR="00156B61">
      <w:rPr>
        <w:noProof/>
        <w:sz w:val="14"/>
        <w:szCs w:val="14"/>
      </w:rPr>
      <w:t>2</w:t>
    </w:r>
    <w:r w:rsidRPr="00E51D55">
      <w:rPr>
        <w:sz w:val="14"/>
        <w:szCs w:val="14"/>
      </w:rPr>
      <w:fldChar w:fldCharType="end"/>
    </w:r>
    <w:r w:rsidRPr="00E51D55">
      <w:rPr>
        <w:sz w:val="14"/>
        <w:szCs w:val="14"/>
      </w:rPr>
      <w:br/>
    </w:r>
    <w:r w:rsidR="006552F9" w:rsidRPr="00156B61">
      <w:rPr>
        <w:sz w:val="14"/>
        <w:szCs w:val="14"/>
      </w:rPr>
      <w:t xml:space="preserve">Stage </w:t>
    </w:r>
    <w:r w:rsidR="00D91E7E">
      <w:rPr>
        <w:sz w:val="14"/>
        <w:szCs w:val="14"/>
      </w:rPr>
      <w:t>1 Exploring</w:t>
    </w:r>
    <w:r w:rsidR="004808F1">
      <w:rPr>
        <w:sz w:val="14"/>
        <w:szCs w:val="14"/>
      </w:rPr>
      <w:t xml:space="preserve"> Identities and Futures</w:t>
    </w:r>
    <w:r w:rsidR="007D560F" w:rsidRPr="00420E0E">
      <w:rPr>
        <w:noProof/>
        <w:lang w:eastAsia="en-AU"/>
      </w:rPr>
      <w:drawing>
        <wp:anchor distT="0" distB="0" distL="114300" distR="114300" simplePos="0" relativeHeight="251704832" behindDoc="1" locked="0" layoutInCell="1" allowOverlap="1" wp14:anchorId="10862936" wp14:editId="05E7B08C">
          <wp:simplePos x="0" y="0"/>
          <wp:positionH relativeFrom="column">
            <wp:posOffset>5600700</wp:posOffset>
          </wp:positionH>
          <wp:positionV relativeFrom="paragraph">
            <wp:posOffset>-414655</wp:posOffset>
          </wp:positionV>
          <wp:extent cx="1418590" cy="1040130"/>
          <wp:effectExtent l="0" t="0" r="0" b="7620"/>
          <wp:wrapTight wrapText="bothSides">
            <wp:wrapPolygon edited="0">
              <wp:start x="0" y="0"/>
              <wp:lineTo x="0" y="21363"/>
              <wp:lineTo x="21175" y="21363"/>
              <wp:lineTo x="21175"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2" cstate="print">
                    <a:extLst>
                      <a:ext uri="{28A0092B-C50C-407E-A947-70E740481C1C}">
                        <a14:useLocalDpi xmlns:a14="http://schemas.microsoft.com/office/drawing/2010/main" val="0"/>
                      </a:ext>
                    </a:extLst>
                  </a:blip>
                  <a:srcRect l="25620" t="20486"/>
                  <a:stretch/>
                </pic:blipFill>
                <pic:spPr bwMode="auto">
                  <a:xfrm>
                    <a:off x="0" y="0"/>
                    <a:ext cx="1418590" cy="1040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52F9" w:rsidRPr="00156B61">
      <w:rPr>
        <w:sz w:val="14"/>
        <w:szCs w:val="14"/>
      </w:rPr>
      <w:br/>
    </w:r>
    <w:r w:rsidR="00E51D55" w:rsidRPr="00CA0D38">
      <w:rPr>
        <w:sz w:val="14"/>
      </w:rPr>
      <w:t xml:space="preserve">Ref: created </w:t>
    </w:r>
    <w:r w:rsidR="007D560F">
      <w:rPr>
        <w:sz w:val="14"/>
      </w:rPr>
      <w:t>January</w:t>
    </w:r>
    <w:r w:rsidR="00F72AA8">
      <w:rPr>
        <w:sz w:val="14"/>
      </w:rPr>
      <w:t xml:space="preserve"> 202</w:t>
    </w:r>
    <w:r w:rsidR="007D560F">
      <w:rPr>
        <w:sz w:val="14"/>
      </w:rPr>
      <w:t xml:space="preserve">3 </w:t>
    </w:r>
    <w:r w:rsidR="007D560F" w:rsidRPr="00CA0D38">
      <w:rPr>
        <w:sz w:val="14"/>
      </w:rPr>
      <w:t xml:space="preserve">© SACE Board of South Australia </w:t>
    </w:r>
    <w:r w:rsidR="007D560F">
      <w:rPr>
        <w:sz w:val="14"/>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FE1EC" w14:textId="77777777" w:rsidR="00D04B7D" w:rsidRDefault="00D04B7D" w:rsidP="00483E68">
      <w:r>
        <w:separator/>
      </w:r>
    </w:p>
  </w:footnote>
  <w:footnote w:type="continuationSeparator" w:id="0">
    <w:p w14:paraId="5A131995" w14:textId="77777777" w:rsidR="00D04B7D" w:rsidRDefault="00D04B7D"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ADE3F" w14:textId="25564F40" w:rsidR="00FF5B14" w:rsidRDefault="007D560F" w:rsidP="006225BE">
    <w:pPr>
      <w:pStyle w:val="Header"/>
      <w:tabs>
        <w:tab w:val="clear" w:pos="4513"/>
        <w:tab w:val="clear" w:pos="9026"/>
        <w:tab w:val="left" w:pos="855"/>
      </w:tabs>
    </w:pPr>
    <w:r>
      <w:rPr>
        <w:noProof/>
      </w:rPr>
      <mc:AlternateContent>
        <mc:Choice Requires="wps">
          <w:drawing>
            <wp:anchor distT="0" distB="0" distL="114300" distR="114300" simplePos="1" relativeHeight="251731456" behindDoc="0" locked="0" layoutInCell="0" allowOverlap="1" wp14:anchorId="7B2B170C" wp14:editId="06872824">
              <wp:simplePos x="0" y="190500"/>
              <wp:positionH relativeFrom="page">
                <wp:posOffset>0</wp:posOffset>
              </wp:positionH>
              <wp:positionV relativeFrom="page">
                <wp:posOffset>190500</wp:posOffset>
              </wp:positionV>
              <wp:extent cx="7560310" cy="252095"/>
              <wp:effectExtent l="0" t="0" r="0" b="14605"/>
              <wp:wrapNone/>
              <wp:docPr id="34" name="MSIPCMb4cd48c7985446bda9c5d4c2"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4D64C6" w14:textId="60BA0F72" w:rsidR="007D560F" w:rsidRPr="007D560F" w:rsidRDefault="007D560F" w:rsidP="007D560F">
                          <w:pPr>
                            <w:spacing w:after="0"/>
                            <w:jc w:val="center"/>
                            <w:rPr>
                              <w:rFonts w:ascii="Arial" w:hAnsi="Arial" w:cs="Arial"/>
                              <w:color w:val="A80000"/>
                              <w:sz w:val="24"/>
                            </w:rPr>
                          </w:pPr>
                          <w:r w:rsidRPr="007D560F">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B2B170C" id="_x0000_t202" coordsize="21600,21600" o:spt="202" path="m,l,21600r21600,l21600,xe">
              <v:stroke joinstyle="miter"/>
              <v:path gradientshapeok="t" o:connecttype="rect"/>
            </v:shapetype>
            <v:shape id="MSIPCMb4cd48c7985446bda9c5d4c2" o:spid="_x0000_s1026" type="#_x0000_t202" alt="{&quot;HashCode&quot;:1178062039,&quot;Height&quot;:841.0,&quot;Width&quot;:595.0,&quot;Placement&quot;:&quot;Header&quot;,&quot;Index&quot;:&quot;Primary&quot;,&quot;Section&quot;:1,&quot;Top&quot;:0.0,&quot;Left&quot;:0.0}" style="position:absolute;margin-left:0;margin-top:15pt;width:595.3pt;height:19.85pt;z-index:251731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074D64C6" w14:textId="60BA0F72" w:rsidR="007D560F" w:rsidRPr="007D560F" w:rsidRDefault="007D560F" w:rsidP="007D560F">
                    <w:pPr>
                      <w:spacing w:after="0"/>
                      <w:jc w:val="center"/>
                      <w:rPr>
                        <w:rFonts w:ascii="Arial" w:hAnsi="Arial" w:cs="Arial"/>
                        <w:color w:val="A80000"/>
                        <w:sz w:val="24"/>
                      </w:rPr>
                    </w:pPr>
                    <w:r w:rsidRPr="007D560F">
                      <w:rPr>
                        <w:rFonts w:ascii="Arial" w:hAnsi="Arial" w:cs="Arial"/>
                        <w:color w:val="A80000"/>
                        <w:sz w:val="24"/>
                      </w:rPr>
                      <w:t>OFFICIAL</w:t>
                    </w:r>
                  </w:p>
                </w:txbxContent>
              </v:textbox>
              <w10:wrap anchorx="page" anchory="page"/>
            </v:shape>
          </w:pict>
        </mc:Fallback>
      </mc:AlternateContent>
    </w:r>
    <w:r w:rsidR="00A91A54">
      <w:rPr>
        <w:noProof/>
      </w:rPr>
      <mc:AlternateContent>
        <mc:Choice Requires="wps">
          <w:drawing>
            <wp:anchor distT="0" distB="0" distL="114300" distR="114300" simplePos="0" relativeHeight="251702784" behindDoc="0" locked="0" layoutInCell="0" allowOverlap="1" wp14:anchorId="7D62EE6C" wp14:editId="1AC55F7B">
              <wp:simplePos x="0" y="0"/>
              <wp:positionH relativeFrom="page">
                <wp:align>center</wp:align>
              </wp:positionH>
              <wp:positionV relativeFrom="page">
                <wp:align>top</wp:align>
              </wp:positionV>
              <wp:extent cx="7772400" cy="44259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442595"/>
                      </a:xfrm>
                      <a:prstGeom prst="rect">
                        <a:avLst/>
                      </a:prstGeom>
                      <a:noFill/>
                      <a:ln w="6350">
                        <a:noFill/>
                      </a:ln>
                    </wps:spPr>
                    <wps:txbx>
                      <w:txbxContent>
                        <w:p w14:paraId="699D3DB4" w14:textId="23DA42BA" w:rsidR="00F0799A" w:rsidRPr="00F0799A" w:rsidRDefault="00F0799A" w:rsidP="00F0799A">
                          <w:pPr>
                            <w:spacing w:after="0"/>
                            <w:jc w:val="center"/>
                            <w:rPr>
                              <w:rFonts w:ascii="Arial" w:hAnsi="Arial" w:cs="Arial"/>
                              <w:color w:val="A80000"/>
                              <w:sz w:val="24"/>
                            </w:rPr>
                          </w:pPr>
                          <w:r w:rsidRPr="00F0799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D62EE6C" id="Text Box 9" o:spid="_x0000_s1027" type="#_x0000_t202" style="position:absolute;margin-left:0;margin-top:0;width:612pt;height:34.85pt;z-index:251702784;visibility:visible;mso-wrap-style:squar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" o:allowincell="f" filled="f" stroked="f" strokeweight=".5pt">
              <v:textbox inset=",0,,0">
                <w:txbxContent>
                  <w:p w14:paraId="699D3DB4" w14:textId="23DA42BA" w:rsidR="00F0799A" w:rsidRPr="00F0799A" w:rsidRDefault="00F0799A" w:rsidP="00F0799A">
                    <w:pPr>
                      <w:spacing w:after="0"/>
                      <w:jc w:val="center"/>
                      <w:rPr>
                        <w:rFonts w:ascii="Arial" w:hAnsi="Arial" w:cs="Arial"/>
                        <w:color w:val="A80000"/>
                        <w:sz w:val="24"/>
                      </w:rPr>
                    </w:pPr>
                    <w:r w:rsidRPr="00F0799A">
                      <w:rPr>
                        <w:rFonts w:ascii="Arial" w:hAnsi="Arial" w:cs="Arial"/>
                        <w:color w:val="A80000"/>
                        <w:sz w:val="24"/>
                      </w:rPr>
                      <w:t>OFFICIAL</w:t>
                    </w:r>
                  </w:p>
                </w:txbxContent>
              </v:textbox>
              <w10:wrap anchorx="page" anchory="page"/>
            </v:shape>
          </w:pict>
        </mc:Fallback>
      </mc:AlternateContent>
    </w:r>
    <w:r w:rsidR="006225B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A465C" w14:textId="6BEF510B" w:rsidR="00693A24" w:rsidRPr="00CC3864" w:rsidRDefault="00CC3864" w:rsidP="00CC3864">
    <w:pPr>
      <w:pStyle w:val="Header"/>
      <w:jc w:val="both"/>
    </w:pPr>
    <w:r>
      <w:rPr>
        <w:noProof/>
      </w:rPr>
      <w:drawing>
        <wp:inline distT="0" distB="0" distL="0" distR="0" wp14:anchorId="299A66D9" wp14:editId="57051465">
          <wp:extent cx="1333500" cy="654685"/>
          <wp:effectExtent l="0" t="0" r="0" b="2540"/>
          <wp:docPr id="28" name="Picture 2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33500" cy="65468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861CC" w14:textId="5A22F24E" w:rsidR="00153C12" w:rsidRDefault="00A91A54">
    <w:pPr>
      <w:pStyle w:val="Header"/>
    </w:pPr>
    <w:r>
      <w:rPr>
        <w:noProof/>
      </w:rPr>
      <mc:AlternateContent>
        <mc:Choice Requires="wps">
          <w:drawing>
            <wp:anchor distT="0" distB="0" distL="114300" distR="114300" simplePos="0" relativeHeight="251703808" behindDoc="0" locked="0" layoutInCell="0" allowOverlap="1" wp14:anchorId="593B142E" wp14:editId="19C340A0">
              <wp:simplePos x="0" y="0"/>
              <wp:positionH relativeFrom="page">
                <wp:align>center</wp:align>
              </wp:positionH>
              <wp:positionV relativeFrom="page">
                <wp:align>top</wp:align>
              </wp:positionV>
              <wp:extent cx="7772400" cy="442595"/>
              <wp:effectExtent l="0" t="0" r="0" b="146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442595"/>
                      </a:xfrm>
                      <a:prstGeom prst="rect">
                        <a:avLst/>
                      </a:prstGeom>
                      <a:noFill/>
                      <a:ln w="6350">
                        <a:noFill/>
                      </a:ln>
                    </wps:spPr>
                    <wps:txbx>
                      <w:txbxContent>
                        <w:p w14:paraId="0E58B729" w14:textId="6E2B3400" w:rsidR="00F0799A" w:rsidRPr="00F0799A" w:rsidRDefault="00F0799A" w:rsidP="00D75440">
                          <w:pPr>
                            <w:spacing w:after="0"/>
                            <w:rPr>
                              <w:rFonts w:ascii="Arial" w:hAnsi="Arial" w:cs="Arial"/>
                              <w:color w:val="A80000"/>
                              <w:sz w:val="24"/>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93B142E" id="_x0000_t202" coordsize="21600,21600" o:spt="202" path="m,l,21600r21600,l21600,xe">
              <v:stroke joinstyle="miter"/>
              <v:path gradientshapeok="t" o:connecttype="rect"/>
            </v:shapetype>
            <v:shape id="Text Box 4" o:spid="_x0000_s1028" type="#_x0000_t202" style="position:absolute;margin-left:0;margin-top:0;width:612pt;height:34.85pt;z-index:251703808;visibility:visible;mso-wrap-style:squar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" o:allowincell="f" filled="f" stroked="f" strokeweight=".5pt">
              <v:textbox inset=",0,,0">
                <w:txbxContent>
                  <w:p w14:paraId="0E58B729" w14:textId="6E2B3400" w:rsidR="00F0799A" w:rsidRPr="00F0799A" w:rsidRDefault="00F0799A" w:rsidP="00D75440">
                    <w:pPr>
                      <w:spacing w:after="0"/>
                      <w:rPr>
                        <w:rFonts w:ascii="Arial" w:hAnsi="Arial" w:cs="Arial"/>
                        <w:color w:val="A80000"/>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75EB6"/>
    <w:multiLevelType w:val="hybridMultilevel"/>
    <w:tmpl w:val="5AEC9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9E955CD"/>
    <w:multiLevelType w:val="hybridMultilevel"/>
    <w:tmpl w:val="DC8EB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871AB5"/>
    <w:multiLevelType w:val="hybridMultilevel"/>
    <w:tmpl w:val="FCB8EBDE"/>
    <w:lvl w:ilvl="0" w:tplc="14649900">
      <w:start w:val="5"/>
      <w:numFmt w:val="bullet"/>
      <w:lvlText w:val="-"/>
      <w:lvlJc w:val="left"/>
      <w:pPr>
        <w:ind w:left="720" w:hanging="360"/>
      </w:pPr>
      <w:rPr>
        <w:rFonts w:ascii="Roboto Light" w:eastAsiaTheme="minorHAnsi" w:hAnsi="Robot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4F1329"/>
    <w:multiLevelType w:val="hybridMultilevel"/>
    <w:tmpl w:val="40CA018C"/>
    <w:lvl w:ilvl="0" w:tplc="46D2477A">
      <w:start w:val="1"/>
      <w:numFmt w:val="bullet"/>
      <w:pStyle w:val="inquiryquestion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FE33819"/>
    <w:multiLevelType w:val="hybridMultilevel"/>
    <w:tmpl w:val="BC768944"/>
    <w:lvl w:ilvl="0" w:tplc="0C090001">
      <w:start w:val="1"/>
      <w:numFmt w:val="bullet"/>
      <w:lvlText w:val=""/>
      <w:lvlJc w:val="left"/>
      <w:pPr>
        <w:ind w:left="762" w:hanging="360"/>
      </w:pPr>
      <w:rPr>
        <w:rFonts w:ascii="Symbol" w:hAnsi="Symbo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abstractNum w:abstractNumId="7"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48178961">
    <w:abstractNumId w:val="2"/>
  </w:num>
  <w:num w:numId="2" w16cid:durableId="1554468158">
    <w:abstractNumId w:val="7"/>
  </w:num>
  <w:num w:numId="3" w16cid:durableId="548416824">
    <w:abstractNumId w:val="8"/>
  </w:num>
  <w:num w:numId="4" w16cid:durableId="1206596825">
    <w:abstractNumId w:val="9"/>
  </w:num>
  <w:num w:numId="5" w16cid:durableId="1117992271">
    <w:abstractNumId w:val="1"/>
  </w:num>
  <w:num w:numId="6" w16cid:durableId="1406948134">
    <w:abstractNumId w:val="5"/>
  </w:num>
  <w:num w:numId="7" w16cid:durableId="1157768655">
    <w:abstractNumId w:val="6"/>
  </w:num>
  <w:num w:numId="8" w16cid:durableId="568536665">
    <w:abstractNumId w:val="3"/>
  </w:num>
  <w:num w:numId="9" w16cid:durableId="1004472348">
    <w:abstractNumId w:val="1"/>
  </w:num>
  <w:num w:numId="10" w16cid:durableId="1506628564">
    <w:abstractNumId w:val="0"/>
  </w:num>
  <w:num w:numId="11" w16cid:durableId="3178035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697"/>
    <w:rsid w:val="0000356C"/>
    <w:rsid w:val="00005D24"/>
    <w:rsid w:val="00007E9F"/>
    <w:rsid w:val="00016DAE"/>
    <w:rsid w:val="000201DA"/>
    <w:rsid w:val="000221ED"/>
    <w:rsid w:val="00022AFE"/>
    <w:rsid w:val="00023281"/>
    <w:rsid w:val="00027283"/>
    <w:rsid w:val="00030998"/>
    <w:rsid w:val="000353FA"/>
    <w:rsid w:val="0003787E"/>
    <w:rsid w:val="00044616"/>
    <w:rsid w:val="00046C68"/>
    <w:rsid w:val="0005050D"/>
    <w:rsid w:val="0005077B"/>
    <w:rsid w:val="0005109C"/>
    <w:rsid w:val="000519E4"/>
    <w:rsid w:val="0005413C"/>
    <w:rsid w:val="00061AF3"/>
    <w:rsid w:val="000642A5"/>
    <w:rsid w:val="0006564C"/>
    <w:rsid w:val="00066B45"/>
    <w:rsid w:val="000710F6"/>
    <w:rsid w:val="000715F9"/>
    <w:rsid w:val="00072CC9"/>
    <w:rsid w:val="00074567"/>
    <w:rsid w:val="0008111F"/>
    <w:rsid w:val="0008294C"/>
    <w:rsid w:val="00083658"/>
    <w:rsid w:val="0008595F"/>
    <w:rsid w:val="000866BD"/>
    <w:rsid w:val="00090F75"/>
    <w:rsid w:val="000A2219"/>
    <w:rsid w:val="000C2DD3"/>
    <w:rsid w:val="000D0717"/>
    <w:rsid w:val="000D20B2"/>
    <w:rsid w:val="000D4D83"/>
    <w:rsid w:val="000D71E9"/>
    <w:rsid w:val="000D7C90"/>
    <w:rsid w:val="000E49B4"/>
    <w:rsid w:val="000E7D84"/>
    <w:rsid w:val="000F1CD6"/>
    <w:rsid w:val="000F201C"/>
    <w:rsid w:val="00101E10"/>
    <w:rsid w:val="00102B90"/>
    <w:rsid w:val="00103D79"/>
    <w:rsid w:val="00103F41"/>
    <w:rsid w:val="00106DA3"/>
    <w:rsid w:val="00110A29"/>
    <w:rsid w:val="00111A42"/>
    <w:rsid w:val="00126982"/>
    <w:rsid w:val="0014008C"/>
    <w:rsid w:val="00145879"/>
    <w:rsid w:val="00151F7A"/>
    <w:rsid w:val="00153C12"/>
    <w:rsid w:val="00156B61"/>
    <w:rsid w:val="001606DE"/>
    <w:rsid w:val="00163751"/>
    <w:rsid w:val="00164873"/>
    <w:rsid w:val="00165366"/>
    <w:rsid w:val="00172292"/>
    <w:rsid w:val="0017434A"/>
    <w:rsid w:val="00174F7C"/>
    <w:rsid w:val="001765FB"/>
    <w:rsid w:val="00180F61"/>
    <w:rsid w:val="00191CA3"/>
    <w:rsid w:val="001936A7"/>
    <w:rsid w:val="00196FAF"/>
    <w:rsid w:val="001A0CB2"/>
    <w:rsid w:val="001B2580"/>
    <w:rsid w:val="001C503A"/>
    <w:rsid w:val="001C6E5D"/>
    <w:rsid w:val="001D0CE4"/>
    <w:rsid w:val="001D4463"/>
    <w:rsid w:val="001F1534"/>
    <w:rsid w:val="001F2263"/>
    <w:rsid w:val="001F6407"/>
    <w:rsid w:val="00214C9B"/>
    <w:rsid w:val="002253CD"/>
    <w:rsid w:val="00231C10"/>
    <w:rsid w:val="0023555C"/>
    <w:rsid w:val="002400F6"/>
    <w:rsid w:val="00241DEC"/>
    <w:rsid w:val="00243046"/>
    <w:rsid w:val="00243FDF"/>
    <w:rsid w:val="00246229"/>
    <w:rsid w:val="002503B6"/>
    <w:rsid w:val="00251758"/>
    <w:rsid w:val="00255725"/>
    <w:rsid w:val="0026155F"/>
    <w:rsid w:val="00265BCC"/>
    <w:rsid w:val="00277CF3"/>
    <w:rsid w:val="002934A8"/>
    <w:rsid w:val="00294972"/>
    <w:rsid w:val="002A0847"/>
    <w:rsid w:val="002A39B7"/>
    <w:rsid w:val="002B0D95"/>
    <w:rsid w:val="002B395F"/>
    <w:rsid w:val="002B440A"/>
    <w:rsid w:val="002B6416"/>
    <w:rsid w:val="002C6ADE"/>
    <w:rsid w:val="002D0D3E"/>
    <w:rsid w:val="002D525F"/>
    <w:rsid w:val="002D5274"/>
    <w:rsid w:val="002F39D1"/>
    <w:rsid w:val="002F39F5"/>
    <w:rsid w:val="002F4306"/>
    <w:rsid w:val="002F4AA8"/>
    <w:rsid w:val="002F67A7"/>
    <w:rsid w:val="00301B3C"/>
    <w:rsid w:val="00306E61"/>
    <w:rsid w:val="00313A3F"/>
    <w:rsid w:val="003148EC"/>
    <w:rsid w:val="00314997"/>
    <w:rsid w:val="00314D36"/>
    <w:rsid w:val="00321032"/>
    <w:rsid w:val="00322222"/>
    <w:rsid w:val="0032615B"/>
    <w:rsid w:val="0032749B"/>
    <w:rsid w:val="00331F17"/>
    <w:rsid w:val="0033456B"/>
    <w:rsid w:val="00342C6D"/>
    <w:rsid w:val="003432DA"/>
    <w:rsid w:val="00346026"/>
    <w:rsid w:val="0035263D"/>
    <w:rsid w:val="00384CE6"/>
    <w:rsid w:val="00384F72"/>
    <w:rsid w:val="003859A5"/>
    <w:rsid w:val="00385FF9"/>
    <w:rsid w:val="00387DA6"/>
    <w:rsid w:val="00394BDD"/>
    <w:rsid w:val="00395D68"/>
    <w:rsid w:val="003A2BAB"/>
    <w:rsid w:val="003A73C9"/>
    <w:rsid w:val="003B1DA7"/>
    <w:rsid w:val="003B2926"/>
    <w:rsid w:val="003B3564"/>
    <w:rsid w:val="003B552B"/>
    <w:rsid w:val="003B76D0"/>
    <w:rsid w:val="003C4DFE"/>
    <w:rsid w:val="003C7F49"/>
    <w:rsid w:val="003E224A"/>
    <w:rsid w:val="003E2706"/>
    <w:rsid w:val="003F7CDE"/>
    <w:rsid w:val="00402D84"/>
    <w:rsid w:val="00405528"/>
    <w:rsid w:val="00413197"/>
    <w:rsid w:val="0041363D"/>
    <w:rsid w:val="00420E0E"/>
    <w:rsid w:val="00427C68"/>
    <w:rsid w:val="0043314C"/>
    <w:rsid w:val="004414FF"/>
    <w:rsid w:val="00445FE6"/>
    <w:rsid w:val="004474C4"/>
    <w:rsid w:val="00447724"/>
    <w:rsid w:val="004511CF"/>
    <w:rsid w:val="00453EA0"/>
    <w:rsid w:val="004564E8"/>
    <w:rsid w:val="00456B34"/>
    <w:rsid w:val="00462C34"/>
    <w:rsid w:val="00466BB8"/>
    <w:rsid w:val="00472039"/>
    <w:rsid w:val="004764FE"/>
    <w:rsid w:val="004808F1"/>
    <w:rsid w:val="00483E68"/>
    <w:rsid w:val="00484616"/>
    <w:rsid w:val="0049074C"/>
    <w:rsid w:val="00490BA2"/>
    <w:rsid w:val="004924C4"/>
    <w:rsid w:val="0049323B"/>
    <w:rsid w:val="00495E24"/>
    <w:rsid w:val="004A396A"/>
    <w:rsid w:val="004B0B2D"/>
    <w:rsid w:val="004B2379"/>
    <w:rsid w:val="004B7B73"/>
    <w:rsid w:val="004C0E19"/>
    <w:rsid w:val="004C5784"/>
    <w:rsid w:val="004C67FD"/>
    <w:rsid w:val="004E726B"/>
    <w:rsid w:val="004E753D"/>
    <w:rsid w:val="004F2A23"/>
    <w:rsid w:val="004F2E5B"/>
    <w:rsid w:val="004F65A3"/>
    <w:rsid w:val="00505171"/>
    <w:rsid w:val="00510B21"/>
    <w:rsid w:val="00515F2F"/>
    <w:rsid w:val="0051678F"/>
    <w:rsid w:val="00524A91"/>
    <w:rsid w:val="0053018A"/>
    <w:rsid w:val="00533D87"/>
    <w:rsid w:val="00534A69"/>
    <w:rsid w:val="005362F4"/>
    <w:rsid w:val="005426A0"/>
    <w:rsid w:val="00547E64"/>
    <w:rsid w:val="00552441"/>
    <w:rsid w:val="00553B8F"/>
    <w:rsid w:val="0055678D"/>
    <w:rsid w:val="005704DE"/>
    <w:rsid w:val="00571936"/>
    <w:rsid w:val="0057214A"/>
    <w:rsid w:val="00574340"/>
    <w:rsid w:val="0057538D"/>
    <w:rsid w:val="00580E7B"/>
    <w:rsid w:val="00580F10"/>
    <w:rsid w:val="00581D7F"/>
    <w:rsid w:val="00583D4E"/>
    <w:rsid w:val="005A06BA"/>
    <w:rsid w:val="005A32A8"/>
    <w:rsid w:val="005A7B2B"/>
    <w:rsid w:val="005B24A2"/>
    <w:rsid w:val="005B2D29"/>
    <w:rsid w:val="005D1617"/>
    <w:rsid w:val="005D6C10"/>
    <w:rsid w:val="005D6C38"/>
    <w:rsid w:val="005E0001"/>
    <w:rsid w:val="005E3789"/>
    <w:rsid w:val="005E4722"/>
    <w:rsid w:val="00605A0B"/>
    <w:rsid w:val="00611E40"/>
    <w:rsid w:val="00613E54"/>
    <w:rsid w:val="00621841"/>
    <w:rsid w:val="0062244A"/>
    <w:rsid w:val="006225BE"/>
    <w:rsid w:val="00626837"/>
    <w:rsid w:val="00631237"/>
    <w:rsid w:val="006319F7"/>
    <w:rsid w:val="00645238"/>
    <w:rsid w:val="00651649"/>
    <w:rsid w:val="00654C77"/>
    <w:rsid w:val="006552F9"/>
    <w:rsid w:val="00655976"/>
    <w:rsid w:val="00660189"/>
    <w:rsid w:val="006611CD"/>
    <w:rsid w:val="0066308D"/>
    <w:rsid w:val="00671696"/>
    <w:rsid w:val="00671739"/>
    <w:rsid w:val="00671CB7"/>
    <w:rsid w:val="00676EBD"/>
    <w:rsid w:val="006805E7"/>
    <w:rsid w:val="0068157A"/>
    <w:rsid w:val="00682B40"/>
    <w:rsid w:val="00683C72"/>
    <w:rsid w:val="00687E49"/>
    <w:rsid w:val="00690AB8"/>
    <w:rsid w:val="00693A24"/>
    <w:rsid w:val="006A5D60"/>
    <w:rsid w:val="006A6855"/>
    <w:rsid w:val="006B156E"/>
    <w:rsid w:val="006B3F96"/>
    <w:rsid w:val="006C2524"/>
    <w:rsid w:val="006C3764"/>
    <w:rsid w:val="006C3BD5"/>
    <w:rsid w:val="006C41B6"/>
    <w:rsid w:val="006C7B01"/>
    <w:rsid w:val="006E432D"/>
    <w:rsid w:val="006E6F02"/>
    <w:rsid w:val="006F0938"/>
    <w:rsid w:val="006F2A7A"/>
    <w:rsid w:val="006F62C5"/>
    <w:rsid w:val="007016BF"/>
    <w:rsid w:val="007033AE"/>
    <w:rsid w:val="007117C2"/>
    <w:rsid w:val="0072062A"/>
    <w:rsid w:val="0072075E"/>
    <w:rsid w:val="00721ACA"/>
    <w:rsid w:val="00726233"/>
    <w:rsid w:val="00727C67"/>
    <w:rsid w:val="00734042"/>
    <w:rsid w:val="0074308D"/>
    <w:rsid w:val="00745A0E"/>
    <w:rsid w:val="00750110"/>
    <w:rsid w:val="00750A12"/>
    <w:rsid w:val="0075299C"/>
    <w:rsid w:val="007632EC"/>
    <w:rsid w:val="00766FCF"/>
    <w:rsid w:val="007808DD"/>
    <w:rsid w:val="00781226"/>
    <w:rsid w:val="007812F6"/>
    <w:rsid w:val="00781916"/>
    <w:rsid w:val="00781943"/>
    <w:rsid w:val="007912B4"/>
    <w:rsid w:val="007B08EB"/>
    <w:rsid w:val="007B2350"/>
    <w:rsid w:val="007B757F"/>
    <w:rsid w:val="007C2C95"/>
    <w:rsid w:val="007C31BE"/>
    <w:rsid w:val="007D0303"/>
    <w:rsid w:val="007D3D74"/>
    <w:rsid w:val="007D560F"/>
    <w:rsid w:val="007E3907"/>
    <w:rsid w:val="007E40C9"/>
    <w:rsid w:val="007F0A84"/>
    <w:rsid w:val="007F34CF"/>
    <w:rsid w:val="007F3E80"/>
    <w:rsid w:val="007F4A9F"/>
    <w:rsid w:val="007F554B"/>
    <w:rsid w:val="007F5DAD"/>
    <w:rsid w:val="00801AC3"/>
    <w:rsid w:val="0080204F"/>
    <w:rsid w:val="00812C02"/>
    <w:rsid w:val="00814FAC"/>
    <w:rsid w:val="008150A6"/>
    <w:rsid w:val="008159B0"/>
    <w:rsid w:val="00815CCD"/>
    <w:rsid w:val="00817406"/>
    <w:rsid w:val="00825B32"/>
    <w:rsid w:val="00825C1B"/>
    <w:rsid w:val="008271C5"/>
    <w:rsid w:val="00830D37"/>
    <w:rsid w:val="0083411B"/>
    <w:rsid w:val="00842C28"/>
    <w:rsid w:val="0084347D"/>
    <w:rsid w:val="00844EE0"/>
    <w:rsid w:val="00854E02"/>
    <w:rsid w:val="0085748E"/>
    <w:rsid w:val="00857DF2"/>
    <w:rsid w:val="00864276"/>
    <w:rsid w:val="00865AE5"/>
    <w:rsid w:val="00866FCA"/>
    <w:rsid w:val="00873138"/>
    <w:rsid w:val="0087318C"/>
    <w:rsid w:val="0087480A"/>
    <w:rsid w:val="00881A69"/>
    <w:rsid w:val="00883126"/>
    <w:rsid w:val="00883693"/>
    <w:rsid w:val="008843EE"/>
    <w:rsid w:val="00895B13"/>
    <w:rsid w:val="008A18B3"/>
    <w:rsid w:val="008B27C6"/>
    <w:rsid w:val="008B2907"/>
    <w:rsid w:val="008B6E60"/>
    <w:rsid w:val="008C529F"/>
    <w:rsid w:val="008C6750"/>
    <w:rsid w:val="008D717F"/>
    <w:rsid w:val="008E14D1"/>
    <w:rsid w:val="008E351E"/>
    <w:rsid w:val="008E791A"/>
    <w:rsid w:val="00920663"/>
    <w:rsid w:val="0092176F"/>
    <w:rsid w:val="0092183B"/>
    <w:rsid w:val="00925ED6"/>
    <w:rsid w:val="00926940"/>
    <w:rsid w:val="00933AE9"/>
    <w:rsid w:val="0093737C"/>
    <w:rsid w:val="00937381"/>
    <w:rsid w:val="00943AC2"/>
    <w:rsid w:val="00944750"/>
    <w:rsid w:val="00953742"/>
    <w:rsid w:val="00955E30"/>
    <w:rsid w:val="009643B3"/>
    <w:rsid w:val="0096528B"/>
    <w:rsid w:val="009770D1"/>
    <w:rsid w:val="009830C1"/>
    <w:rsid w:val="009902E3"/>
    <w:rsid w:val="00996C3C"/>
    <w:rsid w:val="0099796F"/>
    <w:rsid w:val="009A2672"/>
    <w:rsid w:val="009A7D3D"/>
    <w:rsid w:val="009B0360"/>
    <w:rsid w:val="009B27B1"/>
    <w:rsid w:val="009B3233"/>
    <w:rsid w:val="009B7824"/>
    <w:rsid w:val="009C4C9E"/>
    <w:rsid w:val="009C6CC2"/>
    <w:rsid w:val="009D2B5F"/>
    <w:rsid w:val="009D4DB6"/>
    <w:rsid w:val="009D6855"/>
    <w:rsid w:val="009E0801"/>
    <w:rsid w:val="009E3631"/>
    <w:rsid w:val="009E39B2"/>
    <w:rsid w:val="009F0AD7"/>
    <w:rsid w:val="009F5CF3"/>
    <w:rsid w:val="009F6B1A"/>
    <w:rsid w:val="00A032A4"/>
    <w:rsid w:val="00A15D02"/>
    <w:rsid w:val="00A23DE3"/>
    <w:rsid w:val="00A323DB"/>
    <w:rsid w:val="00A33E47"/>
    <w:rsid w:val="00A370F5"/>
    <w:rsid w:val="00A41838"/>
    <w:rsid w:val="00A440AC"/>
    <w:rsid w:val="00A44DC9"/>
    <w:rsid w:val="00A455B2"/>
    <w:rsid w:val="00A52537"/>
    <w:rsid w:val="00A54E10"/>
    <w:rsid w:val="00A56B05"/>
    <w:rsid w:val="00A573ED"/>
    <w:rsid w:val="00A6424E"/>
    <w:rsid w:val="00A65B3B"/>
    <w:rsid w:val="00A6656A"/>
    <w:rsid w:val="00A81D0E"/>
    <w:rsid w:val="00A82B69"/>
    <w:rsid w:val="00A83FB9"/>
    <w:rsid w:val="00A862E5"/>
    <w:rsid w:val="00A87853"/>
    <w:rsid w:val="00A91A54"/>
    <w:rsid w:val="00A94F14"/>
    <w:rsid w:val="00A95A04"/>
    <w:rsid w:val="00AA1EB9"/>
    <w:rsid w:val="00AA5255"/>
    <w:rsid w:val="00AA6028"/>
    <w:rsid w:val="00AB1447"/>
    <w:rsid w:val="00AB1AD6"/>
    <w:rsid w:val="00AB5B62"/>
    <w:rsid w:val="00AD3260"/>
    <w:rsid w:val="00AD69EC"/>
    <w:rsid w:val="00AE4323"/>
    <w:rsid w:val="00AE75C3"/>
    <w:rsid w:val="00AF2A2A"/>
    <w:rsid w:val="00AF5E5C"/>
    <w:rsid w:val="00AF5EA0"/>
    <w:rsid w:val="00B007B0"/>
    <w:rsid w:val="00B052A5"/>
    <w:rsid w:val="00B05838"/>
    <w:rsid w:val="00B17235"/>
    <w:rsid w:val="00B3178A"/>
    <w:rsid w:val="00B33260"/>
    <w:rsid w:val="00B344EE"/>
    <w:rsid w:val="00B34F12"/>
    <w:rsid w:val="00B35146"/>
    <w:rsid w:val="00B35FD0"/>
    <w:rsid w:val="00B3744D"/>
    <w:rsid w:val="00B37845"/>
    <w:rsid w:val="00B52FB4"/>
    <w:rsid w:val="00B556A3"/>
    <w:rsid w:val="00B560A4"/>
    <w:rsid w:val="00B63239"/>
    <w:rsid w:val="00B706F2"/>
    <w:rsid w:val="00B75C6F"/>
    <w:rsid w:val="00B76762"/>
    <w:rsid w:val="00B77DAC"/>
    <w:rsid w:val="00B92414"/>
    <w:rsid w:val="00B972E4"/>
    <w:rsid w:val="00B97390"/>
    <w:rsid w:val="00B97EA5"/>
    <w:rsid w:val="00BA10BB"/>
    <w:rsid w:val="00BA725D"/>
    <w:rsid w:val="00BB16D3"/>
    <w:rsid w:val="00BB2960"/>
    <w:rsid w:val="00BB3594"/>
    <w:rsid w:val="00BB693A"/>
    <w:rsid w:val="00BC65C1"/>
    <w:rsid w:val="00BD0EB2"/>
    <w:rsid w:val="00BE3DE2"/>
    <w:rsid w:val="00BE7279"/>
    <w:rsid w:val="00BE7FB8"/>
    <w:rsid w:val="00BF3E3C"/>
    <w:rsid w:val="00BF4C6B"/>
    <w:rsid w:val="00C01ADC"/>
    <w:rsid w:val="00C05D02"/>
    <w:rsid w:val="00C10D28"/>
    <w:rsid w:val="00C13E31"/>
    <w:rsid w:val="00C31195"/>
    <w:rsid w:val="00C317FF"/>
    <w:rsid w:val="00C37C82"/>
    <w:rsid w:val="00C450CD"/>
    <w:rsid w:val="00C51954"/>
    <w:rsid w:val="00C52020"/>
    <w:rsid w:val="00C5241C"/>
    <w:rsid w:val="00C62821"/>
    <w:rsid w:val="00C640C8"/>
    <w:rsid w:val="00C64500"/>
    <w:rsid w:val="00C77464"/>
    <w:rsid w:val="00C7784E"/>
    <w:rsid w:val="00C8060C"/>
    <w:rsid w:val="00C8436F"/>
    <w:rsid w:val="00C855F8"/>
    <w:rsid w:val="00C93FC5"/>
    <w:rsid w:val="00C96A2C"/>
    <w:rsid w:val="00CA1779"/>
    <w:rsid w:val="00CA407F"/>
    <w:rsid w:val="00CB7370"/>
    <w:rsid w:val="00CC1651"/>
    <w:rsid w:val="00CC319E"/>
    <w:rsid w:val="00CC3864"/>
    <w:rsid w:val="00CC7509"/>
    <w:rsid w:val="00CD0C05"/>
    <w:rsid w:val="00CD2FBB"/>
    <w:rsid w:val="00CD5A41"/>
    <w:rsid w:val="00CE136D"/>
    <w:rsid w:val="00CF1531"/>
    <w:rsid w:val="00CF39CB"/>
    <w:rsid w:val="00CF7177"/>
    <w:rsid w:val="00D0265D"/>
    <w:rsid w:val="00D04B7D"/>
    <w:rsid w:val="00D06174"/>
    <w:rsid w:val="00D0655C"/>
    <w:rsid w:val="00D126AF"/>
    <w:rsid w:val="00D15FCD"/>
    <w:rsid w:val="00D21703"/>
    <w:rsid w:val="00D37617"/>
    <w:rsid w:val="00D46337"/>
    <w:rsid w:val="00D50063"/>
    <w:rsid w:val="00D572F7"/>
    <w:rsid w:val="00D603D6"/>
    <w:rsid w:val="00D63C2E"/>
    <w:rsid w:val="00D679A1"/>
    <w:rsid w:val="00D75440"/>
    <w:rsid w:val="00D772AA"/>
    <w:rsid w:val="00D8555F"/>
    <w:rsid w:val="00D86722"/>
    <w:rsid w:val="00D91E7E"/>
    <w:rsid w:val="00D9775D"/>
    <w:rsid w:val="00DA050F"/>
    <w:rsid w:val="00DA22CA"/>
    <w:rsid w:val="00DA35C9"/>
    <w:rsid w:val="00DA4518"/>
    <w:rsid w:val="00DA4653"/>
    <w:rsid w:val="00DA5A02"/>
    <w:rsid w:val="00DA7A66"/>
    <w:rsid w:val="00DB6817"/>
    <w:rsid w:val="00DC0525"/>
    <w:rsid w:val="00DC2E92"/>
    <w:rsid w:val="00DC37D8"/>
    <w:rsid w:val="00DD1AD8"/>
    <w:rsid w:val="00DD5535"/>
    <w:rsid w:val="00DD6FD8"/>
    <w:rsid w:val="00DE042F"/>
    <w:rsid w:val="00DE1C35"/>
    <w:rsid w:val="00DE2B2F"/>
    <w:rsid w:val="00DE3C5C"/>
    <w:rsid w:val="00DF1E82"/>
    <w:rsid w:val="00DF29EB"/>
    <w:rsid w:val="00DF6958"/>
    <w:rsid w:val="00E03390"/>
    <w:rsid w:val="00E04DEE"/>
    <w:rsid w:val="00E11E23"/>
    <w:rsid w:val="00E17214"/>
    <w:rsid w:val="00E201AF"/>
    <w:rsid w:val="00E22537"/>
    <w:rsid w:val="00E2446E"/>
    <w:rsid w:val="00E26B09"/>
    <w:rsid w:val="00E27045"/>
    <w:rsid w:val="00E350B9"/>
    <w:rsid w:val="00E40438"/>
    <w:rsid w:val="00E44043"/>
    <w:rsid w:val="00E4492D"/>
    <w:rsid w:val="00E45B8F"/>
    <w:rsid w:val="00E51D55"/>
    <w:rsid w:val="00E56E7A"/>
    <w:rsid w:val="00E71CEA"/>
    <w:rsid w:val="00E72709"/>
    <w:rsid w:val="00E74697"/>
    <w:rsid w:val="00E802B9"/>
    <w:rsid w:val="00E8515E"/>
    <w:rsid w:val="00E90CA9"/>
    <w:rsid w:val="00EB20A8"/>
    <w:rsid w:val="00EB22D4"/>
    <w:rsid w:val="00EB2B08"/>
    <w:rsid w:val="00EB40A9"/>
    <w:rsid w:val="00EC2A92"/>
    <w:rsid w:val="00EC3BE5"/>
    <w:rsid w:val="00EC4CD8"/>
    <w:rsid w:val="00EC544E"/>
    <w:rsid w:val="00EC545D"/>
    <w:rsid w:val="00ED5549"/>
    <w:rsid w:val="00EE1179"/>
    <w:rsid w:val="00EE2FF4"/>
    <w:rsid w:val="00EE4484"/>
    <w:rsid w:val="00EE4F23"/>
    <w:rsid w:val="00EF113D"/>
    <w:rsid w:val="00EF3B17"/>
    <w:rsid w:val="00EF5A96"/>
    <w:rsid w:val="00EF61D3"/>
    <w:rsid w:val="00F05064"/>
    <w:rsid w:val="00F0799A"/>
    <w:rsid w:val="00F12CE0"/>
    <w:rsid w:val="00F131EE"/>
    <w:rsid w:val="00F21E2D"/>
    <w:rsid w:val="00F2338F"/>
    <w:rsid w:val="00F27820"/>
    <w:rsid w:val="00F2786E"/>
    <w:rsid w:val="00F30FCA"/>
    <w:rsid w:val="00F33792"/>
    <w:rsid w:val="00F35D23"/>
    <w:rsid w:val="00F416C8"/>
    <w:rsid w:val="00F4486E"/>
    <w:rsid w:val="00F46125"/>
    <w:rsid w:val="00F72AA8"/>
    <w:rsid w:val="00F8083E"/>
    <w:rsid w:val="00F90C04"/>
    <w:rsid w:val="00F96156"/>
    <w:rsid w:val="00FA54D1"/>
    <w:rsid w:val="00FA598E"/>
    <w:rsid w:val="00FB0597"/>
    <w:rsid w:val="00FB072F"/>
    <w:rsid w:val="00FB10C1"/>
    <w:rsid w:val="00FB263E"/>
    <w:rsid w:val="00FB4107"/>
    <w:rsid w:val="00FB518B"/>
    <w:rsid w:val="00FB7ACB"/>
    <w:rsid w:val="00FD782A"/>
    <w:rsid w:val="00FE354B"/>
    <w:rsid w:val="00FE3D9C"/>
    <w:rsid w:val="00FE4E12"/>
    <w:rsid w:val="00FE70BB"/>
    <w:rsid w:val="00FF00D4"/>
    <w:rsid w:val="00FF371A"/>
    <w:rsid w:val="00FF5B14"/>
    <w:rsid w:val="00FF5FB5"/>
    <w:rsid w:val="0119E3E2"/>
    <w:rsid w:val="011D213B"/>
    <w:rsid w:val="03DAE521"/>
    <w:rsid w:val="045184A4"/>
    <w:rsid w:val="051A587E"/>
    <w:rsid w:val="0695789E"/>
    <w:rsid w:val="0FCD3543"/>
    <w:rsid w:val="10877934"/>
    <w:rsid w:val="130EE273"/>
    <w:rsid w:val="1547B7B5"/>
    <w:rsid w:val="1896497C"/>
    <w:rsid w:val="1B403DBA"/>
    <w:rsid w:val="26CD9067"/>
    <w:rsid w:val="27C08B33"/>
    <w:rsid w:val="2AFAF2F2"/>
    <w:rsid w:val="2B90E30A"/>
    <w:rsid w:val="2D6B6639"/>
    <w:rsid w:val="2E4718A7"/>
    <w:rsid w:val="2F83E4B5"/>
    <w:rsid w:val="2F9EA0A9"/>
    <w:rsid w:val="2FAF5A33"/>
    <w:rsid w:val="2FDD2103"/>
    <w:rsid w:val="30A306FB"/>
    <w:rsid w:val="31D4C75B"/>
    <w:rsid w:val="34B09226"/>
    <w:rsid w:val="355D4FC1"/>
    <w:rsid w:val="361E9BB7"/>
    <w:rsid w:val="364C6287"/>
    <w:rsid w:val="37E832E8"/>
    <w:rsid w:val="38DBC41A"/>
    <w:rsid w:val="3A4D269A"/>
    <w:rsid w:val="3B1FD3AA"/>
    <w:rsid w:val="3BED1B77"/>
    <w:rsid w:val="3DA3959E"/>
    <w:rsid w:val="42B9BBEA"/>
    <w:rsid w:val="4519C088"/>
    <w:rsid w:val="4791C011"/>
    <w:rsid w:val="4FA47680"/>
    <w:rsid w:val="52003116"/>
    <w:rsid w:val="53412093"/>
    <w:rsid w:val="545A088C"/>
    <w:rsid w:val="5A4C6183"/>
    <w:rsid w:val="5AB265D6"/>
    <w:rsid w:val="5D4D05EF"/>
    <w:rsid w:val="5E773156"/>
    <w:rsid w:val="5F07DD1D"/>
    <w:rsid w:val="63F80CBC"/>
    <w:rsid w:val="654ACE74"/>
    <w:rsid w:val="65D5CB71"/>
    <w:rsid w:val="65EF775C"/>
    <w:rsid w:val="66657064"/>
    <w:rsid w:val="66E469DE"/>
    <w:rsid w:val="68CE0E90"/>
    <w:rsid w:val="693B756F"/>
    <w:rsid w:val="6CCC06C8"/>
    <w:rsid w:val="722774B3"/>
    <w:rsid w:val="7821B7DC"/>
    <w:rsid w:val="78344D91"/>
    <w:rsid w:val="790ED1FC"/>
    <w:rsid w:val="797532DB"/>
    <w:rsid w:val="7DE2431F"/>
    <w:rsid w:val="7F30C392"/>
    <w:rsid w:val="7F83B50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1B242"/>
  <w15:docId w15:val="{33B3FBEF-6E93-4F5B-B5C9-D6623D05A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uiPriority w:val="99"/>
    <w:rsid w:val="00483E68"/>
    <w:pPr>
      <w:tabs>
        <w:tab w:val="center" w:pos="4513"/>
        <w:tab w:val="right" w:pos="9026"/>
      </w:tabs>
    </w:pPr>
  </w:style>
  <w:style w:type="character" w:customStyle="1" w:styleId="HeaderChar">
    <w:name w:val="Header Char"/>
    <w:basedOn w:val="DefaultParagraphFont"/>
    <w:link w:val="Header"/>
    <w:uiPriority w:val="99"/>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character" w:styleId="CommentReference">
    <w:name w:val="annotation reference"/>
    <w:basedOn w:val="DefaultParagraphFont"/>
    <w:semiHidden/>
    <w:unhideWhenUsed/>
    <w:rsid w:val="00156B61"/>
    <w:rPr>
      <w:sz w:val="16"/>
      <w:szCs w:val="16"/>
    </w:rPr>
  </w:style>
  <w:style w:type="paragraph" w:styleId="CommentText">
    <w:name w:val="annotation text"/>
    <w:basedOn w:val="Normal"/>
    <w:link w:val="CommentTextChar"/>
    <w:semiHidden/>
    <w:unhideWhenUsed/>
    <w:rsid w:val="00156B61"/>
    <w:rPr>
      <w:szCs w:val="20"/>
    </w:rPr>
  </w:style>
  <w:style w:type="character" w:customStyle="1" w:styleId="CommentTextChar">
    <w:name w:val="Comment Text Char"/>
    <w:basedOn w:val="DefaultParagraphFont"/>
    <w:link w:val="CommentText"/>
    <w:semiHidden/>
    <w:rsid w:val="00156B61"/>
    <w:rPr>
      <w:rFonts w:ascii="Roboto Light" w:eastAsiaTheme="minorHAnsi" w:hAnsi="Roboto Light" w:cstheme="minorBidi"/>
      <w:lang w:eastAsia="en-US"/>
    </w:rPr>
  </w:style>
  <w:style w:type="paragraph" w:styleId="CommentSubject">
    <w:name w:val="annotation subject"/>
    <w:basedOn w:val="CommentText"/>
    <w:next w:val="CommentText"/>
    <w:link w:val="CommentSubjectChar"/>
    <w:semiHidden/>
    <w:unhideWhenUsed/>
    <w:rsid w:val="00156B61"/>
    <w:rPr>
      <w:b/>
      <w:bCs/>
    </w:rPr>
  </w:style>
  <w:style w:type="character" w:customStyle="1" w:styleId="CommentSubjectChar">
    <w:name w:val="Comment Subject Char"/>
    <w:basedOn w:val="CommentTextChar"/>
    <w:link w:val="CommentSubject"/>
    <w:semiHidden/>
    <w:rsid w:val="00156B61"/>
    <w:rPr>
      <w:rFonts w:ascii="Roboto Light" w:eastAsiaTheme="minorHAnsi" w:hAnsi="Roboto Light" w:cstheme="minorBidi"/>
      <w:b/>
      <w:bCs/>
      <w:lang w:eastAsia="en-US"/>
    </w:rPr>
  </w:style>
  <w:style w:type="paragraph" w:customStyle="1" w:styleId="SOFinalBodyText">
    <w:name w:val="SO Final Body Text"/>
    <w:link w:val="SOFinalBodyTextCharChar"/>
    <w:autoRedefine/>
    <w:rsid w:val="009830C1"/>
    <w:pPr>
      <w:spacing w:before="120"/>
    </w:pPr>
    <w:rPr>
      <w:rFonts w:ascii="Roboto Light" w:hAnsi="Roboto Light"/>
      <w:color w:val="000000"/>
      <w:szCs w:val="24"/>
      <w:lang w:val="en-US" w:eastAsia="ja-JP"/>
    </w:rPr>
  </w:style>
  <w:style w:type="character" w:customStyle="1" w:styleId="SOFinalBodyTextCharChar">
    <w:name w:val="SO Final Body Text Char Char"/>
    <w:link w:val="SOFinalBodyText"/>
    <w:rsid w:val="009830C1"/>
    <w:rPr>
      <w:rFonts w:ascii="Roboto Light" w:hAnsi="Roboto Light"/>
      <w:color w:val="000000"/>
      <w:szCs w:val="24"/>
      <w:lang w:val="en-US" w:eastAsia="ja-JP"/>
    </w:rPr>
  </w:style>
  <w:style w:type="paragraph" w:customStyle="1" w:styleId="inquiryquestionbullets">
    <w:name w:val="inquiry question bullets"/>
    <w:basedOn w:val="Normal"/>
    <w:autoRedefine/>
    <w:qFormat/>
    <w:rsid w:val="009830C1"/>
    <w:pPr>
      <w:numPr>
        <w:numId w:val="6"/>
      </w:numPr>
      <w:spacing w:before="60" w:after="0"/>
      <w:jc w:val="both"/>
    </w:pPr>
    <w:rPr>
      <w:rFonts w:eastAsia="MS Mincho" w:cs="Times New Roman"/>
      <w:szCs w:val="24"/>
      <w:lang w:val="en-US" w:eastAsia="ja-JP"/>
    </w:rPr>
  </w:style>
  <w:style w:type="character" w:customStyle="1" w:styleId="normaltextrun">
    <w:name w:val="normaltextrun"/>
    <w:basedOn w:val="DefaultParagraphFont"/>
    <w:rsid w:val="004E753D"/>
  </w:style>
  <w:style w:type="character" w:customStyle="1" w:styleId="eop">
    <w:name w:val="eop"/>
    <w:basedOn w:val="DefaultParagraphFont"/>
    <w:rsid w:val="004E753D"/>
  </w:style>
  <w:style w:type="paragraph" w:customStyle="1" w:styleId="ACLAPTableText">
    <w:name w:val="AC LAP Table Text"/>
    <w:qFormat/>
    <w:rsid w:val="00E350B9"/>
    <w:pPr>
      <w:spacing w:before="40" w:after="40"/>
    </w:pPr>
    <w:rPr>
      <w:rFonts w:ascii="Arial" w:eastAsiaTheme="minorHAnsi" w:hAnsi="Arial"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11992">
      <w:bodyDiv w:val="1"/>
      <w:marLeft w:val="0"/>
      <w:marRight w:val="0"/>
      <w:marTop w:val="0"/>
      <w:marBottom w:val="0"/>
      <w:divBdr>
        <w:top w:val="none" w:sz="0" w:space="0" w:color="auto"/>
        <w:left w:val="none" w:sz="0" w:space="0" w:color="auto"/>
        <w:bottom w:val="none" w:sz="0" w:space="0" w:color="auto"/>
        <w:right w:val="none" w:sz="0" w:space="0" w:color="auto"/>
      </w:divBdr>
    </w:div>
    <w:div w:id="402918609">
      <w:bodyDiv w:val="1"/>
      <w:marLeft w:val="0"/>
      <w:marRight w:val="0"/>
      <w:marTop w:val="0"/>
      <w:marBottom w:val="0"/>
      <w:divBdr>
        <w:top w:val="none" w:sz="0" w:space="0" w:color="auto"/>
        <w:left w:val="none" w:sz="0" w:space="0" w:color="auto"/>
        <w:bottom w:val="none" w:sz="0" w:space="0" w:color="auto"/>
        <w:right w:val="none" w:sz="0" w:space="0" w:color="auto"/>
      </w:divBdr>
    </w:div>
    <w:div w:id="538977887">
      <w:bodyDiv w:val="1"/>
      <w:marLeft w:val="0"/>
      <w:marRight w:val="0"/>
      <w:marTop w:val="0"/>
      <w:marBottom w:val="0"/>
      <w:divBdr>
        <w:top w:val="none" w:sz="0" w:space="0" w:color="auto"/>
        <w:left w:val="none" w:sz="0" w:space="0" w:color="auto"/>
        <w:bottom w:val="none" w:sz="0" w:space="0" w:color="auto"/>
        <w:right w:val="none" w:sz="0" w:space="0" w:color="auto"/>
      </w:divBdr>
    </w:div>
    <w:div w:id="872305138">
      <w:bodyDiv w:val="1"/>
      <w:marLeft w:val="0"/>
      <w:marRight w:val="0"/>
      <w:marTop w:val="0"/>
      <w:marBottom w:val="0"/>
      <w:divBdr>
        <w:top w:val="none" w:sz="0" w:space="0" w:color="auto"/>
        <w:left w:val="none" w:sz="0" w:space="0" w:color="auto"/>
        <w:bottom w:val="none" w:sz="0" w:space="0" w:color="auto"/>
        <w:right w:val="none" w:sz="0" w:space="0" w:color="auto"/>
      </w:divBdr>
    </w:div>
    <w:div w:id="996958075">
      <w:bodyDiv w:val="1"/>
      <w:marLeft w:val="0"/>
      <w:marRight w:val="0"/>
      <w:marTop w:val="0"/>
      <w:marBottom w:val="0"/>
      <w:divBdr>
        <w:top w:val="none" w:sz="0" w:space="0" w:color="auto"/>
        <w:left w:val="none" w:sz="0" w:space="0" w:color="auto"/>
        <w:bottom w:val="none" w:sz="0" w:space="0" w:color="auto"/>
        <w:right w:val="none" w:sz="0" w:space="0" w:color="auto"/>
      </w:divBdr>
    </w:div>
    <w:div w:id="1009871650">
      <w:bodyDiv w:val="1"/>
      <w:marLeft w:val="0"/>
      <w:marRight w:val="0"/>
      <w:marTop w:val="0"/>
      <w:marBottom w:val="0"/>
      <w:divBdr>
        <w:top w:val="none" w:sz="0" w:space="0" w:color="auto"/>
        <w:left w:val="none" w:sz="0" w:space="0" w:color="auto"/>
        <w:bottom w:val="none" w:sz="0" w:space="0" w:color="auto"/>
        <w:right w:val="none" w:sz="0" w:space="0" w:color="auto"/>
      </w:divBdr>
    </w:div>
    <w:div w:id="1012025801">
      <w:bodyDiv w:val="1"/>
      <w:marLeft w:val="0"/>
      <w:marRight w:val="0"/>
      <w:marTop w:val="0"/>
      <w:marBottom w:val="0"/>
      <w:divBdr>
        <w:top w:val="none" w:sz="0" w:space="0" w:color="auto"/>
        <w:left w:val="none" w:sz="0" w:space="0" w:color="auto"/>
        <w:bottom w:val="none" w:sz="0" w:space="0" w:color="auto"/>
        <w:right w:val="none" w:sz="0" w:space="0" w:color="auto"/>
      </w:divBdr>
    </w:div>
    <w:div w:id="1137650520">
      <w:bodyDiv w:val="1"/>
      <w:marLeft w:val="0"/>
      <w:marRight w:val="0"/>
      <w:marTop w:val="0"/>
      <w:marBottom w:val="0"/>
      <w:divBdr>
        <w:top w:val="none" w:sz="0" w:space="0" w:color="auto"/>
        <w:left w:val="none" w:sz="0" w:space="0" w:color="auto"/>
        <w:bottom w:val="none" w:sz="0" w:space="0" w:color="auto"/>
        <w:right w:val="none" w:sz="0" w:space="0" w:color="auto"/>
      </w:divBdr>
    </w:div>
    <w:div w:id="1176648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ff78e82-a85b-4c72-991b-9c4b46f0e211">
      <Terms xmlns="http://schemas.microsoft.com/office/infopath/2007/PartnerControls"/>
    </lcf76f155ced4ddcb4097134ff3c332f>
    <TaxCatchAll xmlns="10f0223f-a814-4200-acd4-390ef5a2481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9DA07A529FB24FAD7A4865405DCBAF" ma:contentTypeVersion="13" ma:contentTypeDescription="Create a new document." ma:contentTypeScope="" ma:versionID="917fcbb28d99c28e9b1745a6de059888">
  <xsd:schema xmlns:xsd="http://www.w3.org/2001/XMLSchema" xmlns:xs="http://www.w3.org/2001/XMLSchema" xmlns:p="http://schemas.microsoft.com/office/2006/metadata/properties" xmlns:ns2="5ff78e82-a85b-4c72-991b-9c4b46f0e211" xmlns:ns3="10f0223f-a814-4200-acd4-390ef5a2481b" targetNamespace="http://schemas.microsoft.com/office/2006/metadata/properties" ma:root="true" ma:fieldsID="2815974b89c02206006f52946c1d3781" ns2:_="" ns3:_="">
    <xsd:import namespace="5ff78e82-a85b-4c72-991b-9c4b46f0e211"/>
    <xsd:import namespace="10f0223f-a814-4200-acd4-390ef5a2481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8e82-a85b-4c72-991b-9c4b46f0e2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e6689ef-ec6c-48c7-abc7-2160df37b93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f0223f-a814-4200-acd4-390ef5a2481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e9e0003-0bdd-4bac-a157-0ebe57fcd60f}" ma:internalName="TaxCatchAll" ma:showField="CatchAllData" ma:web="10f0223f-a814-4200-acd4-390ef5a2481b">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etadata xmlns="http://www.objective.com/ecm/document/metadata/CB029ECD6D85427BAD5E1D35DE4A29A4" version="1.0.0">
  <systemFields>
    <field name="Objective-Id">
      <value order="0">A1035940</value>
    </field>
    <field name="Objective-Title">
      <value order="0">Stage 2 10 Credit SRM pre-approved LAP sample 1</value>
    </field>
    <field name="Objective-Description">
      <value order="0"/>
    </field>
    <field name="Objective-CreationStamp">
      <value order="0">2021-10-28T05:58:59Z</value>
    </field>
    <field name="Objective-IsApproved">
      <value order="0">false</value>
    </field>
    <field name="Objective-IsPublished">
      <value order="0">true</value>
    </field>
    <field name="Objective-DatePublished">
      <value order="0">2021-10-28T06:03:35Z</value>
    </field>
    <field name="Objective-ModificationStamp">
      <value order="0">2021-10-28T06:03:35Z</value>
    </field>
    <field name="Objective-Owner">
      <value order="0">Prudence Raymond</value>
    </field>
    <field name="Objective-Path">
      <value order="0">Objective Global Folder:SACE Support Materials:SACE Support Materials Stage 2:Humanities and Social Sciences:Spiritualities, Religion and Meaning (2022):LAPs</value>
    </field>
    <field name="Objective-Parent">
      <value order="0">LAPs</value>
    </field>
    <field name="Objective-State">
      <value order="0">Published</value>
    </field>
    <field name="Objective-VersionId">
      <value order="0">vA1714915</value>
    </field>
    <field name="Objective-Version">
      <value order="0">1.0</value>
    </field>
    <field name="Objective-VersionNumber">
      <value order="0">2</value>
    </field>
    <field name="Objective-VersionComment">
      <value order="0"/>
    </field>
    <field name="Objective-FileNumber">
      <value order="0">qA18730</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5.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113853F-7E24-4178-A5CC-FB50D9E02232}">
  <ds:schemaRefs>
    <ds:schemaRef ds:uri="http://schemas.microsoft.com/office/2006/metadata/properties"/>
    <ds:schemaRef ds:uri="http://schemas.microsoft.com/office/infopath/2007/PartnerControls"/>
    <ds:schemaRef ds:uri="5ff78e82-a85b-4c72-991b-9c4b46f0e211"/>
    <ds:schemaRef ds:uri="10f0223f-a814-4200-acd4-390ef5a2481b"/>
  </ds:schemaRefs>
</ds:datastoreItem>
</file>

<file path=customXml/itemProps2.xml><?xml version="1.0" encoding="utf-8"?>
<ds:datastoreItem xmlns:ds="http://schemas.openxmlformats.org/officeDocument/2006/customXml" ds:itemID="{F5904071-9EC4-45D6-B419-58B3C3325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8e82-a85b-4c72-991b-9c4b46f0e211"/>
    <ds:schemaRef ds:uri="10f0223f-a814-4200-acd4-390ef5a24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3508B5-A144-491B-9267-35F8A20002B3}">
  <ds:schemaRefs>
    <ds:schemaRef ds:uri="http://schemas.microsoft.com/sharepoint/v3/contenttype/form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5.xml><?xml version="1.0" encoding="utf-8"?>
<ds:datastoreItem xmlns:ds="http://schemas.openxmlformats.org/officeDocument/2006/customXml" ds:itemID="{84BCD68A-E978-4D53-AE5F-04A75075A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1540</Characters>
  <Application>Microsoft Office Word</Application>
  <DocSecurity>0</DocSecurity>
  <Lines>12</Lines>
  <Paragraphs>3</Paragraphs>
  <ScaleCrop>false</ScaleCrop>
  <Company>SACE Board of South Australia</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Hill</dc:creator>
  <cp:keywords/>
  <dc:description/>
  <cp:lastModifiedBy>Parekh, Ashish (Adelaide Secondary School of English)</cp:lastModifiedBy>
  <cp:revision>7</cp:revision>
  <cp:lastPrinted>2017-10-19T05:27:00Z</cp:lastPrinted>
  <dcterms:created xsi:type="dcterms:W3CDTF">2023-01-26T23:37:00Z</dcterms:created>
  <dcterms:modified xsi:type="dcterms:W3CDTF">2023-03-01T01:11:00Z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A1035940</vt:lpwstr>
  </property>
  <property fmtid="{D5CDD505-2E9C-101B-9397-08002B2CF9AE}" pid="4" name="Objective-Title">
    <vt:lpwstr>Stage 2 10 Credit SRM pre-approved LAP sample 1</vt:lpwstr>
  </property>
  <property fmtid="{D5CDD505-2E9C-101B-9397-08002B2CF9AE}" pid="5" name="Objective-Comment">
    <vt:lpwstr/>
  </property>
  <property fmtid="{D5CDD505-2E9C-101B-9397-08002B2CF9AE}" pid="6" name="Objective-CreationStamp">
    <vt:filetime>2021-10-28T05:58:59Z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2021-10-28T06:03:35Z</vt:filetime>
  </property>
  <property fmtid="{D5CDD505-2E9C-101B-9397-08002B2CF9AE}" pid="10" name="Objective-ModificationStamp">
    <vt:filetime>2021-10-28T06:03:35Z</vt:filetime>
  </property>
  <property fmtid="{D5CDD505-2E9C-101B-9397-08002B2CF9AE}" pid="11" name="Objective-Owner">
    <vt:lpwstr>Prudence Raymond</vt:lpwstr>
  </property>
  <property fmtid="{D5CDD505-2E9C-101B-9397-08002B2CF9AE}" pid="12" name="Objective-Path">
    <vt:lpwstr>Objective Global Folder:SACE Support Materials:SACE Support Materials Stage 2:Humanities and Social Sciences:Spiritualities, Religion and Meaning (2022):LAPs</vt:lpwstr>
  </property>
  <property fmtid="{D5CDD505-2E9C-101B-9397-08002B2CF9AE}" pid="13" name="Objective-Parent">
    <vt:lpwstr>LAPs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qA18730</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vA1714915</vt:lpwstr>
  </property>
  <property fmtid="{D5CDD505-2E9C-101B-9397-08002B2CF9AE}" pid="23" name="Objective-Security Classification">
    <vt:lpwstr>OFFICIAL</vt:lpwstr>
  </property>
  <property fmtid="{D5CDD505-2E9C-101B-9397-08002B2CF9AE}" pid="24" name="ContentTypeId">
    <vt:lpwstr>0x010100449DA07A529FB24FAD7A4865405DCBAF</vt:lpwstr>
  </property>
  <property fmtid="{D5CDD505-2E9C-101B-9397-08002B2CF9AE}" pid="25" name="MSIP_Label_77274858-3b1d-4431-8679-d878f40e28fd_Enabled">
    <vt:lpwstr>true</vt:lpwstr>
  </property>
  <property fmtid="{D5CDD505-2E9C-101B-9397-08002B2CF9AE}" pid="26" name="MSIP_Label_77274858-3b1d-4431-8679-d878f40e28fd_SetDate">
    <vt:lpwstr>2023-01-26T23:37:10Z</vt:lpwstr>
  </property>
  <property fmtid="{D5CDD505-2E9C-101B-9397-08002B2CF9AE}" pid="27" name="MSIP_Label_77274858-3b1d-4431-8679-d878f40e28fd_Method">
    <vt:lpwstr>Privileged</vt:lpwstr>
  </property>
  <property fmtid="{D5CDD505-2E9C-101B-9397-08002B2CF9AE}" pid="28" name="MSIP_Label_77274858-3b1d-4431-8679-d878f40e28fd_Name">
    <vt:lpwstr>-Official</vt:lpwstr>
  </property>
  <property fmtid="{D5CDD505-2E9C-101B-9397-08002B2CF9AE}" pid="29" name="MSIP_Label_77274858-3b1d-4431-8679-d878f40e28fd_SiteId">
    <vt:lpwstr>bda528f7-fca9-432f-bc98-bd7e90d40906</vt:lpwstr>
  </property>
  <property fmtid="{D5CDD505-2E9C-101B-9397-08002B2CF9AE}" pid="30" name="MSIP_Label_77274858-3b1d-4431-8679-d878f40e28fd_ActionId">
    <vt:lpwstr>582d2056-3c29-45f5-b392-2beac9756bde</vt:lpwstr>
  </property>
  <property fmtid="{D5CDD505-2E9C-101B-9397-08002B2CF9AE}" pid="31" name="MSIP_Label_77274858-3b1d-4431-8679-d878f40e28fd_ContentBits">
    <vt:lpwstr>1</vt:lpwstr>
  </property>
  <property fmtid="{D5CDD505-2E9C-101B-9397-08002B2CF9AE}" pid="32" name="MediaServiceImageTags">
    <vt:lpwstr/>
  </property>
</Properties>
</file>