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F36B" w14:textId="77777777" w:rsidR="008115D0" w:rsidRDefault="008602EE" w:rsidP="003B3F94">
      <w:pPr>
        <w:jc w:val="center"/>
        <w:rPr>
          <w:rFonts w:ascii="Arial" w:hAnsi="Arial" w:cs="Arial"/>
          <w:b/>
          <w:sz w:val="32"/>
        </w:rPr>
      </w:pPr>
      <w:r w:rsidRPr="00F05A48">
        <w:rPr>
          <w:rFonts w:ascii="Arial" w:hAnsi="Arial" w:cs="Arial"/>
          <w:b/>
          <w:sz w:val="32"/>
        </w:rPr>
        <w:t xml:space="preserve">Stage </w:t>
      </w:r>
      <w:r w:rsidR="00F05A48" w:rsidRPr="00F05A48">
        <w:rPr>
          <w:rFonts w:ascii="Arial" w:hAnsi="Arial" w:cs="Arial"/>
          <w:b/>
          <w:sz w:val="32"/>
        </w:rPr>
        <w:t>2</w:t>
      </w:r>
      <w:r w:rsidR="001C0392" w:rsidRPr="00F05A48">
        <w:rPr>
          <w:rFonts w:ascii="Arial" w:hAnsi="Arial" w:cs="Arial"/>
          <w:b/>
          <w:sz w:val="32"/>
        </w:rPr>
        <w:t xml:space="preserve"> Agricultural Production</w:t>
      </w:r>
    </w:p>
    <w:p w14:paraId="302C3207" w14:textId="77777777" w:rsidR="00F05A48" w:rsidRPr="00F05A48" w:rsidRDefault="00F05A48" w:rsidP="003B3F9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Assessment Type 1: Agricultural Reports</w:t>
      </w:r>
    </w:p>
    <w:p w14:paraId="2A880E6F" w14:textId="77777777" w:rsidR="008115D0" w:rsidRPr="00F05A48" w:rsidRDefault="008115D0" w:rsidP="0039376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341"/>
      </w:tblGrid>
      <w:tr w:rsidR="0039376A" w:rsidRPr="00C64FAD" w14:paraId="3AA7F83E" w14:textId="77777777" w:rsidTr="007179FD">
        <w:trPr>
          <w:trHeight w:val="454"/>
        </w:trPr>
        <w:tc>
          <w:tcPr>
            <w:tcW w:w="5091" w:type="dxa"/>
            <w:shd w:val="clear" w:color="auto" w:fill="auto"/>
            <w:vAlign w:val="center"/>
          </w:tcPr>
          <w:p w14:paraId="409E94A3" w14:textId="77777777" w:rsidR="0039376A" w:rsidRPr="00C64FAD" w:rsidRDefault="0039376A" w:rsidP="008115D0">
            <w:pPr>
              <w:rPr>
                <w:rFonts w:ascii="Arial" w:hAnsi="Arial" w:cs="Arial"/>
              </w:rPr>
            </w:pPr>
            <w:r w:rsidRPr="00C64FAD">
              <w:rPr>
                <w:rFonts w:ascii="Arial" w:hAnsi="Arial" w:cs="Arial"/>
              </w:rPr>
              <w:t>Student Name: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EB902AA" w14:textId="77777777" w:rsidR="0039376A" w:rsidRPr="00C64FAD" w:rsidRDefault="0039376A" w:rsidP="008115D0">
            <w:pPr>
              <w:rPr>
                <w:rFonts w:ascii="Arial" w:hAnsi="Arial" w:cs="Arial"/>
              </w:rPr>
            </w:pPr>
            <w:r w:rsidRPr="00C64FAD">
              <w:rPr>
                <w:rFonts w:ascii="Arial" w:hAnsi="Arial" w:cs="Arial"/>
              </w:rPr>
              <w:t>SACE Number:</w:t>
            </w:r>
          </w:p>
        </w:tc>
      </w:tr>
    </w:tbl>
    <w:p w14:paraId="58EB3D1C" w14:textId="77777777" w:rsidR="0039376A" w:rsidRPr="00F05A48" w:rsidRDefault="0039376A" w:rsidP="0039376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66"/>
        <w:gridCol w:w="4295"/>
      </w:tblGrid>
      <w:tr w:rsidR="0039376A" w:rsidRPr="00C64FAD" w14:paraId="17903372" w14:textId="77777777" w:rsidTr="00F05A48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53944C2A" w14:textId="77777777" w:rsidR="0039376A" w:rsidRPr="00C64FAD" w:rsidRDefault="0039376A" w:rsidP="007179FD">
            <w:pPr>
              <w:rPr>
                <w:rFonts w:ascii="Arial" w:hAnsi="Arial" w:cs="Arial"/>
              </w:rPr>
            </w:pPr>
            <w:r w:rsidRPr="00C64FAD">
              <w:rPr>
                <w:rFonts w:ascii="Arial" w:hAnsi="Arial" w:cs="Arial"/>
              </w:rPr>
              <w:t>ASSESSMENT TYPE</w:t>
            </w:r>
          </w:p>
        </w:tc>
        <w:tc>
          <w:tcPr>
            <w:tcW w:w="8461" w:type="dxa"/>
            <w:gridSpan w:val="2"/>
            <w:shd w:val="clear" w:color="auto" w:fill="auto"/>
            <w:vAlign w:val="center"/>
          </w:tcPr>
          <w:p w14:paraId="7B3ABDCC" w14:textId="77777777" w:rsidR="0039376A" w:rsidRPr="00C64FAD" w:rsidRDefault="00F504EB" w:rsidP="008115D0">
            <w:pPr>
              <w:rPr>
                <w:rFonts w:ascii="Arial" w:hAnsi="Arial" w:cs="Arial"/>
              </w:rPr>
            </w:pPr>
            <w:r w:rsidRPr="00C64FAD">
              <w:rPr>
                <w:rFonts w:ascii="Arial" w:hAnsi="Arial" w:cs="Arial"/>
              </w:rPr>
              <w:t>Agricultural Report</w:t>
            </w:r>
            <w:r w:rsidR="0039376A" w:rsidRPr="00C64FAD">
              <w:rPr>
                <w:rFonts w:ascii="Arial" w:hAnsi="Arial" w:cs="Arial"/>
              </w:rPr>
              <w:t xml:space="preserve"> </w:t>
            </w:r>
          </w:p>
        </w:tc>
      </w:tr>
      <w:tr w:rsidR="0039376A" w:rsidRPr="00C64FAD" w14:paraId="1F84D2A8" w14:textId="77777777" w:rsidTr="00F05A48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12126B77" w14:textId="77777777" w:rsidR="0039376A" w:rsidRPr="00C64FAD" w:rsidRDefault="0039376A" w:rsidP="007179FD">
            <w:pPr>
              <w:rPr>
                <w:rFonts w:ascii="Arial" w:hAnsi="Arial" w:cs="Arial"/>
              </w:rPr>
            </w:pPr>
            <w:r w:rsidRPr="00C64FAD">
              <w:rPr>
                <w:rFonts w:ascii="Arial" w:hAnsi="Arial" w:cs="Arial"/>
              </w:rPr>
              <w:t>TASK</w:t>
            </w:r>
          </w:p>
        </w:tc>
        <w:tc>
          <w:tcPr>
            <w:tcW w:w="8461" w:type="dxa"/>
            <w:gridSpan w:val="2"/>
            <w:shd w:val="clear" w:color="auto" w:fill="auto"/>
            <w:vAlign w:val="center"/>
          </w:tcPr>
          <w:p w14:paraId="67B17FE8" w14:textId="77777777" w:rsidR="0039376A" w:rsidRPr="00C64FAD" w:rsidRDefault="0039376A" w:rsidP="00FA57E6">
            <w:pPr>
              <w:rPr>
                <w:rFonts w:ascii="Arial" w:hAnsi="Arial" w:cs="Arial"/>
                <w:b/>
              </w:rPr>
            </w:pPr>
            <w:r w:rsidRPr="00F05A48">
              <w:rPr>
                <w:rFonts w:ascii="Arial" w:hAnsi="Arial" w:cs="Arial"/>
                <w:b/>
                <w:sz w:val="28"/>
              </w:rPr>
              <w:t xml:space="preserve">Soils </w:t>
            </w:r>
            <w:r w:rsidR="00FA57E6" w:rsidRPr="00F05A48">
              <w:rPr>
                <w:rFonts w:ascii="Arial" w:hAnsi="Arial" w:cs="Arial"/>
                <w:b/>
                <w:sz w:val="28"/>
              </w:rPr>
              <w:t>Investigation</w:t>
            </w:r>
          </w:p>
        </w:tc>
      </w:tr>
      <w:tr w:rsidR="0039376A" w:rsidRPr="00C64FAD" w14:paraId="58A0AACF" w14:textId="77777777" w:rsidTr="00F05A48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459235AC" w14:textId="77777777" w:rsidR="0039376A" w:rsidRPr="00C64FAD" w:rsidRDefault="0039376A" w:rsidP="007179FD">
            <w:pPr>
              <w:rPr>
                <w:rFonts w:ascii="Arial" w:hAnsi="Arial" w:cs="Arial"/>
              </w:rPr>
            </w:pPr>
            <w:r w:rsidRPr="00C64FAD">
              <w:rPr>
                <w:rFonts w:ascii="Arial" w:hAnsi="Arial" w:cs="Arial"/>
              </w:rPr>
              <w:t>DESCRIPTION</w:t>
            </w:r>
          </w:p>
        </w:tc>
        <w:tc>
          <w:tcPr>
            <w:tcW w:w="8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1DBA2" w14:textId="77777777" w:rsidR="00FA6514" w:rsidRPr="00C64FAD" w:rsidRDefault="00FA6514" w:rsidP="0039376A">
            <w:pPr>
              <w:rPr>
                <w:rFonts w:ascii="Arial" w:hAnsi="Arial" w:cs="Arial"/>
                <w:sz w:val="22"/>
                <w:szCs w:val="18"/>
              </w:rPr>
            </w:pPr>
          </w:p>
          <w:p w14:paraId="4EF388A7" w14:textId="77777777" w:rsidR="0039376A" w:rsidRPr="00C64FAD" w:rsidRDefault="006A0A0B" w:rsidP="00250137">
            <w:pPr>
              <w:rPr>
                <w:rFonts w:ascii="Arial" w:hAnsi="Arial" w:cs="Arial"/>
                <w:sz w:val="22"/>
                <w:szCs w:val="18"/>
              </w:rPr>
            </w:pPr>
            <w:r w:rsidRPr="00C64FAD">
              <w:rPr>
                <w:rFonts w:ascii="Arial" w:hAnsi="Arial" w:cs="Arial"/>
                <w:sz w:val="22"/>
                <w:szCs w:val="18"/>
              </w:rPr>
              <w:t xml:space="preserve">The class will </w:t>
            </w:r>
            <w:r w:rsidR="00BE4610" w:rsidRPr="00C64FAD">
              <w:rPr>
                <w:rFonts w:ascii="Arial" w:hAnsi="Arial" w:cs="Arial"/>
                <w:sz w:val="22"/>
                <w:szCs w:val="18"/>
              </w:rPr>
              <w:t xml:space="preserve">design and </w:t>
            </w:r>
            <w:proofErr w:type="gramStart"/>
            <w:r w:rsidR="00BE4610" w:rsidRPr="00C64FAD">
              <w:rPr>
                <w:rFonts w:ascii="Arial" w:hAnsi="Arial" w:cs="Arial"/>
                <w:sz w:val="22"/>
                <w:szCs w:val="18"/>
              </w:rPr>
              <w:t>conduct an investigation</w:t>
            </w:r>
            <w:proofErr w:type="gramEnd"/>
            <w:r w:rsidR="00BE4610" w:rsidRPr="00C64FAD">
              <w:rPr>
                <w:rFonts w:ascii="Arial" w:hAnsi="Arial" w:cs="Arial"/>
                <w:sz w:val="22"/>
                <w:szCs w:val="18"/>
              </w:rPr>
              <w:t xml:space="preserve"> comparing s</w:t>
            </w:r>
            <w:r w:rsidRPr="00C64FAD">
              <w:rPr>
                <w:rFonts w:ascii="Arial" w:hAnsi="Arial" w:cs="Arial"/>
                <w:sz w:val="22"/>
                <w:szCs w:val="18"/>
              </w:rPr>
              <w:t xml:space="preserve">oil from </w:t>
            </w:r>
            <w:r w:rsidR="007179FD">
              <w:rPr>
                <w:rFonts w:ascii="Arial" w:hAnsi="Arial" w:cs="Arial"/>
                <w:sz w:val="22"/>
                <w:szCs w:val="18"/>
              </w:rPr>
              <w:t>two different</w:t>
            </w:r>
            <w:r w:rsidRPr="00C64FAD">
              <w:rPr>
                <w:rFonts w:ascii="Arial" w:hAnsi="Arial" w:cs="Arial"/>
                <w:sz w:val="22"/>
                <w:szCs w:val="18"/>
              </w:rPr>
              <w:t xml:space="preserve"> agricultural site</w:t>
            </w:r>
            <w:r w:rsidR="007179FD">
              <w:rPr>
                <w:rFonts w:ascii="Arial" w:hAnsi="Arial" w:cs="Arial"/>
                <w:sz w:val="22"/>
                <w:szCs w:val="18"/>
              </w:rPr>
              <w:t>s</w:t>
            </w:r>
            <w:r w:rsidRPr="00C64FAD">
              <w:rPr>
                <w:rFonts w:ascii="Arial" w:hAnsi="Arial" w:cs="Arial"/>
                <w:sz w:val="22"/>
                <w:szCs w:val="18"/>
              </w:rPr>
              <w:t>. Students will then individually design an extension investigation where the outcome is uncertain</w:t>
            </w:r>
            <w:r w:rsidR="001C0392" w:rsidRPr="00C64FAD">
              <w:rPr>
                <w:rFonts w:ascii="Arial" w:hAnsi="Arial" w:cs="Arial"/>
                <w:sz w:val="22"/>
                <w:szCs w:val="18"/>
              </w:rPr>
              <w:t>,</w:t>
            </w:r>
            <w:r w:rsidR="00250137" w:rsidRPr="00C64FAD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C64FAD">
              <w:rPr>
                <w:rFonts w:ascii="Arial" w:hAnsi="Arial" w:cs="Arial"/>
                <w:sz w:val="22"/>
                <w:szCs w:val="18"/>
              </w:rPr>
              <w:t xml:space="preserve">exploring </w:t>
            </w:r>
            <w:r w:rsidR="00BE4610" w:rsidRPr="00C64FAD">
              <w:rPr>
                <w:rFonts w:ascii="Arial" w:hAnsi="Arial" w:cs="Arial"/>
                <w:sz w:val="22"/>
                <w:szCs w:val="18"/>
              </w:rPr>
              <w:t xml:space="preserve">a </w:t>
            </w:r>
            <w:r w:rsidRPr="00C64FAD">
              <w:rPr>
                <w:rFonts w:ascii="Arial" w:hAnsi="Arial" w:cs="Arial"/>
                <w:sz w:val="22"/>
                <w:szCs w:val="18"/>
              </w:rPr>
              <w:t>soil management issue</w:t>
            </w:r>
            <w:r w:rsidR="00250137" w:rsidRPr="00C64FAD">
              <w:rPr>
                <w:rFonts w:ascii="Arial" w:hAnsi="Arial" w:cs="Arial"/>
                <w:sz w:val="22"/>
                <w:szCs w:val="18"/>
              </w:rPr>
              <w:t>.</w:t>
            </w:r>
          </w:p>
          <w:p w14:paraId="6FCE4E59" w14:textId="77777777" w:rsidR="00250137" w:rsidRPr="00C64FAD" w:rsidRDefault="00250137" w:rsidP="00250137">
            <w:pPr>
              <w:rPr>
                <w:rFonts w:ascii="Arial" w:hAnsi="Arial" w:cs="Arial"/>
              </w:rPr>
            </w:pPr>
          </w:p>
        </w:tc>
      </w:tr>
      <w:tr w:rsidR="00F504EB" w:rsidRPr="00C64FAD" w14:paraId="5CE3121C" w14:textId="77777777" w:rsidTr="00F05A48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5B86B" w14:textId="77777777" w:rsidR="00F504EB" w:rsidRPr="00C64FAD" w:rsidRDefault="00F504EB" w:rsidP="007179FD">
            <w:pPr>
              <w:rPr>
                <w:rFonts w:ascii="Arial" w:hAnsi="Arial" w:cs="Arial"/>
              </w:rPr>
            </w:pPr>
            <w:r w:rsidRPr="00C64FAD">
              <w:rPr>
                <w:rFonts w:ascii="Arial" w:hAnsi="Arial" w:cs="Arial"/>
              </w:rPr>
              <w:t>TOPICS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0A5F5" w14:textId="77777777" w:rsidR="00F504EB" w:rsidRPr="00C64FAD" w:rsidRDefault="00F504EB" w:rsidP="00F504EB">
            <w:pPr>
              <w:pStyle w:val="SOFinalBullets"/>
              <w:spacing w:line="240" w:lineRule="auto"/>
              <w:rPr>
                <w:sz w:val="18"/>
              </w:rPr>
            </w:pPr>
            <w:r w:rsidRPr="00C64FAD">
              <w:rPr>
                <w:sz w:val="18"/>
              </w:rPr>
              <w:t>Topic 1: Animal Production</w:t>
            </w:r>
          </w:p>
          <w:p w14:paraId="6D2B6D9C" w14:textId="77777777" w:rsidR="00F504EB" w:rsidRPr="00C64FAD" w:rsidRDefault="00F504EB" w:rsidP="00F504EB">
            <w:pPr>
              <w:pStyle w:val="SOFinalBullets"/>
              <w:numPr>
                <w:ilvl w:val="0"/>
                <w:numId w:val="31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Animal nutrition</w:t>
            </w:r>
          </w:p>
          <w:p w14:paraId="3618F00F" w14:textId="77777777" w:rsidR="00F504EB" w:rsidRPr="00C64FAD" w:rsidRDefault="00F504EB" w:rsidP="00F504EB">
            <w:pPr>
              <w:pStyle w:val="SOFinalBullets"/>
              <w:numPr>
                <w:ilvl w:val="0"/>
                <w:numId w:val="31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Reproduction</w:t>
            </w:r>
          </w:p>
          <w:p w14:paraId="75BE48FC" w14:textId="77777777" w:rsidR="00F504EB" w:rsidRPr="00C64FAD" w:rsidRDefault="00F504EB" w:rsidP="00F504EB">
            <w:pPr>
              <w:pStyle w:val="SOFinalBullets"/>
              <w:numPr>
                <w:ilvl w:val="0"/>
                <w:numId w:val="31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Breeding systems</w:t>
            </w:r>
          </w:p>
          <w:p w14:paraId="2002EE13" w14:textId="77777777" w:rsidR="00F504EB" w:rsidRPr="00C64FAD" w:rsidRDefault="00F504EB" w:rsidP="00F504EB">
            <w:pPr>
              <w:pStyle w:val="SOFinalBullets"/>
              <w:numPr>
                <w:ilvl w:val="0"/>
                <w:numId w:val="31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Animal welfare</w:t>
            </w:r>
          </w:p>
          <w:p w14:paraId="2B741290" w14:textId="77777777" w:rsidR="00F504EB" w:rsidRPr="00C64FAD" w:rsidRDefault="00F504EB" w:rsidP="00F504EB">
            <w:pPr>
              <w:pStyle w:val="SOFinalBullets"/>
              <w:numPr>
                <w:ilvl w:val="0"/>
                <w:numId w:val="31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Disease &amp; pest management</w:t>
            </w:r>
          </w:p>
          <w:p w14:paraId="1EF8F8FA" w14:textId="77777777" w:rsidR="00F504EB" w:rsidRPr="00C64FAD" w:rsidRDefault="00F504EB" w:rsidP="00F504EB">
            <w:pPr>
              <w:pStyle w:val="SOFinalBullets"/>
              <w:spacing w:line="240" w:lineRule="auto"/>
              <w:rPr>
                <w:sz w:val="18"/>
              </w:rPr>
            </w:pPr>
            <w:r w:rsidRPr="00C64FAD">
              <w:rPr>
                <w:sz w:val="18"/>
              </w:rPr>
              <w:t>Topic 2: Plant Production</w:t>
            </w:r>
          </w:p>
          <w:p w14:paraId="5074606B" w14:textId="77777777" w:rsidR="00F504EB" w:rsidRPr="00C64FAD" w:rsidRDefault="00F504EB" w:rsidP="00F504EB">
            <w:pPr>
              <w:pStyle w:val="SOFinalBullets"/>
              <w:numPr>
                <w:ilvl w:val="0"/>
                <w:numId w:val="32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Nutrition</w:t>
            </w:r>
          </w:p>
          <w:p w14:paraId="1BA3BB4B" w14:textId="77777777" w:rsidR="00F504EB" w:rsidRPr="00C64FAD" w:rsidRDefault="00F504EB" w:rsidP="00F504EB">
            <w:pPr>
              <w:pStyle w:val="SOFinalBullets"/>
              <w:numPr>
                <w:ilvl w:val="0"/>
                <w:numId w:val="32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Reproduction</w:t>
            </w:r>
          </w:p>
          <w:p w14:paraId="7354FE97" w14:textId="77777777" w:rsidR="00F504EB" w:rsidRPr="00C64FAD" w:rsidRDefault="00F504EB" w:rsidP="00F504EB">
            <w:pPr>
              <w:pStyle w:val="SOFinalBullets"/>
              <w:numPr>
                <w:ilvl w:val="0"/>
                <w:numId w:val="32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Production</w:t>
            </w:r>
          </w:p>
          <w:p w14:paraId="1EB7D899" w14:textId="77777777" w:rsidR="00F504EB" w:rsidRPr="00C64FAD" w:rsidRDefault="00F504EB" w:rsidP="00F504EB">
            <w:pPr>
              <w:pStyle w:val="SOFinalBullets"/>
              <w:numPr>
                <w:ilvl w:val="0"/>
                <w:numId w:val="32"/>
              </w:numPr>
              <w:spacing w:line="240" w:lineRule="auto"/>
              <w:rPr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Disease, pest &amp; weed management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353C" w14:textId="77777777" w:rsidR="00F504EB" w:rsidRPr="00C64FAD" w:rsidRDefault="00F504EB" w:rsidP="00F504EB">
            <w:pPr>
              <w:pStyle w:val="SOFinalBullets"/>
              <w:spacing w:line="240" w:lineRule="auto"/>
              <w:rPr>
                <w:i/>
                <w:sz w:val="18"/>
              </w:rPr>
            </w:pPr>
            <w:r w:rsidRPr="00C64FAD">
              <w:rPr>
                <w:sz w:val="18"/>
              </w:rPr>
              <w:t>Topic 3: Resource Management</w:t>
            </w:r>
            <w:r w:rsidRPr="00C64FAD">
              <w:rPr>
                <w:i/>
                <w:sz w:val="18"/>
              </w:rPr>
              <w:t xml:space="preserve"> </w:t>
            </w:r>
          </w:p>
          <w:p w14:paraId="45EFF57F" w14:textId="77777777" w:rsidR="00F504EB" w:rsidRPr="00C64FAD" w:rsidRDefault="00F504EB" w:rsidP="00F504EB">
            <w:pPr>
              <w:pStyle w:val="SOFinalBullets"/>
              <w:numPr>
                <w:ilvl w:val="0"/>
                <w:numId w:val="28"/>
              </w:numPr>
              <w:spacing w:line="240" w:lineRule="auto"/>
              <w:rPr>
                <w:i/>
                <w:sz w:val="18"/>
              </w:rPr>
            </w:pPr>
            <w:r w:rsidRPr="00C64FAD">
              <w:rPr>
                <w:i/>
                <w:sz w:val="18"/>
              </w:rPr>
              <w:t>Soils</w:t>
            </w:r>
            <w:r w:rsidRPr="00C64FAD">
              <w:rPr>
                <w:sz w:val="18"/>
              </w:rPr>
              <w:t xml:space="preserve"> </w:t>
            </w:r>
          </w:p>
          <w:p w14:paraId="21A9D38B" w14:textId="77777777" w:rsidR="00F504EB" w:rsidRPr="00C64FAD" w:rsidRDefault="00F504EB" w:rsidP="00F504EB">
            <w:pPr>
              <w:pStyle w:val="SOFinalBullets"/>
              <w:numPr>
                <w:ilvl w:val="0"/>
                <w:numId w:val="28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Water</w:t>
            </w:r>
          </w:p>
          <w:p w14:paraId="0B253D23" w14:textId="77777777" w:rsidR="00F504EB" w:rsidRPr="00C64FAD" w:rsidRDefault="00F504EB" w:rsidP="00F504EB">
            <w:pPr>
              <w:pStyle w:val="SOFinalBullets"/>
              <w:numPr>
                <w:ilvl w:val="0"/>
                <w:numId w:val="28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 xml:space="preserve">Waste </w:t>
            </w:r>
            <w:proofErr w:type="gramStart"/>
            <w:r w:rsidRPr="00C64FAD">
              <w:rPr>
                <w:i/>
                <w:color w:val="A6A6A6"/>
                <w:sz w:val="18"/>
              </w:rPr>
              <w:t>management</w:t>
            </w:r>
            <w:proofErr w:type="gramEnd"/>
          </w:p>
          <w:p w14:paraId="2EA71FB0" w14:textId="77777777" w:rsidR="00F504EB" w:rsidRPr="00C64FAD" w:rsidRDefault="00F504EB" w:rsidP="00F504EB">
            <w:pPr>
              <w:pStyle w:val="SOFinalBullets"/>
              <w:numPr>
                <w:ilvl w:val="0"/>
                <w:numId w:val="28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Biodiversity</w:t>
            </w:r>
          </w:p>
          <w:p w14:paraId="5C7770B6" w14:textId="77777777" w:rsidR="00F504EB" w:rsidRPr="00C64FAD" w:rsidRDefault="00F504EB" w:rsidP="00F504EB">
            <w:pPr>
              <w:pStyle w:val="SOFinalBullets"/>
              <w:numPr>
                <w:ilvl w:val="0"/>
                <w:numId w:val="28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Climate</w:t>
            </w:r>
          </w:p>
          <w:p w14:paraId="6D2BE4C9" w14:textId="77777777" w:rsidR="00F504EB" w:rsidRPr="00C64FAD" w:rsidRDefault="00F504EB" w:rsidP="00F504EB">
            <w:pPr>
              <w:pStyle w:val="SOFinalBullets"/>
              <w:spacing w:line="240" w:lineRule="auto"/>
              <w:rPr>
                <w:sz w:val="18"/>
              </w:rPr>
            </w:pPr>
            <w:r w:rsidRPr="00C64FAD">
              <w:rPr>
                <w:sz w:val="18"/>
              </w:rPr>
              <w:t>Topic 4: Agribusiness</w:t>
            </w:r>
          </w:p>
          <w:p w14:paraId="47F4D7B9" w14:textId="77777777" w:rsidR="00F504EB" w:rsidRPr="00C64FAD" w:rsidRDefault="00F504EB" w:rsidP="00F504EB">
            <w:pPr>
              <w:pStyle w:val="SOFinalBullets"/>
              <w:numPr>
                <w:ilvl w:val="0"/>
                <w:numId w:val="30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Enterprise management</w:t>
            </w:r>
          </w:p>
          <w:p w14:paraId="1704B2D8" w14:textId="77777777" w:rsidR="00F504EB" w:rsidRPr="00C64FAD" w:rsidRDefault="00F504EB" w:rsidP="00F504EB">
            <w:pPr>
              <w:pStyle w:val="SOFinalBullets"/>
              <w:numPr>
                <w:ilvl w:val="0"/>
                <w:numId w:val="30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Enterprise analysis</w:t>
            </w:r>
          </w:p>
          <w:p w14:paraId="2A4DCBC2" w14:textId="77777777" w:rsidR="00F504EB" w:rsidRPr="00C64FAD" w:rsidRDefault="00F504EB" w:rsidP="00F504EB">
            <w:pPr>
              <w:pStyle w:val="SOFinalBullets"/>
              <w:numPr>
                <w:ilvl w:val="0"/>
                <w:numId w:val="30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Farm systems</w:t>
            </w:r>
          </w:p>
          <w:p w14:paraId="058E894D" w14:textId="77777777" w:rsidR="00F504EB" w:rsidRPr="00C64FAD" w:rsidRDefault="00F504EB" w:rsidP="00F504EB">
            <w:pPr>
              <w:pStyle w:val="SOFinalBullets"/>
              <w:numPr>
                <w:ilvl w:val="0"/>
                <w:numId w:val="30"/>
              </w:numPr>
              <w:spacing w:line="240" w:lineRule="auto"/>
              <w:rPr>
                <w:i/>
                <w:color w:val="A6A6A6"/>
                <w:sz w:val="18"/>
              </w:rPr>
            </w:pPr>
            <w:r w:rsidRPr="00C64FAD">
              <w:rPr>
                <w:i/>
                <w:color w:val="A6A6A6"/>
                <w:sz w:val="18"/>
              </w:rPr>
              <w:t>Marketing</w:t>
            </w:r>
          </w:p>
          <w:p w14:paraId="48360ED0" w14:textId="77777777" w:rsidR="00F504EB" w:rsidRPr="00C64FAD" w:rsidRDefault="00F504EB" w:rsidP="00F504EB">
            <w:pPr>
              <w:pStyle w:val="SOFinalBullets"/>
              <w:numPr>
                <w:ilvl w:val="0"/>
                <w:numId w:val="30"/>
              </w:numPr>
              <w:spacing w:line="240" w:lineRule="auto"/>
            </w:pPr>
            <w:r w:rsidRPr="00C64FAD">
              <w:rPr>
                <w:i/>
                <w:color w:val="A6A6A6"/>
                <w:sz w:val="18"/>
              </w:rPr>
              <w:t>Work health and safety</w:t>
            </w:r>
          </w:p>
        </w:tc>
      </w:tr>
      <w:tr w:rsidR="006A0A0B" w:rsidRPr="00C64FAD" w14:paraId="36A22C9E" w14:textId="77777777" w:rsidTr="00F05A48">
        <w:tc>
          <w:tcPr>
            <w:tcW w:w="1985" w:type="dxa"/>
            <w:shd w:val="clear" w:color="auto" w:fill="auto"/>
            <w:vAlign w:val="center"/>
          </w:tcPr>
          <w:p w14:paraId="0E3AA021" w14:textId="77777777" w:rsidR="006A0A0B" w:rsidRPr="00C64FAD" w:rsidRDefault="006A0A0B" w:rsidP="007179FD">
            <w:pPr>
              <w:rPr>
                <w:rFonts w:ascii="Arial" w:hAnsi="Arial" w:cs="Arial"/>
              </w:rPr>
            </w:pPr>
            <w:bookmarkStart w:id="0" w:name="_Hlk182834697"/>
            <w:r w:rsidRPr="00C64FAD">
              <w:rPr>
                <w:rFonts w:ascii="Arial" w:hAnsi="Arial" w:cs="Arial"/>
              </w:rPr>
              <w:t>ASSESSMENT</w:t>
            </w:r>
          </w:p>
        </w:tc>
        <w:tc>
          <w:tcPr>
            <w:tcW w:w="8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1DD14D" w14:textId="77777777" w:rsidR="006A0A0B" w:rsidRPr="00C64FAD" w:rsidRDefault="006A0A0B" w:rsidP="00C64FAD">
            <w:pPr>
              <w:pStyle w:val="SOFinalHead4"/>
              <w:spacing w:before="60"/>
              <w:rPr>
                <w:rFonts w:ascii="Arial" w:hAnsi="Arial" w:cs="Arial"/>
                <w:sz w:val="20"/>
                <w:szCs w:val="22"/>
              </w:rPr>
            </w:pPr>
            <w:r w:rsidRPr="00C64FAD">
              <w:rPr>
                <w:rFonts w:ascii="Arial" w:hAnsi="Arial" w:cs="Arial"/>
                <w:sz w:val="20"/>
                <w:szCs w:val="22"/>
              </w:rPr>
              <w:t>Investigation, Analysis, and Evaluation</w:t>
            </w:r>
          </w:p>
          <w:p w14:paraId="697C5315" w14:textId="618C3B12" w:rsidR="00451FF5" w:rsidRDefault="006A0A0B" w:rsidP="00011D37">
            <w:pPr>
              <w:pStyle w:val="SOFinalBulletsCoded2-3Letters"/>
            </w:pPr>
            <w:bookmarkStart w:id="1" w:name="_Hlk182834677"/>
            <w:r w:rsidRPr="00C64FAD">
              <w:rPr>
                <w:szCs w:val="22"/>
              </w:rPr>
              <w:t>IAE1</w:t>
            </w:r>
            <w:r w:rsidRPr="00C64FAD">
              <w:rPr>
                <w:szCs w:val="22"/>
              </w:rPr>
              <w:tab/>
            </w:r>
            <w:r w:rsidR="00451FF5">
              <w:t>Deconstruction of a problem and design of an agricultural investigation.</w:t>
            </w:r>
          </w:p>
          <w:p w14:paraId="683BCD08" w14:textId="34C0F4CE" w:rsidR="006A0A0B" w:rsidRPr="00C64FAD" w:rsidRDefault="006A0A0B" w:rsidP="00011D37">
            <w:pPr>
              <w:pStyle w:val="SOFinalBulletsCoded2-3Letters"/>
              <w:rPr>
                <w:szCs w:val="22"/>
              </w:rPr>
            </w:pPr>
            <w:r w:rsidRPr="00C64FAD">
              <w:rPr>
                <w:szCs w:val="22"/>
              </w:rPr>
              <w:t>IAE2</w:t>
            </w:r>
            <w:r w:rsidRPr="00C64FAD">
              <w:rPr>
                <w:szCs w:val="22"/>
              </w:rPr>
              <w:tab/>
              <w:t>Obtaining, recording, and representation of data, using appropriate conventions and formats.</w:t>
            </w:r>
          </w:p>
          <w:p w14:paraId="59358EF6" w14:textId="77777777" w:rsidR="006A0A0B" w:rsidRPr="00C64FAD" w:rsidRDefault="006A0A0B" w:rsidP="00011D37">
            <w:pPr>
              <w:pStyle w:val="SOFinalBulletsCoded2-3Letters"/>
              <w:rPr>
                <w:szCs w:val="22"/>
              </w:rPr>
            </w:pPr>
            <w:r w:rsidRPr="00C64FAD">
              <w:rPr>
                <w:szCs w:val="22"/>
              </w:rPr>
              <w:t>IAE3</w:t>
            </w:r>
            <w:r w:rsidRPr="00C64FAD">
              <w:rPr>
                <w:szCs w:val="22"/>
              </w:rPr>
              <w:tab/>
              <w:t>Analysis and interpretation of data and other evidence to formulate and justify conclusions.</w:t>
            </w:r>
          </w:p>
          <w:p w14:paraId="76BA5226" w14:textId="77777777" w:rsidR="006A0A0B" w:rsidRPr="00C64FAD" w:rsidRDefault="006A0A0B" w:rsidP="00011D37">
            <w:pPr>
              <w:pStyle w:val="SOFinalBulletsCoded2-3Letters"/>
              <w:rPr>
                <w:szCs w:val="22"/>
              </w:rPr>
            </w:pPr>
            <w:r w:rsidRPr="00C64FAD">
              <w:rPr>
                <w:szCs w:val="22"/>
              </w:rPr>
              <w:t>IAE4</w:t>
            </w:r>
            <w:r w:rsidRPr="00C64FAD">
              <w:rPr>
                <w:szCs w:val="22"/>
              </w:rPr>
              <w:tab/>
              <w:t>Evaluation of procedures and their effect on data.</w:t>
            </w:r>
          </w:p>
          <w:p w14:paraId="64EE7363" w14:textId="77777777" w:rsidR="006A0A0B" w:rsidRPr="00C64FAD" w:rsidRDefault="006A0A0B" w:rsidP="00C64FAD">
            <w:pPr>
              <w:pStyle w:val="SOFinalHead4"/>
              <w:spacing w:before="60"/>
              <w:rPr>
                <w:rFonts w:ascii="Arial" w:hAnsi="Arial" w:cs="Arial"/>
                <w:sz w:val="20"/>
                <w:szCs w:val="22"/>
              </w:rPr>
            </w:pPr>
            <w:r w:rsidRPr="00C64FAD">
              <w:rPr>
                <w:rFonts w:ascii="Arial" w:hAnsi="Arial" w:cs="Arial"/>
                <w:sz w:val="20"/>
                <w:szCs w:val="22"/>
              </w:rPr>
              <w:t>Knowledge and Application</w:t>
            </w:r>
          </w:p>
          <w:p w14:paraId="2ACD9946" w14:textId="77777777" w:rsidR="006A0A0B" w:rsidRPr="00C64FAD" w:rsidRDefault="006A0A0B" w:rsidP="00011D37">
            <w:pPr>
              <w:pStyle w:val="SOFinalBulletsCoded2-3Letters"/>
              <w:rPr>
                <w:szCs w:val="22"/>
              </w:rPr>
            </w:pPr>
            <w:r w:rsidRPr="00C64FAD">
              <w:rPr>
                <w:color w:val="A6A6A6"/>
                <w:szCs w:val="22"/>
              </w:rPr>
              <w:t>KA1</w:t>
            </w:r>
            <w:r w:rsidRPr="00C64FAD">
              <w:rPr>
                <w:color w:val="A6A6A6"/>
                <w:szCs w:val="22"/>
              </w:rPr>
              <w:tab/>
              <w:t>Demonstration of knowledge and understanding of agricultural concepts and practices</w:t>
            </w:r>
            <w:r w:rsidRPr="00C64FAD">
              <w:rPr>
                <w:szCs w:val="22"/>
              </w:rPr>
              <w:t>.</w:t>
            </w:r>
          </w:p>
          <w:p w14:paraId="2C7DD305" w14:textId="33A889ED" w:rsidR="006A0A0B" w:rsidRPr="00C64FAD" w:rsidRDefault="006A0A0B" w:rsidP="00011D37">
            <w:pPr>
              <w:pStyle w:val="SOFinalBulletsCoded2-3Letters"/>
              <w:rPr>
                <w:szCs w:val="22"/>
              </w:rPr>
            </w:pPr>
            <w:r w:rsidRPr="00C64FAD">
              <w:rPr>
                <w:szCs w:val="22"/>
              </w:rPr>
              <w:t>KA2</w:t>
            </w:r>
            <w:r w:rsidRPr="00C64FAD">
              <w:rPr>
                <w:szCs w:val="22"/>
              </w:rPr>
              <w:tab/>
            </w:r>
            <w:r w:rsidR="00451FF5">
              <w:rPr>
                <w:szCs w:val="22"/>
              </w:rPr>
              <w:t>A</w:t>
            </w:r>
            <w:r w:rsidRPr="00C64FAD">
              <w:rPr>
                <w:szCs w:val="22"/>
              </w:rPr>
              <w:t>pplication of agricultural concepts, skills, and practices in new and familiar contexts.</w:t>
            </w:r>
          </w:p>
          <w:p w14:paraId="72153051" w14:textId="77777777" w:rsidR="006A0A0B" w:rsidRPr="00C64FAD" w:rsidRDefault="006A0A0B" w:rsidP="00011D37">
            <w:pPr>
              <w:pStyle w:val="SOFinalBulletsCoded2-3Letters"/>
              <w:rPr>
                <w:color w:val="A6A6A6"/>
                <w:szCs w:val="22"/>
              </w:rPr>
            </w:pPr>
            <w:r w:rsidRPr="00C64FAD">
              <w:rPr>
                <w:color w:val="A6A6A6"/>
                <w:szCs w:val="22"/>
              </w:rPr>
              <w:t>KA3</w:t>
            </w:r>
            <w:r w:rsidRPr="00C64FAD">
              <w:rPr>
                <w:szCs w:val="22"/>
              </w:rPr>
              <w:tab/>
            </w:r>
            <w:r w:rsidRPr="00C64FAD">
              <w:rPr>
                <w:color w:val="A6A6A6"/>
                <w:szCs w:val="22"/>
              </w:rPr>
              <w:t>Exploration and understanding of the interaction between agricultural science and society.</w:t>
            </w:r>
          </w:p>
          <w:p w14:paraId="31EB9AE6" w14:textId="77777777" w:rsidR="006A0A0B" w:rsidRPr="00C64FAD" w:rsidRDefault="006A0A0B" w:rsidP="00011D37">
            <w:pPr>
              <w:pStyle w:val="SOFinalBulletsCoded2-3Letters"/>
              <w:rPr>
                <w:sz w:val="22"/>
                <w:szCs w:val="22"/>
              </w:rPr>
            </w:pPr>
            <w:r w:rsidRPr="00C64FAD">
              <w:rPr>
                <w:color w:val="A6A6A6"/>
                <w:szCs w:val="22"/>
              </w:rPr>
              <w:t>KA4</w:t>
            </w:r>
            <w:r w:rsidRPr="00C64FAD">
              <w:rPr>
                <w:color w:val="A6A6A6"/>
                <w:szCs w:val="22"/>
              </w:rPr>
              <w:tab/>
              <w:t>Communication of knowledge and understanding of agriculture, using appropriate terms, conventions, and representations</w:t>
            </w:r>
            <w:bookmarkEnd w:id="1"/>
          </w:p>
        </w:tc>
      </w:tr>
      <w:bookmarkEnd w:id="0"/>
      <w:tr w:rsidR="006A0A0B" w:rsidRPr="00C64FAD" w14:paraId="0C716479" w14:textId="77777777" w:rsidTr="00F05A48">
        <w:tc>
          <w:tcPr>
            <w:tcW w:w="1985" w:type="dxa"/>
            <w:shd w:val="clear" w:color="auto" w:fill="auto"/>
            <w:vAlign w:val="center"/>
          </w:tcPr>
          <w:p w14:paraId="069672AF" w14:textId="77777777" w:rsidR="006A0A0B" w:rsidRPr="00C64FAD" w:rsidRDefault="006A0A0B" w:rsidP="007179FD">
            <w:pPr>
              <w:rPr>
                <w:rFonts w:ascii="Arial" w:hAnsi="Arial" w:cs="Arial"/>
              </w:rPr>
            </w:pPr>
            <w:r w:rsidRPr="00C64FAD">
              <w:rPr>
                <w:rFonts w:ascii="Arial" w:hAnsi="Arial" w:cs="Arial"/>
              </w:rPr>
              <w:t>CAPABILITIES</w:t>
            </w:r>
          </w:p>
        </w:tc>
        <w:tc>
          <w:tcPr>
            <w:tcW w:w="8461" w:type="dxa"/>
            <w:gridSpan w:val="2"/>
            <w:shd w:val="clear" w:color="auto" w:fill="auto"/>
          </w:tcPr>
          <w:p w14:paraId="54BA4969" w14:textId="77777777" w:rsidR="006A0A0B" w:rsidRPr="00C64FAD" w:rsidRDefault="006A0A0B" w:rsidP="00F504EB">
            <w:pPr>
              <w:pStyle w:val="SOFinalBullets"/>
            </w:pPr>
            <w:r w:rsidRPr="00C64FAD">
              <w:t>literacy</w:t>
            </w:r>
          </w:p>
          <w:p w14:paraId="099F36EF" w14:textId="77777777" w:rsidR="006A0A0B" w:rsidRPr="00C64FAD" w:rsidRDefault="006A0A0B" w:rsidP="00F504EB">
            <w:pPr>
              <w:pStyle w:val="SOFinalBullets"/>
            </w:pPr>
            <w:r w:rsidRPr="00C64FAD">
              <w:t>numeracy</w:t>
            </w:r>
          </w:p>
          <w:p w14:paraId="3C0B36FB" w14:textId="77777777" w:rsidR="006A0A0B" w:rsidRPr="00C64FAD" w:rsidRDefault="006A0A0B" w:rsidP="00F504EB">
            <w:pPr>
              <w:pStyle w:val="SOFinalBullets"/>
            </w:pPr>
            <w:r w:rsidRPr="00C64FAD">
              <w:t>information and communication technology (ICT) capability</w:t>
            </w:r>
          </w:p>
          <w:p w14:paraId="154911F4" w14:textId="77777777" w:rsidR="006A0A0B" w:rsidRPr="00C64FAD" w:rsidRDefault="006A0A0B" w:rsidP="00F504EB">
            <w:pPr>
              <w:pStyle w:val="SOFinalBullets"/>
            </w:pPr>
            <w:r w:rsidRPr="00C64FAD">
              <w:t>critical and creative thinking</w:t>
            </w:r>
          </w:p>
          <w:p w14:paraId="2F427E28" w14:textId="77777777" w:rsidR="006A0A0B" w:rsidRPr="00C64FAD" w:rsidRDefault="006A0A0B" w:rsidP="00F504EB">
            <w:pPr>
              <w:pStyle w:val="SOFinalBullets"/>
              <w:rPr>
                <w:color w:val="A6A6A6"/>
              </w:rPr>
            </w:pPr>
            <w:r w:rsidRPr="00C64FAD">
              <w:rPr>
                <w:color w:val="A6A6A6"/>
              </w:rPr>
              <w:t>personal and social capability</w:t>
            </w:r>
          </w:p>
          <w:p w14:paraId="24EE8712" w14:textId="77777777" w:rsidR="006A0A0B" w:rsidRPr="00C64FAD" w:rsidRDefault="006A0A0B" w:rsidP="00F504EB">
            <w:pPr>
              <w:pStyle w:val="SOFinalBullets"/>
              <w:rPr>
                <w:color w:val="A6A6A6"/>
              </w:rPr>
            </w:pPr>
            <w:r w:rsidRPr="00C64FAD">
              <w:rPr>
                <w:color w:val="A6A6A6"/>
              </w:rPr>
              <w:t>ethical understanding</w:t>
            </w:r>
          </w:p>
          <w:p w14:paraId="6DC07C67" w14:textId="77777777" w:rsidR="006A0A0B" w:rsidRPr="00C64FAD" w:rsidRDefault="006A0A0B" w:rsidP="00F504EB">
            <w:pPr>
              <w:pStyle w:val="SOFinalBullets"/>
            </w:pPr>
            <w:r w:rsidRPr="00C64FAD">
              <w:rPr>
                <w:color w:val="A6A6A6"/>
              </w:rPr>
              <w:t>intercultural understanding</w:t>
            </w:r>
          </w:p>
        </w:tc>
      </w:tr>
      <w:tr w:rsidR="006A0A0B" w:rsidRPr="00C64FAD" w14:paraId="7675E2FB" w14:textId="77777777" w:rsidTr="00F05A4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75281C8B" w14:textId="77777777" w:rsidR="006A0A0B" w:rsidRPr="00F05A48" w:rsidRDefault="00F05A48" w:rsidP="007179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Draft due date</w:t>
            </w:r>
          </w:p>
        </w:tc>
        <w:tc>
          <w:tcPr>
            <w:tcW w:w="8461" w:type="dxa"/>
            <w:gridSpan w:val="2"/>
            <w:shd w:val="clear" w:color="auto" w:fill="auto"/>
            <w:vAlign w:val="center"/>
          </w:tcPr>
          <w:p w14:paraId="1EDBEF3E" w14:textId="77777777" w:rsidR="006A0A0B" w:rsidRPr="00C64FAD" w:rsidRDefault="006A0A0B" w:rsidP="008115D0">
            <w:pPr>
              <w:rPr>
                <w:rFonts w:ascii="Arial" w:hAnsi="Arial" w:cs="Arial"/>
              </w:rPr>
            </w:pPr>
          </w:p>
        </w:tc>
      </w:tr>
      <w:tr w:rsidR="006A0A0B" w:rsidRPr="00C64FAD" w14:paraId="0C534102" w14:textId="77777777" w:rsidTr="00F05A4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3919FA3" w14:textId="77777777" w:rsidR="006A0A0B" w:rsidRPr="00F05A48" w:rsidRDefault="00F05A48" w:rsidP="007179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due date</w:t>
            </w:r>
          </w:p>
        </w:tc>
        <w:tc>
          <w:tcPr>
            <w:tcW w:w="8461" w:type="dxa"/>
            <w:gridSpan w:val="2"/>
            <w:shd w:val="clear" w:color="auto" w:fill="auto"/>
            <w:vAlign w:val="center"/>
          </w:tcPr>
          <w:p w14:paraId="24A5EBC9" w14:textId="77777777" w:rsidR="006A0A0B" w:rsidRPr="00C64FAD" w:rsidRDefault="006A0A0B" w:rsidP="008115D0">
            <w:pPr>
              <w:rPr>
                <w:rFonts w:ascii="Arial" w:hAnsi="Arial" w:cs="Arial"/>
              </w:rPr>
            </w:pPr>
          </w:p>
        </w:tc>
      </w:tr>
    </w:tbl>
    <w:p w14:paraId="70F1AC09" w14:textId="77777777" w:rsidR="0039376A" w:rsidRPr="00C64FAD" w:rsidRDefault="0039376A" w:rsidP="0039376A">
      <w:pPr>
        <w:rPr>
          <w:rFonts w:ascii="Arial" w:hAnsi="Arial" w:cs="Arial"/>
        </w:rPr>
      </w:pPr>
    </w:p>
    <w:p w14:paraId="0261CBF6" w14:textId="77777777" w:rsidR="003459DE" w:rsidRPr="00C64FAD" w:rsidRDefault="0007582D" w:rsidP="00E35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4"/>
        <w:rPr>
          <w:rFonts w:ascii="Arial" w:hAnsi="Arial" w:cs="Arial"/>
          <w:sz w:val="22"/>
          <w:szCs w:val="22"/>
          <w:u w:val="single"/>
        </w:rPr>
      </w:pPr>
      <w:r w:rsidRPr="00C64FAD">
        <w:rPr>
          <w:rFonts w:ascii="Arial" w:hAnsi="Arial" w:cs="Arial"/>
          <w:sz w:val="22"/>
          <w:szCs w:val="22"/>
          <w:u w:val="single"/>
        </w:rPr>
        <w:lastRenderedPageBreak/>
        <w:t xml:space="preserve">Teacher </w:t>
      </w:r>
      <w:proofErr w:type="gramStart"/>
      <w:r w:rsidRPr="00C64FAD">
        <w:rPr>
          <w:rFonts w:ascii="Arial" w:hAnsi="Arial" w:cs="Arial"/>
          <w:sz w:val="22"/>
          <w:szCs w:val="22"/>
          <w:u w:val="single"/>
        </w:rPr>
        <w:t>note</w:t>
      </w:r>
      <w:proofErr w:type="gramEnd"/>
    </w:p>
    <w:p w14:paraId="7CDA450D" w14:textId="77777777" w:rsidR="0007582D" w:rsidRDefault="0007582D" w:rsidP="00E35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color w:val="000000"/>
          <w:sz w:val="22"/>
          <w:szCs w:val="22"/>
        </w:rPr>
      </w:pPr>
      <w:r w:rsidRPr="00C64FAD">
        <w:rPr>
          <w:rFonts w:ascii="Arial" w:hAnsi="Arial" w:cs="Arial"/>
          <w:sz w:val="22"/>
          <w:szCs w:val="22"/>
        </w:rPr>
        <w:t>Prior to this task</w:t>
      </w:r>
      <w:r w:rsidR="00E71F30" w:rsidRPr="00C64FAD">
        <w:rPr>
          <w:rFonts w:ascii="Arial" w:hAnsi="Arial" w:cs="Arial"/>
          <w:sz w:val="22"/>
          <w:szCs w:val="22"/>
        </w:rPr>
        <w:t>,</w:t>
      </w:r>
      <w:r w:rsidRPr="00C64FAD">
        <w:rPr>
          <w:rFonts w:ascii="Arial" w:hAnsi="Arial" w:cs="Arial"/>
          <w:sz w:val="22"/>
          <w:szCs w:val="22"/>
        </w:rPr>
        <w:t xml:space="preserve"> students learn how to conduct a range of </w:t>
      </w:r>
      <w:r w:rsidR="00E71F30" w:rsidRPr="00C64FAD">
        <w:rPr>
          <w:rFonts w:ascii="Arial" w:hAnsi="Arial" w:cs="Arial"/>
          <w:sz w:val="22"/>
          <w:szCs w:val="22"/>
        </w:rPr>
        <w:t xml:space="preserve">chemical </w:t>
      </w:r>
      <w:r w:rsidRPr="00C64FAD">
        <w:rPr>
          <w:rFonts w:ascii="Arial" w:hAnsi="Arial" w:cs="Arial"/>
          <w:sz w:val="22"/>
          <w:szCs w:val="22"/>
        </w:rPr>
        <w:t xml:space="preserve">and </w:t>
      </w:r>
      <w:r w:rsidR="00E71F30" w:rsidRPr="00C64FAD">
        <w:rPr>
          <w:rFonts w:ascii="Arial" w:hAnsi="Arial" w:cs="Arial"/>
          <w:sz w:val="22"/>
          <w:szCs w:val="22"/>
        </w:rPr>
        <w:t xml:space="preserve">physical </w:t>
      </w:r>
      <w:r w:rsidRPr="00C64FAD">
        <w:rPr>
          <w:rFonts w:ascii="Arial" w:hAnsi="Arial" w:cs="Arial"/>
          <w:sz w:val="22"/>
          <w:szCs w:val="22"/>
        </w:rPr>
        <w:t xml:space="preserve">tests on soils from different </w:t>
      </w:r>
      <w:r w:rsidR="007D3962">
        <w:rPr>
          <w:rFonts w:ascii="Arial" w:hAnsi="Arial" w:cs="Arial"/>
          <w:sz w:val="22"/>
          <w:szCs w:val="22"/>
        </w:rPr>
        <w:t>sites</w:t>
      </w:r>
      <w:r w:rsidRPr="00C64FAD">
        <w:rPr>
          <w:rFonts w:ascii="Arial" w:hAnsi="Arial" w:cs="Arial"/>
          <w:sz w:val="22"/>
          <w:szCs w:val="22"/>
        </w:rPr>
        <w:t xml:space="preserve">. </w:t>
      </w:r>
      <w:r w:rsidR="00E71F30" w:rsidRPr="00C64FAD">
        <w:rPr>
          <w:rFonts w:ascii="Arial" w:hAnsi="Arial" w:cs="Arial"/>
          <w:sz w:val="22"/>
          <w:szCs w:val="22"/>
        </w:rPr>
        <w:t xml:space="preserve">The properties tested include </w:t>
      </w:r>
      <w:r w:rsidR="00E71F30" w:rsidRPr="00C64FAD">
        <w:rPr>
          <w:rFonts w:ascii="Arial" w:hAnsi="Arial" w:cs="Arial"/>
          <w:color w:val="000000"/>
          <w:sz w:val="22"/>
          <w:szCs w:val="22"/>
        </w:rPr>
        <w:t xml:space="preserve">pH, nitrogen, phosphorus, texture, colour, composition, water repellence, bulk </w:t>
      </w:r>
      <w:proofErr w:type="gramStart"/>
      <w:r w:rsidR="00E71F30" w:rsidRPr="00C64FAD">
        <w:rPr>
          <w:rFonts w:ascii="Arial" w:hAnsi="Arial" w:cs="Arial"/>
          <w:color w:val="000000"/>
          <w:sz w:val="22"/>
          <w:szCs w:val="22"/>
        </w:rPr>
        <w:t>density</w:t>
      </w:r>
      <w:proofErr w:type="gramEnd"/>
      <w:r w:rsidR="00E71F30" w:rsidRPr="00C64FAD">
        <w:rPr>
          <w:rFonts w:ascii="Arial" w:hAnsi="Arial" w:cs="Arial"/>
          <w:color w:val="000000"/>
          <w:sz w:val="22"/>
          <w:szCs w:val="22"/>
        </w:rPr>
        <w:t xml:space="preserve"> and porosity.</w:t>
      </w:r>
      <w:r w:rsidR="00D94BF5" w:rsidRPr="00C64FAD">
        <w:rPr>
          <w:rFonts w:ascii="Arial" w:hAnsi="Arial" w:cs="Arial"/>
          <w:color w:val="000000"/>
          <w:sz w:val="22"/>
          <w:szCs w:val="22"/>
        </w:rPr>
        <w:t xml:space="preserve"> Students also examine the results of tests conducted on their soil samples by a commercial laboratory. </w:t>
      </w:r>
      <w:r w:rsidR="00D94BF5" w:rsidRPr="00C64FAD">
        <w:rPr>
          <w:rFonts w:ascii="Arial" w:hAnsi="Arial" w:cs="Arial"/>
          <w:sz w:val="22"/>
          <w:szCs w:val="22"/>
        </w:rPr>
        <w:t>The properties tested may include</w:t>
      </w:r>
      <w:r w:rsidR="00D94BF5" w:rsidRPr="00C64FAD">
        <w:rPr>
          <w:rFonts w:ascii="Arial" w:hAnsi="Arial" w:cs="Arial"/>
          <w:color w:val="000000"/>
          <w:sz w:val="22"/>
          <w:szCs w:val="22"/>
        </w:rPr>
        <w:t xml:space="preserve">, salinity, organic matter, macronutrients such as nitrogen and phosphorus, and micronutrients such as zinc and magnesium. These results can provide extra information about the suitability of the soils for use </w:t>
      </w:r>
      <w:r w:rsidR="007D3962">
        <w:rPr>
          <w:rFonts w:ascii="Arial" w:hAnsi="Arial" w:cs="Arial"/>
          <w:color w:val="000000"/>
          <w:sz w:val="22"/>
          <w:szCs w:val="22"/>
        </w:rPr>
        <w:t>in</w:t>
      </w:r>
      <w:r w:rsidR="00D94BF5" w:rsidRPr="00C64FAD">
        <w:rPr>
          <w:rFonts w:ascii="Arial" w:hAnsi="Arial" w:cs="Arial"/>
          <w:color w:val="000000"/>
          <w:sz w:val="22"/>
          <w:szCs w:val="22"/>
        </w:rPr>
        <w:t xml:space="preserve"> paddocks.</w:t>
      </w:r>
    </w:p>
    <w:p w14:paraId="5C97F5C4" w14:textId="77777777" w:rsidR="00E35131" w:rsidRPr="00C64FAD" w:rsidRDefault="00E35131" w:rsidP="00E35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sz w:val="22"/>
          <w:szCs w:val="22"/>
        </w:rPr>
      </w:pPr>
    </w:p>
    <w:p w14:paraId="4CBC3C4A" w14:textId="77777777" w:rsidR="008454D8" w:rsidRDefault="008454D8" w:rsidP="00E35131">
      <w:pPr>
        <w:ind w:left="284"/>
        <w:rPr>
          <w:rFonts w:ascii="Arial" w:hAnsi="Arial" w:cs="Arial"/>
          <w:sz w:val="22"/>
          <w:szCs w:val="22"/>
        </w:rPr>
      </w:pPr>
    </w:p>
    <w:p w14:paraId="6C61C5C9" w14:textId="77777777" w:rsidR="00C64FAD" w:rsidRPr="00C64FAD" w:rsidRDefault="00C64FAD" w:rsidP="00E35131">
      <w:pPr>
        <w:ind w:left="284"/>
        <w:rPr>
          <w:rFonts w:ascii="Arial" w:hAnsi="Arial" w:cs="Arial"/>
          <w:sz w:val="22"/>
          <w:szCs w:val="22"/>
        </w:rPr>
      </w:pPr>
    </w:p>
    <w:p w14:paraId="7DEDA73A" w14:textId="77777777" w:rsidR="0044643C" w:rsidRPr="00C64FAD" w:rsidRDefault="006A0A0B" w:rsidP="00E35131">
      <w:pPr>
        <w:ind w:left="284"/>
        <w:rPr>
          <w:rFonts w:ascii="Arial" w:hAnsi="Arial" w:cs="Arial"/>
          <w:sz w:val="22"/>
          <w:szCs w:val="22"/>
        </w:rPr>
      </w:pPr>
      <w:r w:rsidRPr="00E35131">
        <w:rPr>
          <w:rFonts w:ascii="Arial" w:hAnsi="Arial" w:cs="Arial"/>
          <w:sz w:val="22"/>
          <w:szCs w:val="22"/>
          <w:u w:val="single"/>
        </w:rPr>
        <w:t>PART A</w:t>
      </w:r>
      <w:r w:rsidRPr="00E35131">
        <w:rPr>
          <w:rFonts w:ascii="Arial" w:hAnsi="Arial" w:cs="Arial"/>
          <w:sz w:val="22"/>
          <w:szCs w:val="22"/>
        </w:rPr>
        <w:t>:</w:t>
      </w:r>
      <w:r w:rsidR="00E53369" w:rsidRPr="00C64FAD">
        <w:rPr>
          <w:rFonts w:ascii="Arial" w:hAnsi="Arial" w:cs="Arial"/>
          <w:sz w:val="22"/>
          <w:szCs w:val="22"/>
        </w:rPr>
        <w:t xml:space="preserve"> </w:t>
      </w:r>
      <w:r w:rsidR="00250137" w:rsidRPr="00C64FAD">
        <w:rPr>
          <w:rFonts w:ascii="Arial" w:hAnsi="Arial" w:cs="Arial"/>
          <w:sz w:val="22"/>
          <w:szCs w:val="22"/>
        </w:rPr>
        <w:t>A</w:t>
      </w:r>
      <w:r w:rsidR="00E53369" w:rsidRPr="00C64FAD">
        <w:rPr>
          <w:rFonts w:ascii="Arial" w:hAnsi="Arial" w:cs="Arial"/>
          <w:sz w:val="22"/>
          <w:szCs w:val="22"/>
        </w:rPr>
        <w:t>s a group, the</w:t>
      </w:r>
      <w:r w:rsidR="00250137" w:rsidRPr="00C64FAD">
        <w:rPr>
          <w:rFonts w:ascii="Arial" w:hAnsi="Arial" w:cs="Arial"/>
          <w:sz w:val="22"/>
          <w:szCs w:val="22"/>
        </w:rPr>
        <w:t xml:space="preserve"> class</w:t>
      </w:r>
      <w:r w:rsidR="00E53369" w:rsidRPr="00C64FAD">
        <w:rPr>
          <w:rFonts w:ascii="Arial" w:hAnsi="Arial" w:cs="Arial"/>
          <w:sz w:val="22"/>
          <w:szCs w:val="22"/>
        </w:rPr>
        <w:t xml:space="preserve"> will </w:t>
      </w:r>
      <w:r w:rsidR="00EB150D" w:rsidRPr="00C64FAD">
        <w:rPr>
          <w:rFonts w:ascii="Arial" w:hAnsi="Arial" w:cs="Arial"/>
          <w:sz w:val="22"/>
          <w:szCs w:val="22"/>
        </w:rPr>
        <w:t xml:space="preserve">discuss possible questions </w:t>
      </w:r>
      <w:r w:rsidR="007C396D" w:rsidRPr="00C64FAD">
        <w:rPr>
          <w:rFonts w:ascii="Arial" w:hAnsi="Arial" w:cs="Arial"/>
          <w:sz w:val="22"/>
          <w:szCs w:val="22"/>
        </w:rPr>
        <w:t xml:space="preserve">about soil management </w:t>
      </w:r>
      <w:r w:rsidR="00D3372A" w:rsidRPr="00C64FAD">
        <w:rPr>
          <w:rFonts w:ascii="Arial" w:hAnsi="Arial" w:cs="Arial"/>
          <w:sz w:val="22"/>
          <w:szCs w:val="22"/>
        </w:rPr>
        <w:t>that could be</w:t>
      </w:r>
      <w:r w:rsidR="00EB150D" w:rsidRPr="00C64FAD">
        <w:rPr>
          <w:rFonts w:ascii="Arial" w:hAnsi="Arial" w:cs="Arial"/>
          <w:sz w:val="22"/>
          <w:szCs w:val="22"/>
        </w:rPr>
        <w:t xml:space="preserve"> investigate</w:t>
      </w:r>
      <w:r w:rsidR="00D3372A" w:rsidRPr="00C64FAD">
        <w:rPr>
          <w:rFonts w:ascii="Arial" w:hAnsi="Arial" w:cs="Arial"/>
          <w:sz w:val="22"/>
          <w:szCs w:val="22"/>
        </w:rPr>
        <w:t>d</w:t>
      </w:r>
      <w:r w:rsidR="007C396D" w:rsidRPr="00C64FAD">
        <w:rPr>
          <w:rFonts w:ascii="Arial" w:hAnsi="Arial" w:cs="Arial"/>
          <w:sz w:val="22"/>
          <w:szCs w:val="22"/>
        </w:rPr>
        <w:t>. One</w:t>
      </w:r>
      <w:r w:rsidR="00EB150D" w:rsidRPr="00C64FAD">
        <w:rPr>
          <w:rFonts w:ascii="Arial" w:hAnsi="Arial" w:cs="Arial"/>
          <w:sz w:val="22"/>
          <w:szCs w:val="22"/>
        </w:rPr>
        <w:t xml:space="preserve"> of these questions </w:t>
      </w:r>
      <w:r w:rsidR="007C396D" w:rsidRPr="00C64FAD">
        <w:rPr>
          <w:rFonts w:ascii="Arial" w:hAnsi="Arial" w:cs="Arial"/>
          <w:sz w:val="22"/>
          <w:szCs w:val="22"/>
        </w:rPr>
        <w:t xml:space="preserve">is selected </w:t>
      </w:r>
      <w:r w:rsidR="00EB150D" w:rsidRPr="00C64FAD">
        <w:rPr>
          <w:rFonts w:ascii="Arial" w:hAnsi="Arial" w:cs="Arial"/>
          <w:sz w:val="22"/>
          <w:szCs w:val="22"/>
        </w:rPr>
        <w:t xml:space="preserve">and </w:t>
      </w:r>
      <w:r w:rsidR="007C396D" w:rsidRPr="00C64FAD">
        <w:rPr>
          <w:rFonts w:ascii="Arial" w:hAnsi="Arial" w:cs="Arial"/>
          <w:sz w:val="22"/>
          <w:szCs w:val="22"/>
        </w:rPr>
        <w:t>the class</w:t>
      </w:r>
      <w:r w:rsidR="00EB150D" w:rsidRPr="00C64FAD">
        <w:rPr>
          <w:rFonts w:ascii="Arial" w:hAnsi="Arial" w:cs="Arial"/>
          <w:sz w:val="22"/>
          <w:szCs w:val="22"/>
        </w:rPr>
        <w:t xml:space="preserve"> </w:t>
      </w:r>
      <w:r w:rsidRPr="00C64FAD">
        <w:rPr>
          <w:rFonts w:ascii="Arial" w:hAnsi="Arial" w:cs="Arial"/>
          <w:sz w:val="22"/>
          <w:szCs w:val="22"/>
        </w:rPr>
        <w:t>design</w:t>
      </w:r>
      <w:r w:rsidR="00EB150D" w:rsidRPr="00C64FAD">
        <w:rPr>
          <w:rFonts w:ascii="Arial" w:hAnsi="Arial" w:cs="Arial"/>
          <w:sz w:val="22"/>
          <w:szCs w:val="22"/>
        </w:rPr>
        <w:t>s</w:t>
      </w:r>
      <w:r w:rsidRPr="00C64FAD">
        <w:rPr>
          <w:rFonts w:ascii="Arial" w:hAnsi="Arial" w:cs="Arial"/>
          <w:sz w:val="22"/>
          <w:szCs w:val="22"/>
        </w:rPr>
        <w:t xml:space="preserve"> a</w:t>
      </w:r>
      <w:r w:rsidR="00E53369" w:rsidRPr="00C64FAD">
        <w:rPr>
          <w:rFonts w:ascii="Arial" w:hAnsi="Arial" w:cs="Arial"/>
          <w:sz w:val="22"/>
          <w:szCs w:val="22"/>
        </w:rPr>
        <w:t xml:space="preserve">nd </w:t>
      </w:r>
      <w:proofErr w:type="gramStart"/>
      <w:r w:rsidR="00E53369" w:rsidRPr="00C64FAD">
        <w:rPr>
          <w:rFonts w:ascii="Arial" w:hAnsi="Arial" w:cs="Arial"/>
          <w:sz w:val="22"/>
          <w:szCs w:val="22"/>
        </w:rPr>
        <w:t>conduct</w:t>
      </w:r>
      <w:r w:rsidR="00EB150D" w:rsidRPr="00C64FAD">
        <w:rPr>
          <w:rFonts w:ascii="Arial" w:hAnsi="Arial" w:cs="Arial"/>
          <w:sz w:val="22"/>
          <w:szCs w:val="22"/>
        </w:rPr>
        <w:t>s</w:t>
      </w:r>
      <w:r w:rsidR="00E53369" w:rsidRPr="00C64FAD">
        <w:rPr>
          <w:rFonts w:ascii="Arial" w:hAnsi="Arial" w:cs="Arial"/>
          <w:sz w:val="22"/>
          <w:szCs w:val="22"/>
        </w:rPr>
        <w:t xml:space="preserve"> </w:t>
      </w:r>
      <w:r w:rsidR="00D3372A" w:rsidRPr="00C64FAD">
        <w:rPr>
          <w:rFonts w:ascii="Arial" w:hAnsi="Arial" w:cs="Arial"/>
          <w:sz w:val="22"/>
          <w:szCs w:val="22"/>
        </w:rPr>
        <w:t>an</w:t>
      </w:r>
      <w:r w:rsidR="00077E5D" w:rsidRPr="00C64FAD">
        <w:rPr>
          <w:rFonts w:ascii="Arial" w:hAnsi="Arial" w:cs="Arial"/>
          <w:sz w:val="22"/>
          <w:szCs w:val="22"/>
        </w:rPr>
        <w:t xml:space="preserve"> investigation</w:t>
      </w:r>
      <w:proofErr w:type="gramEnd"/>
      <w:r w:rsidR="0044643C" w:rsidRPr="00C64FAD">
        <w:rPr>
          <w:rFonts w:ascii="Arial" w:hAnsi="Arial" w:cs="Arial"/>
          <w:sz w:val="22"/>
          <w:szCs w:val="22"/>
        </w:rPr>
        <w:t xml:space="preserve"> to address this question.</w:t>
      </w:r>
      <w:r w:rsidR="00EB150D" w:rsidRPr="00C64FAD">
        <w:rPr>
          <w:rFonts w:ascii="Arial" w:hAnsi="Arial" w:cs="Arial"/>
          <w:sz w:val="22"/>
          <w:szCs w:val="22"/>
        </w:rPr>
        <w:t xml:space="preserve"> </w:t>
      </w:r>
      <w:r w:rsidR="00077E5D" w:rsidRPr="00C64FAD">
        <w:rPr>
          <w:rFonts w:ascii="Arial" w:hAnsi="Arial" w:cs="Arial"/>
          <w:sz w:val="22"/>
          <w:szCs w:val="22"/>
        </w:rPr>
        <w:t xml:space="preserve"> </w:t>
      </w:r>
      <w:r w:rsidR="007C396D" w:rsidRPr="00C64FAD">
        <w:rPr>
          <w:rFonts w:ascii="Arial" w:hAnsi="Arial" w:cs="Arial"/>
          <w:sz w:val="22"/>
          <w:szCs w:val="22"/>
        </w:rPr>
        <w:t>Students</w:t>
      </w:r>
      <w:r w:rsidRPr="00C64FAD">
        <w:rPr>
          <w:rFonts w:ascii="Arial" w:hAnsi="Arial" w:cs="Arial"/>
          <w:sz w:val="22"/>
          <w:szCs w:val="22"/>
        </w:rPr>
        <w:t xml:space="preserve"> will collect </w:t>
      </w:r>
      <w:r w:rsidR="007C396D" w:rsidRPr="00C64FAD">
        <w:rPr>
          <w:rFonts w:ascii="Arial" w:hAnsi="Arial" w:cs="Arial"/>
          <w:sz w:val="22"/>
          <w:szCs w:val="22"/>
        </w:rPr>
        <w:t>soil samp</w:t>
      </w:r>
      <w:r w:rsidR="00D3372A" w:rsidRPr="00C64FAD">
        <w:rPr>
          <w:rFonts w:ascii="Arial" w:hAnsi="Arial" w:cs="Arial"/>
          <w:sz w:val="22"/>
          <w:szCs w:val="22"/>
        </w:rPr>
        <w:t xml:space="preserve">les from two different </w:t>
      </w:r>
      <w:r w:rsidR="007D3962">
        <w:rPr>
          <w:rFonts w:ascii="Arial" w:hAnsi="Arial" w:cs="Arial"/>
          <w:sz w:val="22"/>
          <w:szCs w:val="22"/>
        </w:rPr>
        <w:t>sites</w:t>
      </w:r>
      <w:r w:rsidR="00855BD9" w:rsidRPr="00C64FAD">
        <w:rPr>
          <w:rFonts w:ascii="Arial" w:hAnsi="Arial" w:cs="Arial"/>
          <w:sz w:val="22"/>
          <w:szCs w:val="22"/>
        </w:rPr>
        <w:t>,</w:t>
      </w:r>
      <w:r w:rsidR="00D3372A" w:rsidRPr="00C64FAD">
        <w:rPr>
          <w:rFonts w:ascii="Arial" w:hAnsi="Arial" w:cs="Arial"/>
          <w:sz w:val="22"/>
          <w:szCs w:val="22"/>
        </w:rPr>
        <w:t xml:space="preserve"> </w:t>
      </w:r>
      <w:r w:rsidR="007C396D" w:rsidRPr="00C64FAD">
        <w:rPr>
          <w:rFonts w:ascii="Arial" w:hAnsi="Arial" w:cs="Arial"/>
          <w:sz w:val="22"/>
          <w:szCs w:val="22"/>
        </w:rPr>
        <w:t>carry out the relevant tests</w:t>
      </w:r>
      <w:r w:rsidR="00855BD9" w:rsidRPr="00C64FAD">
        <w:rPr>
          <w:rFonts w:ascii="Arial" w:hAnsi="Arial" w:cs="Arial"/>
          <w:sz w:val="22"/>
          <w:szCs w:val="22"/>
        </w:rPr>
        <w:t xml:space="preserve"> and record their observations</w:t>
      </w:r>
      <w:r w:rsidR="00D3372A" w:rsidRPr="00C64FAD">
        <w:rPr>
          <w:rFonts w:ascii="Arial" w:hAnsi="Arial" w:cs="Arial"/>
          <w:sz w:val="22"/>
          <w:szCs w:val="22"/>
        </w:rPr>
        <w:t>.</w:t>
      </w:r>
      <w:r w:rsidR="007C396D" w:rsidRPr="00C64FAD">
        <w:rPr>
          <w:rFonts w:ascii="Arial" w:hAnsi="Arial" w:cs="Arial"/>
          <w:sz w:val="22"/>
          <w:szCs w:val="22"/>
        </w:rPr>
        <w:t xml:space="preserve"> </w:t>
      </w:r>
      <w:r w:rsidR="00D3372A" w:rsidRPr="00C64FAD">
        <w:rPr>
          <w:rFonts w:ascii="Arial" w:hAnsi="Arial" w:cs="Arial"/>
          <w:sz w:val="22"/>
          <w:szCs w:val="22"/>
        </w:rPr>
        <w:t>Individually they will present and analyse the</w:t>
      </w:r>
      <w:r w:rsidRPr="00C64FAD">
        <w:rPr>
          <w:rFonts w:ascii="Arial" w:hAnsi="Arial" w:cs="Arial"/>
          <w:sz w:val="22"/>
          <w:szCs w:val="22"/>
        </w:rPr>
        <w:t xml:space="preserve"> data and </w:t>
      </w:r>
      <w:r w:rsidR="0044643C" w:rsidRPr="00C64FAD">
        <w:rPr>
          <w:rFonts w:ascii="Arial" w:hAnsi="Arial" w:cs="Arial"/>
          <w:sz w:val="22"/>
          <w:szCs w:val="22"/>
        </w:rPr>
        <w:t>evaluate the procedure and results</w:t>
      </w:r>
      <w:r w:rsidRPr="00C64FAD">
        <w:rPr>
          <w:rFonts w:ascii="Arial" w:hAnsi="Arial" w:cs="Arial"/>
          <w:sz w:val="22"/>
          <w:szCs w:val="22"/>
        </w:rPr>
        <w:t xml:space="preserve">. </w:t>
      </w:r>
    </w:p>
    <w:p w14:paraId="21355BFA" w14:textId="77777777" w:rsidR="00D65324" w:rsidRDefault="00D65324" w:rsidP="00E35131">
      <w:pPr>
        <w:pStyle w:val="SOFinalBodyText"/>
        <w:ind w:left="284"/>
        <w:rPr>
          <w:rFonts w:cs="Arial"/>
          <w:sz w:val="22"/>
          <w:szCs w:val="22"/>
        </w:rPr>
      </w:pPr>
    </w:p>
    <w:p w14:paraId="17163BB2" w14:textId="77777777" w:rsidR="00934060" w:rsidRPr="00C64FAD" w:rsidRDefault="00934060" w:rsidP="00E35131">
      <w:pPr>
        <w:pStyle w:val="SOFinalBodyText"/>
        <w:ind w:left="284"/>
        <w:rPr>
          <w:rFonts w:cs="Arial"/>
          <w:sz w:val="22"/>
          <w:szCs w:val="22"/>
        </w:rPr>
      </w:pPr>
      <w:r w:rsidRPr="00C64FAD">
        <w:rPr>
          <w:rFonts w:cs="Arial"/>
          <w:sz w:val="22"/>
          <w:szCs w:val="22"/>
        </w:rPr>
        <w:t>The report on Part A of this practical investigation should include:</w:t>
      </w:r>
    </w:p>
    <w:p w14:paraId="4AFCE624" w14:textId="77777777" w:rsidR="00EE1258" w:rsidRDefault="00EE1258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>
        <w:rPr>
          <w:sz w:val="22"/>
          <w:szCs w:val="22"/>
        </w:rPr>
        <w:t xml:space="preserve">a brief section with the </w:t>
      </w:r>
      <w:r w:rsidRPr="00C64FAD">
        <w:rPr>
          <w:sz w:val="22"/>
          <w:szCs w:val="22"/>
        </w:rPr>
        <w:t xml:space="preserve">investigable </w:t>
      </w:r>
      <w:r>
        <w:rPr>
          <w:sz w:val="22"/>
          <w:szCs w:val="22"/>
        </w:rPr>
        <w:t xml:space="preserve">question, </w:t>
      </w:r>
      <w:proofErr w:type="gramStart"/>
      <w:r>
        <w:rPr>
          <w:sz w:val="22"/>
          <w:szCs w:val="22"/>
        </w:rPr>
        <w:t>materials</w:t>
      </w:r>
      <w:proofErr w:type="gramEnd"/>
      <w:r>
        <w:rPr>
          <w:sz w:val="22"/>
          <w:szCs w:val="22"/>
        </w:rPr>
        <w:t xml:space="preserve"> and method (for context but not for assessment)</w:t>
      </w:r>
    </w:p>
    <w:p w14:paraId="6315E20C" w14:textId="77777777" w:rsidR="00934060" w:rsidRPr="00C64FAD" w:rsidRDefault="00934060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 w:rsidRPr="00C64FAD">
        <w:rPr>
          <w:sz w:val="22"/>
          <w:szCs w:val="22"/>
        </w:rPr>
        <w:t>results* (IAE2)</w:t>
      </w:r>
    </w:p>
    <w:p w14:paraId="598DC092" w14:textId="77777777" w:rsidR="00934060" w:rsidRPr="00C64FAD" w:rsidRDefault="00934060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 w:rsidRPr="00C64FAD">
        <w:rPr>
          <w:sz w:val="22"/>
          <w:szCs w:val="22"/>
        </w:rPr>
        <w:t>analysis of results, identifying trends, and linking results to concepts (IAE3)</w:t>
      </w:r>
    </w:p>
    <w:p w14:paraId="2E21958E" w14:textId="77777777" w:rsidR="00934060" w:rsidRPr="00C64FAD" w:rsidRDefault="00934060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 w:rsidRPr="00C64FAD">
        <w:rPr>
          <w:sz w:val="22"/>
          <w:szCs w:val="22"/>
        </w:rPr>
        <w:t>evaluation of procedures and data, and identifying sources of uncertainty (IAE4)</w:t>
      </w:r>
    </w:p>
    <w:p w14:paraId="59732D5E" w14:textId="77777777" w:rsidR="00934060" w:rsidRPr="00C64FAD" w:rsidRDefault="00934060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 w:rsidRPr="00C64FAD">
        <w:rPr>
          <w:sz w:val="22"/>
          <w:szCs w:val="22"/>
        </w:rPr>
        <w:t>conclusion and/or recommendations, with justification (IAE3)</w:t>
      </w:r>
    </w:p>
    <w:p w14:paraId="32A0659C" w14:textId="77777777" w:rsidR="006A0A0B" w:rsidRPr="00C64FAD" w:rsidRDefault="006A0A0B" w:rsidP="00E35131">
      <w:pPr>
        <w:tabs>
          <w:tab w:val="num" w:pos="709"/>
        </w:tabs>
        <w:ind w:left="709" w:hanging="312"/>
        <w:rPr>
          <w:rFonts w:ascii="Arial" w:hAnsi="Arial" w:cs="Arial"/>
          <w:sz w:val="22"/>
          <w:szCs w:val="22"/>
        </w:rPr>
      </w:pPr>
    </w:p>
    <w:p w14:paraId="4E66F22E" w14:textId="77777777" w:rsidR="00D070FC" w:rsidRPr="00C64FAD" w:rsidRDefault="00D070FC" w:rsidP="00E35131">
      <w:pPr>
        <w:ind w:left="284"/>
        <w:rPr>
          <w:rFonts w:ascii="Arial" w:hAnsi="Arial" w:cs="Arial"/>
          <w:sz w:val="22"/>
          <w:szCs w:val="22"/>
        </w:rPr>
      </w:pPr>
      <w:r w:rsidRPr="00C64FAD">
        <w:rPr>
          <w:rFonts w:ascii="Arial" w:hAnsi="Arial" w:cs="Arial"/>
          <w:sz w:val="22"/>
          <w:szCs w:val="22"/>
        </w:rPr>
        <w:t>Practical skills will be assessed via a rubric (KA2).</w:t>
      </w:r>
    </w:p>
    <w:p w14:paraId="5E65A6C0" w14:textId="77777777" w:rsidR="00D070FC" w:rsidRPr="00C64FAD" w:rsidRDefault="00D070FC" w:rsidP="00E35131">
      <w:pPr>
        <w:pStyle w:val="SOFinalBullets"/>
        <w:ind w:left="284"/>
        <w:rPr>
          <w:sz w:val="22"/>
          <w:szCs w:val="22"/>
        </w:rPr>
      </w:pPr>
    </w:p>
    <w:p w14:paraId="7CBAFDFF" w14:textId="77777777" w:rsidR="00D070FC" w:rsidRPr="00C64FAD" w:rsidRDefault="00D070FC" w:rsidP="00E35131">
      <w:pPr>
        <w:ind w:left="284"/>
        <w:rPr>
          <w:rFonts w:ascii="Arial" w:hAnsi="Arial" w:cs="Arial"/>
          <w:sz w:val="22"/>
          <w:szCs w:val="22"/>
        </w:rPr>
      </w:pPr>
    </w:p>
    <w:p w14:paraId="2CAF0F35" w14:textId="77777777" w:rsidR="00E35131" w:rsidRDefault="006A0A0B" w:rsidP="00E35131">
      <w:pPr>
        <w:ind w:left="284"/>
        <w:rPr>
          <w:rFonts w:ascii="Arial" w:hAnsi="Arial" w:cs="Arial"/>
          <w:sz w:val="22"/>
          <w:szCs w:val="22"/>
        </w:rPr>
      </w:pPr>
      <w:r w:rsidRPr="00E35131">
        <w:rPr>
          <w:rFonts w:ascii="Arial" w:hAnsi="Arial" w:cs="Arial"/>
          <w:sz w:val="22"/>
          <w:szCs w:val="22"/>
          <w:u w:val="single"/>
        </w:rPr>
        <w:t>PART B</w:t>
      </w:r>
      <w:r w:rsidRPr="00E35131">
        <w:rPr>
          <w:rFonts w:ascii="Arial" w:hAnsi="Arial" w:cs="Arial"/>
          <w:sz w:val="22"/>
          <w:szCs w:val="22"/>
        </w:rPr>
        <w:t>:</w:t>
      </w:r>
      <w:r w:rsidRPr="00C64FAD">
        <w:rPr>
          <w:rFonts w:ascii="Arial" w:hAnsi="Arial" w:cs="Arial"/>
          <w:sz w:val="22"/>
          <w:szCs w:val="22"/>
        </w:rPr>
        <w:t xml:space="preserve"> Students </w:t>
      </w:r>
      <w:r w:rsidR="0044643C" w:rsidRPr="00C64FAD">
        <w:rPr>
          <w:rFonts w:ascii="Arial" w:hAnsi="Arial" w:cs="Arial"/>
          <w:sz w:val="22"/>
          <w:szCs w:val="22"/>
        </w:rPr>
        <w:t xml:space="preserve">then </w:t>
      </w:r>
      <w:r w:rsidRPr="00C64FAD">
        <w:rPr>
          <w:rFonts w:ascii="Arial" w:hAnsi="Arial" w:cs="Arial"/>
          <w:sz w:val="22"/>
          <w:szCs w:val="22"/>
        </w:rPr>
        <w:t xml:space="preserve">individually design an “extension” investigation </w:t>
      </w:r>
      <w:r w:rsidR="00855BD9" w:rsidRPr="00C64FAD">
        <w:rPr>
          <w:rFonts w:ascii="Arial" w:hAnsi="Arial" w:cs="Arial"/>
          <w:sz w:val="22"/>
          <w:szCs w:val="22"/>
        </w:rPr>
        <w:t>on</w:t>
      </w:r>
      <w:r w:rsidRPr="00C64FAD">
        <w:rPr>
          <w:rFonts w:ascii="Arial" w:hAnsi="Arial" w:cs="Arial"/>
          <w:sz w:val="22"/>
          <w:szCs w:val="22"/>
        </w:rPr>
        <w:t xml:space="preserve"> a different aspect of </w:t>
      </w:r>
      <w:r w:rsidR="00011D37" w:rsidRPr="00C64FAD">
        <w:rPr>
          <w:rFonts w:ascii="Arial" w:hAnsi="Arial" w:cs="Arial"/>
          <w:sz w:val="22"/>
          <w:szCs w:val="22"/>
        </w:rPr>
        <w:t>soil management</w:t>
      </w:r>
      <w:r w:rsidR="006B2ABF" w:rsidRPr="00C64FAD">
        <w:rPr>
          <w:rFonts w:ascii="Arial" w:hAnsi="Arial" w:cs="Arial"/>
          <w:sz w:val="22"/>
          <w:szCs w:val="22"/>
        </w:rPr>
        <w:t>.</w:t>
      </w:r>
      <w:r w:rsidRPr="00C64FAD">
        <w:rPr>
          <w:rFonts w:ascii="Arial" w:hAnsi="Arial" w:cs="Arial"/>
          <w:sz w:val="22"/>
          <w:szCs w:val="22"/>
        </w:rPr>
        <w:t xml:space="preserve"> </w:t>
      </w:r>
      <w:r w:rsidR="00D070FC" w:rsidRPr="00C64FAD">
        <w:rPr>
          <w:rFonts w:ascii="Arial" w:hAnsi="Arial" w:cs="Arial"/>
          <w:sz w:val="22"/>
          <w:szCs w:val="22"/>
        </w:rPr>
        <w:t>Aspects that could be investigated include</w:t>
      </w:r>
      <w:r w:rsidR="00E35131">
        <w:rPr>
          <w:rFonts w:ascii="Arial" w:hAnsi="Arial" w:cs="Arial"/>
          <w:sz w:val="22"/>
          <w:szCs w:val="22"/>
        </w:rPr>
        <w:t xml:space="preserve"> s</w:t>
      </w:r>
      <w:r w:rsidR="00D070FC" w:rsidRPr="00C64FAD">
        <w:rPr>
          <w:rFonts w:ascii="Arial" w:hAnsi="Arial" w:cs="Arial"/>
          <w:sz w:val="22"/>
          <w:szCs w:val="22"/>
        </w:rPr>
        <w:t>oil compaction</w:t>
      </w:r>
      <w:r w:rsidR="00E35131">
        <w:rPr>
          <w:rFonts w:ascii="Arial" w:hAnsi="Arial" w:cs="Arial"/>
          <w:sz w:val="22"/>
          <w:szCs w:val="22"/>
        </w:rPr>
        <w:t>, e</w:t>
      </w:r>
      <w:r w:rsidR="00D070FC" w:rsidRPr="00C64FAD">
        <w:rPr>
          <w:rFonts w:ascii="Arial" w:hAnsi="Arial" w:cs="Arial"/>
          <w:sz w:val="22"/>
          <w:szCs w:val="22"/>
        </w:rPr>
        <w:t>rosion</w:t>
      </w:r>
      <w:r w:rsidR="00E35131">
        <w:rPr>
          <w:rFonts w:ascii="Arial" w:hAnsi="Arial" w:cs="Arial"/>
          <w:sz w:val="22"/>
          <w:szCs w:val="22"/>
        </w:rPr>
        <w:t>, t</w:t>
      </w:r>
      <w:r w:rsidR="00D070FC" w:rsidRPr="00C64FAD">
        <w:rPr>
          <w:rFonts w:ascii="Arial" w:hAnsi="Arial" w:cs="Arial"/>
          <w:sz w:val="22"/>
          <w:szCs w:val="22"/>
        </w:rPr>
        <w:t>illage methods</w:t>
      </w:r>
      <w:r w:rsidR="00E35131">
        <w:rPr>
          <w:rFonts w:ascii="Arial" w:hAnsi="Arial" w:cs="Arial"/>
          <w:sz w:val="22"/>
          <w:szCs w:val="22"/>
        </w:rPr>
        <w:t>, p</w:t>
      </w:r>
      <w:r w:rsidR="00D070FC" w:rsidRPr="00C64FAD">
        <w:rPr>
          <w:rFonts w:ascii="Arial" w:hAnsi="Arial" w:cs="Arial"/>
          <w:sz w:val="22"/>
          <w:szCs w:val="22"/>
        </w:rPr>
        <w:t>addock management</w:t>
      </w:r>
      <w:r w:rsidR="00E35131">
        <w:rPr>
          <w:rFonts w:ascii="Arial" w:hAnsi="Arial" w:cs="Arial"/>
          <w:sz w:val="22"/>
          <w:szCs w:val="22"/>
        </w:rPr>
        <w:t>, w</w:t>
      </w:r>
      <w:r w:rsidR="00D070FC" w:rsidRPr="00C64FAD">
        <w:rPr>
          <w:rFonts w:ascii="Arial" w:hAnsi="Arial" w:cs="Arial"/>
          <w:sz w:val="22"/>
          <w:szCs w:val="22"/>
        </w:rPr>
        <w:t>aterlogging</w:t>
      </w:r>
      <w:r w:rsidR="00E35131">
        <w:rPr>
          <w:rFonts w:ascii="Arial" w:hAnsi="Arial" w:cs="Arial"/>
          <w:sz w:val="22"/>
          <w:szCs w:val="22"/>
        </w:rPr>
        <w:t xml:space="preserve"> and t</w:t>
      </w:r>
      <w:r w:rsidR="00D070FC" w:rsidRPr="00C64FAD">
        <w:rPr>
          <w:rFonts w:ascii="Arial" w:hAnsi="Arial" w:cs="Arial"/>
          <w:sz w:val="22"/>
          <w:szCs w:val="22"/>
        </w:rPr>
        <w:t>opography</w:t>
      </w:r>
      <w:r w:rsidR="00E35131">
        <w:rPr>
          <w:rFonts w:ascii="Arial" w:hAnsi="Arial" w:cs="Arial"/>
          <w:sz w:val="22"/>
          <w:szCs w:val="22"/>
        </w:rPr>
        <w:t>.</w:t>
      </w:r>
      <w:r w:rsidR="00E35131" w:rsidRPr="00E35131">
        <w:rPr>
          <w:rFonts w:ascii="Arial" w:hAnsi="Arial" w:cs="Arial"/>
          <w:sz w:val="22"/>
          <w:szCs w:val="22"/>
        </w:rPr>
        <w:t xml:space="preserve"> </w:t>
      </w:r>
    </w:p>
    <w:p w14:paraId="52E72990" w14:textId="77777777" w:rsidR="00D070FC" w:rsidRPr="00C64FAD" w:rsidRDefault="00E35131" w:rsidP="00E35131">
      <w:pPr>
        <w:ind w:left="284"/>
        <w:rPr>
          <w:rFonts w:ascii="Arial" w:hAnsi="Arial" w:cs="Arial"/>
          <w:sz w:val="22"/>
          <w:szCs w:val="22"/>
        </w:rPr>
      </w:pPr>
      <w:r w:rsidRPr="00C64FAD">
        <w:rPr>
          <w:rFonts w:ascii="Arial" w:hAnsi="Arial" w:cs="Arial"/>
          <w:sz w:val="22"/>
          <w:szCs w:val="22"/>
        </w:rPr>
        <w:t>Each student develops a question to be investigated for which the outcome is uncertain.</w:t>
      </w:r>
    </w:p>
    <w:p w14:paraId="093253D4" w14:textId="77777777" w:rsidR="00D070FC" w:rsidRPr="00C64FAD" w:rsidRDefault="00D070FC" w:rsidP="00E35131">
      <w:pPr>
        <w:ind w:left="284"/>
        <w:rPr>
          <w:rFonts w:ascii="Arial" w:hAnsi="Arial" w:cs="Arial"/>
          <w:sz w:val="22"/>
          <w:szCs w:val="22"/>
        </w:rPr>
      </w:pPr>
    </w:p>
    <w:p w14:paraId="6AC6AFAC" w14:textId="77777777" w:rsidR="00D65324" w:rsidRDefault="00D65324" w:rsidP="00E35131">
      <w:pPr>
        <w:ind w:left="284"/>
        <w:rPr>
          <w:rFonts w:ascii="Arial" w:hAnsi="Arial" w:cs="Arial"/>
          <w:sz w:val="22"/>
          <w:szCs w:val="22"/>
        </w:rPr>
      </w:pPr>
    </w:p>
    <w:p w14:paraId="634E5A82" w14:textId="77777777" w:rsidR="00934060" w:rsidRPr="00C64FAD" w:rsidRDefault="00856C84" w:rsidP="00E35131">
      <w:pPr>
        <w:ind w:left="284"/>
        <w:rPr>
          <w:rFonts w:ascii="Arial" w:hAnsi="Arial" w:cs="Arial"/>
          <w:sz w:val="22"/>
          <w:szCs w:val="22"/>
        </w:rPr>
      </w:pPr>
      <w:r w:rsidRPr="00C64FAD">
        <w:rPr>
          <w:rFonts w:ascii="Arial" w:hAnsi="Arial" w:cs="Arial"/>
          <w:sz w:val="22"/>
          <w:szCs w:val="22"/>
        </w:rPr>
        <w:t>Students</w:t>
      </w:r>
      <w:r w:rsidR="006A0A0B" w:rsidRPr="00C64FAD">
        <w:rPr>
          <w:rFonts w:ascii="Arial" w:hAnsi="Arial" w:cs="Arial"/>
          <w:sz w:val="22"/>
          <w:szCs w:val="22"/>
        </w:rPr>
        <w:t xml:space="preserve"> </w:t>
      </w:r>
      <w:r w:rsidR="00934060" w:rsidRPr="00C64FAD">
        <w:rPr>
          <w:rFonts w:ascii="Arial" w:hAnsi="Arial" w:cs="Arial"/>
          <w:sz w:val="22"/>
          <w:szCs w:val="22"/>
        </w:rPr>
        <w:t>submit a design proposal</w:t>
      </w:r>
      <w:r w:rsidR="00D65324">
        <w:rPr>
          <w:rFonts w:ascii="Arial" w:hAnsi="Arial" w:cs="Arial"/>
          <w:sz w:val="22"/>
          <w:szCs w:val="22"/>
        </w:rPr>
        <w:t xml:space="preserve"> for Part B</w:t>
      </w:r>
      <w:r w:rsidR="00934060" w:rsidRPr="00C64FAD">
        <w:rPr>
          <w:rFonts w:ascii="Arial" w:hAnsi="Arial" w:cs="Arial"/>
          <w:sz w:val="22"/>
          <w:szCs w:val="22"/>
        </w:rPr>
        <w:t xml:space="preserve"> that includes:</w:t>
      </w:r>
    </w:p>
    <w:p w14:paraId="4FF32556" w14:textId="77777777" w:rsidR="00934060" w:rsidRPr="00C64FAD" w:rsidRDefault="00934060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 w:rsidRPr="00C64FAD">
        <w:rPr>
          <w:sz w:val="22"/>
          <w:szCs w:val="22"/>
        </w:rPr>
        <w:t>introduction with relevant agricultural concepts, a hypothesis and variables, or investigable question and/or rationale for the design (IAE1)</w:t>
      </w:r>
    </w:p>
    <w:p w14:paraId="3DEC349A" w14:textId="77777777" w:rsidR="00934060" w:rsidRPr="00C64FAD" w:rsidRDefault="00934060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 w:rsidRPr="00C64FAD">
        <w:rPr>
          <w:sz w:val="22"/>
          <w:szCs w:val="22"/>
        </w:rPr>
        <w:t>materials/apparatus*(IAE1)</w:t>
      </w:r>
    </w:p>
    <w:p w14:paraId="29AAC20D" w14:textId="77777777" w:rsidR="00934060" w:rsidRPr="00C64FAD" w:rsidRDefault="00934060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 w:rsidRPr="00C64FAD">
        <w:rPr>
          <w:sz w:val="22"/>
          <w:szCs w:val="22"/>
        </w:rPr>
        <w:t xml:space="preserve">method/procedure that uses appropriate testing techniques and </w:t>
      </w:r>
      <w:r w:rsidR="00D070FC" w:rsidRPr="00C64FAD">
        <w:rPr>
          <w:sz w:val="22"/>
          <w:szCs w:val="22"/>
        </w:rPr>
        <w:t xml:space="preserve">includes </w:t>
      </w:r>
      <w:r w:rsidRPr="00C64FAD">
        <w:rPr>
          <w:sz w:val="22"/>
          <w:szCs w:val="22"/>
        </w:rPr>
        <w:t xml:space="preserve">justification of the </w:t>
      </w:r>
      <w:r w:rsidR="00D070FC" w:rsidRPr="00C64FAD">
        <w:rPr>
          <w:sz w:val="22"/>
          <w:szCs w:val="22"/>
        </w:rPr>
        <w:t>steps to be taken*</w:t>
      </w:r>
      <w:r w:rsidRPr="00C64FAD">
        <w:rPr>
          <w:sz w:val="22"/>
          <w:szCs w:val="22"/>
        </w:rPr>
        <w:t xml:space="preserve"> (IAE1)</w:t>
      </w:r>
    </w:p>
    <w:p w14:paraId="16E338DA" w14:textId="77777777" w:rsidR="00934060" w:rsidRPr="00C64FAD" w:rsidRDefault="00934060" w:rsidP="00E35131">
      <w:pPr>
        <w:pStyle w:val="SOFinalBullets"/>
        <w:numPr>
          <w:ilvl w:val="0"/>
          <w:numId w:val="26"/>
        </w:numPr>
        <w:tabs>
          <w:tab w:val="clear" w:pos="170"/>
          <w:tab w:val="num" w:pos="709"/>
        </w:tabs>
        <w:ind w:left="709" w:hanging="312"/>
        <w:rPr>
          <w:sz w:val="22"/>
          <w:szCs w:val="22"/>
        </w:rPr>
      </w:pPr>
      <w:r w:rsidRPr="00C64FAD">
        <w:rPr>
          <w:sz w:val="22"/>
          <w:szCs w:val="22"/>
        </w:rPr>
        <w:t>identification and management of safety and/or ethical risks*(IAE1)</w:t>
      </w:r>
    </w:p>
    <w:p w14:paraId="2608CBA7" w14:textId="77777777" w:rsidR="00934060" w:rsidRPr="00C64FAD" w:rsidRDefault="00934060" w:rsidP="00E35131">
      <w:pPr>
        <w:ind w:left="284"/>
        <w:rPr>
          <w:rFonts w:ascii="Arial" w:hAnsi="Arial" w:cs="Arial"/>
          <w:sz w:val="22"/>
          <w:szCs w:val="22"/>
        </w:rPr>
      </w:pPr>
    </w:p>
    <w:p w14:paraId="3A7991F2" w14:textId="77777777" w:rsidR="006A0A0B" w:rsidRPr="00C64FAD" w:rsidRDefault="00D070FC" w:rsidP="00E35131">
      <w:pPr>
        <w:ind w:left="284"/>
        <w:rPr>
          <w:rFonts w:ascii="Arial" w:hAnsi="Arial" w:cs="Arial"/>
          <w:sz w:val="22"/>
          <w:szCs w:val="22"/>
        </w:rPr>
      </w:pPr>
      <w:r w:rsidRPr="00C64FAD">
        <w:rPr>
          <w:rFonts w:ascii="Arial" w:hAnsi="Arial" w:cs="Arial"/>
          <w:sz w:val="22"/>
          <w:szCs w:val="22"/>
        </w:rPr>
        <w:t>Students do not carry out the investigation in Part B</w:t>
      </w:r>
      <w:r w:rsidR="006A0A0B" w:rsidRPr="00C64FAD">
        <w:rPr>
          <w:rFonts w:ascii="Arial" w:hAnsi="Arial" w:cs="Arial"/>
          <w:sz w:val="22"/>
          <w:szCs w:val="22"/>
        </w:rPr>
        <w:t>.</w:t>
      </w:r>
    </w:p>
    <w:p w14:paraId="64E0C74E" w14:textId="77777777" w:rsidR="00934060" w:rsidRDefault="00934060" w:rsidP="00E35131">
      <w:pPr>
        <w:ind w:left="284"/>
        <w:rPr>
          <w:rFonts w:ascii="Arial" w:hAnsi="Arial" w:cs="Arial"/>
          <w:sz w:val="22"/>
          <w:szCs w:val="22"/>
        </w:rPr>
      </w:pPr>
    </w:p>
    <w:p w14:paraId="1E4AE5BD" w14:textId="77777777" w:rsidR="00C64FAD" w:rsidRPr="00C64FAD" w:rsidRDefault="00C64FAD" w:rsidP="00E35131">
      <w:pPr>
        <w:ind w:left="284"/>
        <w:rPr>
          <w:rFonts w:ascii="Arial" w:hAnsi="Arial" w:cs="Arial"/>
          <w:sz w:val="22"/>
          <w:szCs w:val="22"/>
        </w:rPr>
      </w:pPr>
    </w:p>
    <w:p w14:paraId="3A5C3470" w14:textId="52142FA5" w:rsidR="00D257D1" w:rsidRPr="00C64FAD" w:rsidRDefault="00D257D1" w:rsidP="00E35131">
      <w:pPr>
        <w:pStyle w:val="SOFinalBodyText"/>
        <w:ind w:left="284"/>
        <w:rPr>
          <w:rFonts w:cs="Arial"/>
          <w:sz w:val="22"/>
          <w:szCs w:val="22"/>
        </w:rPr>
      </w:pPr>
      <w:r w:rsidRPr="00C64FAD">
        <w:rPr>
          <w:rFonts w:cs="Arial"/>
          <w:sz w:val="22"/>
          <w:szCs w:val="22"/>
        </w:rPr>
        <w:t xml:space="preserve">The </w:t>
      </w:r>
      <w:r w:rsidR="00E35131">
        <w:rPr>
          <w:rFonts w:cs="Arial"/>
          <w:sz w:val="22"/>
          <w:szCs w:val="22"/>
        </w:rPr>
        <w:t xml:space="preserve">total </w:t>
      </w:r>
      <w:r w:rsidRPr="00C64FAD">
        <w:rPr>
          <w:rFonts w:cs="Arial"/>
          <w:sz w:val="22"/>
          <w:szCs w:val="22"/>
        </w:rPr>
        <w:t xml:space="preserve">report </w:t>
      </w:r>
      <w:r w:rsidR="00D65324">
        <w:rPr>
          <w:rFonts w:cs="Arial"/>
          <w:sz w:val="22"/>
          <w:szCs w:val="22"/>
        </w:rPr>
        <w:t xml:space="preserve">for Parts A and B </w:t>
      </w:r>
      <w:r w:rsidRPr="00C64FAD">
        <w:rPr>
          <w:rFonts w:cs="Arial"/>
          <w:sz w:val="22"/>
          <w:szCs w:val="22"/>
        </w:rPr>
        <w:t xml:space="preserve">should be a maximum of 1500 words if written, a maximum of </w:t>
      </w:r>
      <w:r w:rsidR="009E6D46">
        <w:rPr>
          <w:rFonts w:cs="Arial"/>
          <w:sz w:val="22"/>
          <w:szCs w:val="22"/>
        </w:rPr>
        <w:t>9</w:t>
      </w:r>
      <w:r w:rsidRPr="00C64FAD">
        <w:rPr>
          <w:rFonts w:cs="Arial"/>
          <w:sz w:val="22"/>
          <w:szCs w:val="22"/>
        </w:rPr>
        <w:t xml:space="preserve"> minutes for an oral presentation, or the equivalent in multimodal form.</w:t>
      </w:r>
    </w:p>
    <w:p w14:paraId="7E54900A" w14:textId="77777777" w:rsidR="00D257D1" w:rsidRPr="00C64FAD" w:rsidRDefault="00D257D1" w:rsidP="00E35131">
      <w:pPr>
        <w:pStyle w:val="SOFinalBodyText"/>
        <w:ind w:left="284"/>
        <w:rPr>
          <w:rFonts w:cs="Arial"/>
          <w:sz w:val="22"/>
          <w:szCs w:val="22"/>
        </w:rPr>
      </w:pPr>
      <w:r w:rsidRPr="00C64FAD">
        <w:rPr>
          <w:rFonts w:cs="Arial"/>
          <w:sz w:val="22"/>
          <w:szCs w:val="22"/>
        </w:rPr>
        <w:t>*The four asterisked sections (materials/apparatus, method/procedures, risks, and results) are excluded from the word count.</w:t>
      </w:r>
    </w:p>
    <w:p w14:paraId="0D26CA4B" w14:textId="77777777" w:rsidR="006A0A0B" w:rsidRPr="00C64FAD" w:rsidRDefault="006A0A0B" w:rsidP="00E35131">
      <w:pPr>
        <w:ind w:left="284"/>
        <w:rPr>
          <w:rFonts w:ascii="Arial" w:hAnsi="Arial" w:cs="Arial"/>
          <w:sz w:val="22"/>
          <w:szCs w:val="22"/>
        </w:rPr>
      </w:pPr>
    </w:p>
    <w:p w14:paraId="75AF13E8" w14:textId="77777777" w:rsidR="00784AB2" w:rsidRDefault="00784AB2" w:rsidP="00E35131">
      <w:pPr>
        <w:pStyle w:val="Header"/>
        <w:tabs>
          <w:tab w:val="clear" w:pos="4153"/>
          <w:tab w:val="clear" w:pos="8306"/>
          <w:tab w:val="right" w:pos="9540"/>
        </w:tabs>
        <w:ind w:left="284"/>
        <w:rPr>
          <w:rFonts w:ascii="Arial" w:hAnsi="Arial" w:cs="Arial"/>
          <w:b/>
          <w:sz w:val="28"/>
        </w:rPr>
      </w:pPr>
    </w:p>
    <w:p w14:paraId="65D533F7" w14:textId="77777777" w:rsidR="00784AB2" w:rsidRDefault="00784AB2" w:rsidP="00E35131">
      <w:pPr>
        <w:pStyle w:val="Header"/>
        <w:tabs>
          <w:tab w:val="clear" w:pos="4153"/>
          <w:tab w:val="clear" w:pos="8306"/>
          <w:tab w:val="right" w:pos="9540"/>
        </w:tabs>
        <w:ind w:left="284"/>
        <w:rPr>
          <w:rFonts w:ascii="Arial" w:hAnsi="Arial" w:cs="Arial"/>
          <w:b/>
          <w:sz w:val="28"/>
        </w:rPr>
      </w:pPr>
    </w:p>
    <w:p w14:paraId="242B6010" w14:textId="589BA351" w:rsidR="00053E21" w:rsidRPr="00C64FAD" w:rsidRDefault="00053E21" w:rsidP="00784AB2">
      <w:pPr>
        <w:pStyle w:val="Header"/>
        <w:tabs>
          <w:tab w:val="clear" w:pos="4153"/>
          <w:tab w:val="clear" w:pos="8306"/>
          <w:tab w:val="right" w:pos="10915"/>
        </w:tabs>
        <w:ind w:left="284"/>
        <w:rPr>
          <w:rFonts w:ascii="Arial" w:hAnsi="Arial" w:cs="Arial"/>
          <w:b/>
          <w:sz w:val="28"/>
        </w:rPr>
      </w:pPr>
      <w:r w:rsidRPr="00C64FAD">
        <w:rPr>
          <w:rFonts w:ascii="Arial" w:hAnsi="Arial" w:cs="Arial"/>
          <w:b/>
          <w:sz w:val="28"/>
        </w:rPr>
        <w:lastRenderedPageBreak/>
        <w:t>RISK ASSESSMENT</w:t>
      </w:r>
    </w:p>
    <w:p w14:paraId="2F10FDDC" w14:textId="77777777" w:rsidR="00053E21" w:rsidRPr="00EE1258" w:rsidRDefault="00053E21" w:rsidP="00053E21">
      <w:pPr>
        <w:rPr>
          <w:rFonts w:ascii="Arial" w:hAnsi="Arial" w:cs="Arial"/>
          <w:sz w:val="22"/>
        </w:rPr>
      </w:pPr>
    </w:p>
    <w:p w14:paraId="39E7B5AB" w14:textId="77777777" w:rsidR="00053E21" w:rsidRPr="00EE1258" w:rsidRDefault="00053E21" w:rsidP="00053E21">
      <w:pPr>
        <w:rPr>
          <w:rFonts w:ascii="Arial" w:hAnsi="Arial" w:cs="Arial"/>
          <w:sz w:val="22"/>
        </w:rPr>
      </w:pPr>
    </w:p>
    <w:p w14:paraId="3D71066A" w14:textId="77777777" w:rsidR="00053E21" w:rsidRPr="00EE1258" w:rsidRDefault="00053E21" w:rsidP="00784AB2">
      <w:pPr>
        <w:ind w:left="284"/>
        <w:rPr>
          <w:rFonts w:ascii="Arial" w:hAnsi="Arial" w:cs="Arial"/>
          <w:sz w:val="22"/>
        </w:rPr>
      </w:pPr>
      <w:r w:rsidRPr="00EE1258">
        <w:rPr>
          <w:rFonts w:ascii="Arial" w:hAnsi="Arial" w:cs="Arial"/>
          <w:sz w:val="22"/>
        </w:rPr>
        <w:t xml:space="preserve">Use the matrix below to rate the overall risk of the </w:t>
      </w:r>
      <w:proofErr w:type="gramStart"/>
      <w:r w:rsidRPr="00EE1258">
        <w:rPr>
          <w:rFonts w:ascii="Arial" w:hAnsi="Arial" w:cs="Arial"/>
          <w:sz w:val="22"/>
        </w:rPr>
        <w:t>activity</w:t>
      </w:r>
      <w:proofErr w:type="gramEnd"/>
    </w:p>
    <w:p w14:paraId="61CF07CE" w14:textId="77777777" w:rsidR="00EE1258" w:rsidRPr="00EE1258" w:rsidRDefault="00EE1258" w:rsidP="00053E21">
      <w:pPr>
        <w:rPr>
          <w:rFonts w:ascii="Arial" w:hAnsi="Arial" w:cs="Arial"/>
          <w:sz w:val="22"/>
        </w:rPr>
      </w:pPr>
    </w:p>
    <w:p w14:paraId="5E6B49E4" w14:textId="6D6EA4EC" w:rsidR="00053E21" w:rsidRDefault="00784AB2" w:rsidP="00053E2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3FF33A" wp14:editId="69F169A4">
            <wp:extent cx="6931025" cy="2684780"/>
            <wp:effectExtent l="0" t="0" r="3175" b="1270"/>
            <wp:docPr id="15455949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21F6" w14:textId="77777777" w:rsidR="00784AB2" w:rsidRDefault="00784AB2" w:rsidP="00784AB2">
      <w:pPr>
        <w:ind w:left="284"/>
        <w:rPr>
          <w:rFonts w:ascii="Arial" w:hAnsi="Arial" w:cs="Arial"/>
        </w:rPr>
      </w:pPr>
    </w:p>
    <w:p w14:paraId="0C0A90FF" w14:textId="77777777" w:rsidR="00053E21" w:rsidRPr="00EE1258" w:rsidRDefault="00053E21" w:rsidP="00784AB2">
      <w:pPr>
        <w:ind w:left="284"/>
        <w:rPr>
          <w:rFonts w:ascii="Arial" w:hAnsi="Arial" w:cs="Arial"/>
          <w:sz w:val="22"/>
        </w:rPr>
      </w:pPr>
      <w:r w:rsidRPr="00EE1258">
        <w:rPr>
          <w:rFonts w:ascii="Arial" w:hAnsi="Arial" w:cs="Arial"/>
          <w:sz w:val="22"/>
        </w:rPr>
        <w:t>RATING (include Number and Letter code): _____________________</w:t>
      </w:r>
    </w:p>
    <w:p w14:paraId="0C693EFC" w14:textId="77777777" w:rsidR="00053E21" w:rsidRPr="00EE1258" w:rsidRDefault="00053E21" w:rsidP="00784AB2">
      <w:pPr>
        <w:ind w:left="284"/>
        <w:rPr>
          <w:rFonts w:ascii="Arial" w:hAnsi="Arial" w:cs="Arial"/>
          <w:sz w:val="22"/>
        </w:rPr>
      </w:pPr>
    </w:p>
    <w:p w14:paraId="6D31D1CF" w14:textId="51F88B00" w:rsidR="00922748" w:rsidRPr="00EE1258" w:rsidRDefault="00053E21" w:rsidP="00784AB2">
      <w:pPr>
        <w:ind w:left="284"/>
        <w:rPr>
          <w:rFonts w:ascii="Arial" w:hAnsi="Arial" w:cs="Arial"/>
          <w:sz w:val="22"/>
        </w:rPr>
      </w:pPr>
      <w:r w:rsidRPr="00EE1258">
        <w:rPr>
          <w:rFonts w:ascii="Arial" w:hAnsi="Arial" w:cs="Arial"/>
          <w:sz w:val="22"/>
        </w:rPr>
        <w:t>Write a brief statement explaining why you selected this risk rating.</w:t>
      </w:r>
    </w:p>
    <w:p w14:paraId="30DE798A" w14:textId="77777777" w:rsidR="00053E21" w:rsidRPr="00C64FAD" w:rsidRDefault="00053E21" w:rsidP="00053E2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53E21" w:rsidRPr="00C64FAD" w14:paraId="19FBCCCA" w14:textId="77777777" w:rsidTr="00784AB2">
        <w:trPr>
          <w:jc w:val="center"/>
        </w:trPr>
        <w:tc>
          <w:tcPr>
            <w:tcW w:w="10456" w:type="dxa"/>
            <w:shd w:val="clear" w:color="auto" w:fill="auto"/>
          </w:tcPr>
          <w:p w14:paraId="61E96358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51951A5C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60210AC5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6EA70F1D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</w:tr>
    </w:tbl>
    <w:p w14:paraId="6BEC2198" w14:textId="77777777" w:rsidR="00053E21" w:rsidRPr="00F05A48" w:rsidRDefault="00053E21" w:rsidP="00053E21">
      <w:pPr>
        <w:rPr>
          <w:rFonts w:ascii="Arial" w:hAnsi="Arial" w:cs="Arial"/>
          <w:sz w:val="4"/>
        </w:rPr>
      </w:pPr>
    </w:p>
    <w:p w14:paraId="5CD1B79B" w14:textId="77777777" w:rsidR="00053E21" w:rsidRPr="00EE1258" w:rsidRDefault="00053E21" w:rsidP="00784AB2">
      <w:pPr>
        <w:ind w:left="284"/>
        <w:rPr>
          <w:rFonts w:ascii="Arial" w:hAnsi="Arial" w:cs="Arial"/>
          <w:sz w:val="22"/>
        </w:rPr>
      </w:pPr>
      <w:r w:rsidRPr="00EE1258">
        <w:rPr>
          <w:rFonts w:ascii="Arial" w:hAnsi="Arial" w:cs="Arial"/>
          <w:sz w:val="22"/>
        </w:rPr>
        <w:t>Complete the chart below to identify safety hazards associated with this activity and ways to minimise the risk involved.</w:t>
      </w:r>
    </w:p>
    <w:p w14:paraId="747DAB05" w14:textId="77777777" w:rsidR="00053E21" w:rsidRPr="00C64FAD" w:rsidRDefault="00053E21" w:rsidP="00053E21">
      <w:pPr>
        <w:jc w:val="center"/>
        <w:rPr>
          <w:rFonts w:ascii="Arial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493"/>
        <w:gridCol w:w="3728"/>
      </w:tblGrid>
      <w:tr w:rsidR="00053E21" w:rsidRPr="00EE1258" w14:paraId="17BF3CCA" w14:textId="77777777" w:rsidTr="00784AB2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6C65F" w14:textId="77777777" w:rsidR="00053E21" w:rsidRPr="00EE1258" w:rsidRDefault="00053E21" w:rsidP="00EE125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1258">
              <w:rPr>
                <w:rFonts w:ascii="Arial" w:hAnsi="Arial" w:cs="Arial"/>
                <w:b/>
                <w:sz w:val="22"/>
              </w:rPr>
              <w:t>Possible hazard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48C4DF30" w14:textId="77777777" w:rsidR="00053E21" w:rsidRPr="00EE1258" w:rsidRDefault="00053E21" w:rsidP="00EE125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1258">
              <w:rPr>
                <w:rFonts w:ascii="Arial" w:hAnsi="Arial" w:cs="Arial"/>
                <w:b/>
                <w:sz w:val="22"/>
              </w:rPr>
              <w:t>Safe Operating Procedure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43B30283" w14:textId="77777777" w:rsidR="00053E21" w:rsidRPr="00EE1258" w:rsidRDefault="00053E21" w:rsidP="00EE125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1258">
              <w:rPr>
                <w:rFonts w:ascii="Arial" w:hAnsi="Arial" w:cs="Arial"/>
                <w:b/>
                <w:sz w:val="22"/>
              </w:rPr>
              <w:t>PPE and other safety</w:t>
            </w:r>
          </w:p>
          <w:p w14:paraId="45743FC5" w14:textId="77777777" w:rsidR="00053E21" w:rsidRPr="00EE1258" w:rsidRDefault="00053E21" w:rsidP="00EE125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E1258">
              <w:rPr>
                <w:rFonts w:ascii="Arial" w:hAnsi="Arial" w:cs="Arial"/>
                <w:b/>
                <w:sz w:val="22"/>
              </w:rPr>
              <w:t>equipment required</w:t>
            </w:r>
          </w:p>
        </w:tc>
      </w:tr>
      <w:tr w:rsidR="00053E21" w:rsidRPr="00C64FAD" w14:paraId="33D35EE8" w14:textId="77777777" w:rsidTr="00784AB2">
        <w:trPr>
          <w:jc w:val="center"/>
        </w:trPr>
        <w:tc>
          <w:tcPr>
            <w:tcW w:w="2269" w:type="dxa"/>
            <w:shd w:val="clear" w:color="auto" w:fill="auto"/>
          </w:tcPr>
          <w:p w14:paraId="1E8BCB28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73FD72BA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5D27486C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47124501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shd w:val="clear" w:color="auto" w:fill="auto"/>
          </w:tcPr>
          <w:p w14:paraId="22EE152D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14:paraId="22AF22B6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</w:tr>
      <w:tr w:rsidR="00053E21" w:rsidRPr="00C64FAD" w14:paraId="2CE3AA5C" w14:textId="77777777" w:rsidTr="00784AB2">
        <w:trPr>
          <w:jc w:val="center"/>
        </w:trPr>
        <w:tc>
          <w:tcPr>
            <w:tcW w:w="2269" w:type="dxa"/>
            <w:shd w:val="clear" w:color="auto" w:fill="auto"/>
          </w:tcPr>
          <w:p w14:paraId="4EECCC5D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6D68DCB5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6AE7EC2F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5E5CBE95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shd w:val="clear" w:color="auto" w:fill="auto"/>
          </w:tcPr>
          <w:p w14:paraId="27084F8B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14:paraId="04E0532D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</w:tr>
      <w:tr w:rsidR="00053E21" w:rsidRPr="00C64FAD" w14:paraId="1598E3B9" w14:textId="77777777" w:rsidTr="00784AB2">
        <w:trPr>
          <w:jc w:val="center"/>
        </w:trPr>
        <w:tc>
          <w:tcPr>
            <w:tcW w:w="2269" w:type="dxa"/>
            <w:shd w:val="clear" w:color="auto" w:fill="auto"/>
          </w:tcPr>
          <w:p w14:paraId="350B4A10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0D251BF6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63AE5F2B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3385D44E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shd w:val="clear" w:color="auto" w:fill="auto"/>
          </w:tcPr>
          <w:p w14:paraId="302E8C74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14:paraId="04CF08FF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</w:tr>
      <w:tr w:rsidR="00053E21" w:rsidRPr="00C64FAD" w14:paraId="633419B6" w14:textId="77777777" w:rsidTr="00784AB2">
        <w:trPr>
          <w:jc w:val="center"/>
        </w:trPr>
        <w:tc>
          <w:tcPr>
            <w:tcW w:w="2269" w:type="dxa"/>
            <w:shd w:val="clear" w:color="auto" w:fill="auto"/>
          </w:tcPr>
          <w:p w14:paraId="2564F5D1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2D3722F3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37449DD1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  <w:p w14:paraId="5E673716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shd w:val="clear" w:color="auto" w:fill="auto"/>
          </w:tcPr>
          <w:p w14:paraId="38B930DE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  <w:tc>
          <w:tcPr>
            <w:tcW w:w="3728" w:type="dxa"/>
            <w:shd w:val="clear" w:color="auto" w:fill="auto"/>
          </w:tcPr>
          <w:p w14:paraId="33948160" w14:textId="77777777" w:rsidR="00053E21" w:rsidRPr="00C64FAD" w:rsidRDefault="00053E21" w:rsidP="00D83062">
            <w:pPr>
              <w:rPr>
                <w:rFonts w:ascii="Arial" w:hAnsi="Arial" w:cs="Arial"/>
              </w:rPr>
            </w:pPr>
          </w:p>
        </w:tc>
      </w:tr>
    </w:tbl>
    <w:p w14:paraId="60CB5327" w14:textId="77777777" w:rsidR="00053E21" w:rsidRPr="00C64FAD" w:rsidRDefault="00053E21" w:rsidP="00053E21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</w:rPr>
      </w:pPr>
    </w:p>
    <w:p w14:paraId="7341D88E" w14:textId="77777777" w:rsidR="00053E21" w:rsidRPr="00C64FAD" w:rsidRDefault="00053E21" w:rsidP="00955328">
      <w:pPr>
        <w:rPr>
          <w:rFonts w:ascii="Arial" w:hAnsi="Arial" w:cs="Arial"/>
        </w:rPr>
      </w:pPr>
    </w:p>
    <w:p w14:paraId="401DB42D" w14:textId="77777777" w:rsidR="009D1178" w:rsidRPr="00C64FAD" w:rsidRDefault="009D1178" w:rsidP="009D1178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  <w:sz w:val="28"/>
        </w:rPr>
      </w:pPr>
      <w:r w:rsidRPr="00C64FAD">
        <w:rPr>
          <w:rFonts w:ascii="Arial" w:hAnsi="Arial" w:cs="Arial"/>
          <w:sz w:val="28"/>
        </w:rPr>
        <w:t>Soils Investigation Practical Skills Rubric</w:t>
      </w:r>
    </w:p>
    <w:tbl>
      <w:tblPr>
        <w:tblpPr w:leftFromText="180" w:rightFromText="180" w:vertAnchor="page" w:horzAnchor="margin" w:tblpXSpec="center" w:tblpY="24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514"/>
        <w:gridCol w:w="1514"/>
        <w:gridCol w:w="1514"/>
        <w:gridCol w:w="1514"/>
        <w:gridCol w:w="1514"/>
        <w:gridCol w:w="1372"/>
      </w:tblGrid>
      <w:tr w:rsidR="009D1178" w:rsidRPr="00C64FAD" w14:paraId="3D8DAFCD" w14:textId="77777777" w:rsidTr="00C64FAD">
        <w:tc>
          <w:tcPr>
            <w:tcW w:w="1514" w:type="dxa"/>
            <w:shd w:val="clear" w:color="auto" w:fill="auto"/>
          </w:tcPr>
          <w:p w14:paraId="4E95EE19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68DC276C" w14:textId="77777777" w:rsidR="009D1178" w:rsidRPr="00C64FAD" w:rsidRDefault="009D1178" w:rsidP="00D83062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64FAD">
              <w:rPr>
                <w:rFonts w:ascii="Arial" w:hAnsi="Arial" w:cs="Arial"/>
                <w:sz w:val="22"/>
                <w:szCs w:val="18"/>
              </w:rPr>
              <w:t>A</w:t>
            </w:r>
          </w:p>
        </w:tc>
        <w:tc>
          <w:tcPr>
            <w:tcW w:w="1514" w:type="dxa"/>
            <w:shd w:val="clear" w:color="auto" w:fill="auto"/>
          </w:tcPr>
          <w:p w14:paraId="60E13B1D" w14:textId="77777777" w:rsidR="009D1178" w:rsidRPr="00C64FAD" w:rsidRDefault="009D1178" w:rsidP="00D83062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64FAD">
              <w:rPr>
                <w:rFonts w:ascii="Arial" w:hAnsi="Arial" w:cs="Arial"/>
                <w:sz w:val="22"/>
                <w:szCs w:val="18"/>
              </w:rPr>
              <w:t>B</w:t>
            </w:r>
          </w:p>
        </w:tc>
        <w:tc>
          <w:tcPr>
            <w:tcW w:w="1514" w:type="dxa"/>
            <w:shd w:val="clear" w:color="auto" w:fill="auto"/>
          </w:tcPr>
          <w:p w14:paraId="3BA5C26B" w14:textId="77777777" w:rsidR="009D1178" w:rsidRPr="00C64FAD" w:rsidRDefault="009D1178" w:rsidP="00D83062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64FAD">
              <w:rPr>
                <w:rFonts w:ascii="Arial" w:hAnsi="Arial" w:cs="Arial"/>
                <w:sz w:val="22"/>
                <w:szCs w:val="18"/>
              </w:rPr>
              <w:t>C</w:t>
            </w:r>
          </w:p>
        </w:tc>
        <w:tc>
          <w:tcPr>
            <w:tcW w:w="1514" w:type="dxa"/>
            <w:shd w:val="clear" w:color="auto" w:fill="auto"/>
          </w:tcPr>
          <w:p w14:paraId="61205883" w14:textId="77777777" w:rsidR="009D1178" w:rsidRPr="00C64FAD" w:rsidRDefault="009D1178" w:rsidP="00D83062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64FAD">
              <w:rPr>
                <w:rFonts w:ascii="Arial" w:hAnsi="Arial" w:cs="Arial"/>
                <w:sz w:val="22"/>
                <w:szCs w:val="18"/>
              </w:rPr>
              <w:t>D</w:t>
            </w:r>
          </w:p>
        </w:tc>
        <w:tc>
          <w:tcPr>
            <w:tcW w:w="1514" w:type="dxa"/>
            <w:shd w:val="clear" w:color="auto" w:fill="auto"/>
          </w:tcPr>
          <w:p w14:paraId="30F08B08" w14:textId="77777777" w:rsidR="009D1178" w:rsidRPr="00C64FAD" w:rsidRDefault="009D1178" w:rsidP="00D83062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64FAD">
              <w:rPr>
                <w:rFonts w:ascii="Arial" w:hAnsi="Arial" w:cs="Arial"/>
                <w:sz w:val="22"/>
                <w:szCs w:val="18"/>
              </w:rPr>
              <w:t>E</w:t>
            </w:r>
          </w:p>
        </w:tc>
        <w:tc>
          <w:tcPr>
            <w:tcW w:w="1372" w:type="dxa"/>
            <w:shd w:val="clear" w:color="auto" w:fill="auto"/>
          </w:tcPr>
          <w:p w14:paraId="17128BE6" w14:textId="77777777" w:rsidR="009D1178" w:rsidRPr="00C64FAD" w:rsidRDefault="009D1178" w:rsidP="00D83062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64FAD">
              <w:rPr>
                <w:rFonts w:ascii="Arial" w:hAnsi="Arial" w:cs="Arial"/>
                <w:sz w:val="22"/>
                <w:szCs w:val="18"/>
              </w:rPr>
              <w:t>I</w:t>
            </w:r>
          </w:p>
        </w:tc>
      </w:tr>
      <w:tr w:rsidR="009D1178" w:rsidRPr="00C64FAD" w14:paraId="19CF683A" w14:textId="77777777" w:rsidTr="00C64FAD">
        <w:trPr>
          <w:trHeight w:val="744"/>
        </w:trPr>
        <w:tc>
          <w:tcPr>
            <w:tcW w:w="1514" w:type="dxa"/>
            <w:shd w:val="clear" w:color="auto" w:fill="auto"/>
          </w:tcPr>
          <w:p w14:paraId="7F9E1C9E" w14:textId="77777777" w:rsidR="009D1178" w:rsidRPr="00C64FAD" w:rsidRDefault="009D1178" w:rsidP="00D83062">
            <w:pPr>
              <w:tabs>
                <w:tab w:val="left" w:pos="567"/>
              </w:tabs>
              <w:spacing w:before="60"/>
              <w:rPr>
                <w:rFonts w:ascii="Arial" w:eastAsia="MS Mincho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C64FAD">
              <w:rPr>
                <w:rFonts w:ascii="Arial" w:eastAsia="MS Mincho" w:hAnsi="Arial" w:cs="Arial"/>
                <w:b/>
                <w:color w:val="000000"/>
                <w:sz w:val="16"/>
                <w:szCs w:val="16"/>
                <w:lang w:val="en-US"/>
              </w:rPr>
              <w:t>KA2   Development and application of agricultural concepts, skills, and practices in new and familiar contexts.</w:t>
            </w:r>
          </w:p>
          <w:p w14:paraId="6FBCCEBC" w14:textId="77777777" w:rsidR="009D1178" w:rsidRPr="00C64FAD" w:rsidRDefault="009D1178" w:rsidP="00D830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3953ED85" w14:textId="77777777" w:rsidR="009D1178" w:rsidRPr="00C64FAD" w:rsidRDefault="009D1178" w:rsidP="00D83062">
            <w:pPr>
              <w:pStyle w:val="SOFinalPerformanceTableText"/>
              <w:spacing w:line="180" w:lineRule="exact"/>
              <w:rPr>
                <w:rFonts w:cs="Arial"/>
                <w:szCs w:val="16"/>
              </w:rPr>
            </w:pPr>
            <w:r w:rsidRPr="00C64FAD">
              <w:rPr>
                <w:rFonts w:cs="Arial"/>
                <w:szCs w:val="16"/>
              </w:rPr>
              <w:t xml:space="preserve">Develops and applies agricultural concepts, skills, and practices highly effectively in new and familiar contexts. </w:t>
            </w:r>
          </w:p>
          <w:p w14:paraId="63CBDE75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1F2211DC" w14:textId="77777777" w:rsidR="009D1178" w:rsidRPr="00C64FAD" w:rsidRDefault="009D1178" w:rsidP="00D83062">
            <w:pPr>
              <w:pStyle w:val="SOFinalPerformanceTableText"/>
              <w:spacing w:line="180" w:lineRule="exact"/>
              <w:rPr>
                <w:rFonts w:cs="Arial"/>
                <w:szCs w:val="16"/>
              </w:rPr>
            </w:pPr>
            <w:r w:rsidRPr="00C64FAD">
              <w:rPr>
                <w:rFonts w:cs="Arial"/>
                <w:szCs w:val="16"/>
              </w:rPr>
              <w:t>Develops and applies agricultural concepts, skills, and practices mostly effectively in new and familiar contexts.</w:t>
            </w:r>
          </w:p>
          <w:p w14:paraId="7913F937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0E4C9A16" w14:textId="77777777" w:rsidR="009D1178" w:rsidRPr="00C64FAD" w:rsidRDefault="009D1178" w:rsidP="00D83062">
            <w:pPr>
              <w:pStyle w:val="SOFinalPerformanceTableText"/>
              <w:spacing w:line="180" w:lineRule="exact"/>
              <w:rPr>
                <w:rFonts w:cs="Arial"/>
                <w:szCs w:val="16"/>
              </w:rPr>
            </w:pPr>
            <w:r w:rsidRPr="00C64FAD">
              <w:rPr>
                <w:rFonts w:cs="Arial"/>
                <w:szCs w:val="16"/>
              </w:rPr>
              <w:t>Develops and applies agricultural concepts, skills, and practices generally effectively in new or familiar contexts.</w:t>
            </w:r>
          </w:p>
        </w:tc>
        <w:tc>
          <w:tcPr>
            <w:tcW w:w="1514" w:type="dxa"/>
            <w:shd w:val="clear" w:color="auto" w:fill="auto"/>
          </w:tcPr>
          <w:p w14:paraId="2BBFEF12" w14:textId="77777777" w:rsidR="009D1178" w:rsidRPr="00C64FAD" w:rsidRDefault="009D1178" w:rsidP="00D83062">
            <w:pPr>
              <w:pStyle w:val="SOFinalPerformanceTableText"/>
              <w:spacing w:line="180" w:lineRule="exact"/>
              <w:rPr>
                <w:rFonts w:cs="Arial"/>
                <w:szCs w:val="16"/>
              </w:rPr>
            </w:pPr>
            <w:r w:rsidRPr="00C64FAD">
              <w:rPr>
                <w:rFonts w:cs="Arial"/>
                <w:szCs w:val="16"/>
              </w:rPr>
              <w:t>Develops and applies basic agricultural concepts, skills, and practices in familiar contexts.</w:t>
            </w:r>
          </w:p>
          <w:p w14:paraId="7D435E67" w14:textId="77777777" w:rsidR="009D1178" w:rsidRPr="00C64FAD" w:rsidRDefault="009D1178" w:rsidP="00D83062">
            <w:pPr>
              <w:pStyle w:val="SOFinalPerformanceTableText"/>
              <w:spacing w:line="180" w:lineRule="exact"/>
              <w:rPr>
                <w:rFonts w:cs="Arial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1C897F98" w14:textId="77777777" w:rsidR="009D1178" w:rsidRPr="00C64FAD" w:rsidRDefault="009D1178" w:rsidP="00D83062">
            <w:pPr>
              <w:pStyle w:val="SOFinalPerformanceTableText"/>
              <w:spacing w:line="180" w:lineRule="exact"/>
              <w:rPr>
                <w:rFonts w:cs="Arial"/>
                <w:szCs w:val="16"/>
              </w:rPr>
            </w:pPr>
            <w:r w:rsidRPr="00C64FAD">
              <w:rPr>
                <w:rFonts w:cs="Arial"/>
                <w:szCs w:val="16"/>
              </w:rPr>
              <w:t>Attempts to develop and apply one or more basic agricultural concepts, skills, and/or practices in familiar contexts.</w:t>
            </w:r>
          </w:p>
          <w:p w14:paraId="61F0AC87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6"/>
              </w:rPr>
            </w:pPr>
            <w:r w:rsidRPr="00C64F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917ADBA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8"/>
              </w:rPr>
            </w:pPr>
          </w:p>
          <w:p w14:paraId="4C70ADFC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8"/>
              </w:rPr>
            </w:pPr>
            <w:r w:rsidRPr="00C64FAD">
              <w:rPr>
                <w:rFonts w:ascii="Arial" w:hAnsi="Arial" w:cs="Arial"/>
                <w:sz w:val="16"/>
                <w:szCs w:val="18"/>
              </w:rPr>
              <w:t>Not attempted</w:t>
            </w:r>
          </w:p>
        </w:tc>
      </w:tr>
      <w:tr w:rsidR="009D1178" w:rsidRPr="00C64FAD" w14:paraId="5E3D18E5" w14:textId="77777777" w:rsidTr="00C64FAD">
        <w:trPr>
          <w:trHeight w:val="340"/>
        </w:trPr>
        <w:tc>
          <w:tcPr>
            <w:tcW w:w="1514" w:type="dxa"/>
            <w:shd w:val="clear" w:color="auto" w:fill="auto"/>
            <w:vAlign w:val="center"/>
          </w:tcPr>
          <w:p w14:paraId="44DE3E14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8"/>
              </w:rPr>
            </w:pPr>
            <w:r w:rsidRPr="00C64FAD">
              <w:rPr>
                <w:rFonts w:ascii="Arial" w:hAnsi="Arial" w:cs="Arial"/>
                <w:sz w:val="16"/>
                <w:szCs w:val="18"/>
              </w:rPr>
              <w:t>Field Skills</w:t>
            </w:r>
          </w:p>
        </w:tc>
        <w:tc>
          <w:tcPr>
            <w:tcW w:w="1514" w:type="dxa"/>
            <w:shd w:val="clear" w:color="auto" w:fill="auto"/>
          </w:tcPr>
          <w:p w14:paraId="1D006A45" w14:textId="77777777" w:rsidR="009D1178" w:rsidRPr="00C64FAD" w:rsidRDefault="009D1178" w:rsidP="00D83062">
            <w:pPr>
              <w:pStyle w:val="SOFinalPerformanceTableText"/>
              <w:rPr>
                <w:rFonts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33F9AD36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0C76C9C9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4427DD57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48632AB9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2" w:type="dxa"/>
            <w:shd w:val="clear" w:color="auto" w:fill="auto"/>
          </w:tcPr>
          <w:p w14:paraId="1F6AC610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D1178" w:rsidRPr="00C64FAD" w14:paraId="133493D3" w14:textId="77777777" w:rsidTr="00C64FAD">
        <w:trPr>
          <w:trHeight w:val="340"/>
        </w:trPr>
        <w:tc>
          <w:tcPr>
            <w:tcW w:w="1514" w:type="dxa"/>
            <w:shd w:val="clear" w:color="auto" w:fill="auto"/>
            <w:vAlign w:val="center"/>
          </w:tcPr>
          <w:p w14:paraId="68F0F529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8"/>
              </w:rPr>
            </w:pPr>
            <w:r w:rsidRPr="00C64FAD">
              <w:rPr>
                <w:rFonts w:ascii="Arial" w:hAnsi="Arial" w:cs="Arial"/>
                <w:sz w:val="16"/>
                <w:szCs w:val="18"/>
              </w:rPr>
              <w:t>Lab Skills</w:t>
            </w:r>
          </w:p>
        </w:tc>
        <w:tc>
          <w:tcPr>
            <w:tcW w:w="1514" w:type="dxa"/>
            <w:shd w:val="clear" w:color="auto" w:fill="auto"/>
          </w:tcPr>
          <w:p w14:paraId="7EFA1C47" w14:textId="77777777" w:rsidR="009D1178" w:rsidRPr="00C64FAD" w:rsidRDefault="009D1178" w:rsidP="00D83062">
            <w:pPr>
              <w:pStyle w:val="SOFinalPerformanceTableText"/>
              <w:rPr>
                <w:rFonts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5C1BCFB2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31FBBBE7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21645766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2179ACAA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2" w:type="dxa"/>
            <w:shd w:val="clear" w:color="auto" w:fill="auto"/>
          </w:tcPr>
          <w:p w14:paraId="53E1A99B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D1178" w:rsidRPr="00C64FAD" w14:paraId="64F4E58D" w14:textId="77777777" w:rsidTr="00C64FAD">
        <w:trPr>
          <w:trHeight w:val="340"/>
        </w:trPr>
        <w:tc>
          <w:tcPr>
            <w:tcW w:w="1514" w:type="dxa"/>
            <w:shd w:val="clear" w:color="auto" w:fill="auto"/>
            <w:vAlign w:val="center"/>
          </w:tcPr>
          <w:p w14:paraId="6317CA6F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8"/>
              </w:rPr>
            </w:pPr>
            <w:r w:rsidRPr="00C64FAD">
              <w:rPr>
                <w:rFonts w:ascii="Arial" w:hAnsi="Arial" w:cs="Arial"/>
                <w:sz w:val="16"/>
                <w:szCs w:val="18"/>
              </w:rPr>
              <w:t>Collaboration</w:t>
            </w:r>
          </w:p>
        </w:tc>
        <w:tc>
          <w:tcPr>
            <w:tcW w:w="1514" w:type="dxa"/>
            <w:shd w:val="clear" w:color="auto" w:fill="auto"/>
          </w:tcPr>
          <w:p w14:paraId="22BDFACA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6D4AD186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6A550015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59F10FF3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0FFDD3D1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2" w:type="dxa"/>
            <w:shd w:val="clear" w:color="auto" w:fill="auto"/>
          </w:tcPr>
          <w:p w14:paraId="17B3BA0B" w14:textId="77777777" w:rsidR="009D1178" w:rsidRPr="00C64FAD" w:rsidRDefault="009D1178" w:rsidP="00D83062">
            <w:pPr>
              <w:pStyle w:val="SOFinalPerformanceTableText"/>
              <w:rPr>
                <w:rFonts w:cs="Arial"/>
                <w:sz w:val="14"/>
                <w:szCs w:val="18"/>
              </w:rPr>
            </w:pPr>
          </w:p>
        </w:tc>
      </w:tr>
      <w:tr w:rsidR="009D1178" w:rsidRPr="00C64FAD" w14:paraId="18C7E0DD" w14:textId="77777777" w:rsidTr="00C64FAD">
        <w:trPr>
          <w:trHeight w:val="340"/>
        </w:trPr>
        <w:tc>
          <w:tcPr>
            <w:tcW w:w="1514" w:type="dxa"/>
            <w:shd w:val="clear" w:color="auto" w:fill="auto"/>
            <w:vAlign w:val="center"/>
          </w:tcPr>
          <w:p w14:paraId="22173CD9" w14:textId="77777777" w:rsidR="009D1178" w:rsidRPr="00C64FAD" w:rsidRDefault="009D1178" w:rsidP="00D83062">
            <w:pPr>
              <w:rPr>
                <w:rFonts w:ascii="Arial" w:hAnsi="Arial" w:cs="Arial"/>
                <w:sz w:val="16"/>
                <w:szCs w:val="18"/>
              </w:rPr>
            </w:pPr>
            <w:r w:rsidRPr="00C64FAD">
              <w:rPr>
                <w:rFonts w:ascii="Arial" w:hAnsi="Arial" w:cs="Arial"/>
                <w:sz w:val="16"/>
                <w:szCs w:val="18"/>
              </w:rPr>
              <w:t>WHS</w:t>
            </w:r>
          </w:p>
        </w:tc>
        <w:tc>
          <w:tcPr>
            <w:tcW w:w="1514" w:type="dxa"/>
            <w:shd w:val="clear" w:color="auto" w:fill="auto"/>
          </w:tcPr>
          <w:p w14:paraId="70861683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631A9CF1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0F03C569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1EB90A4A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14:paraId="3BCC74C0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2" w:type="dxa"/>
            <w:shd w:val="clear" w:color="auto" w:fill="auto"/>
          </w:tcPr>
          <w:p w14:paraId="2DA7C89C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D1178" w:rsidRPr="00C64FAD" w14:paraId="0FB46EAF" w14:textId="77777777" w:rsidTr="00C64FAD">
        <w:tc>
          <w:tcPr>
            <w:tcW w:w="10456" w:type="dxa"/>
            <w:gridSpan w:val="7"/>
            <w:shd w:val="clear" w:color="auto" w:fill="auto"/>
          </w:tcPr>
          <w:p w14:paraId="470A501B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  <w:p w14:paraId="71B00322" w14:textId="77777777" w:rsidR="009D1178" w:rsidRPr="00C64FAD" w:rsidRDefault="009D1178" w:rsidP="00D83062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C64FAD">
              <w:rPr>
                <w:rFonts w:ascii="Arial" w:hAnsi="Arial" w:cs="Arial"/>
                <w:sz w:val="14"/>
                <w:szCs w:val="18"/>
              </w:rPr>
              <w:t>OVERALL GRADE</w:t>
            </w:r>
          </w:p>
          <w:p w14:paraId="08751BB4" w14:textId="77777777" w:rsidR="009D1178" w:rsidRPr="00C64FAD" w:rsidRDefault="009D1178" w:rsidP="00D83062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14:paraId="1806DC16" w14:textId="77777777" w:rsidR="009D1178" w:rsidRPr="00C64FAD" w:rsidRDefault="009D1178" w:rsidP="009D1178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</w:rPr>
      </w:pPr>
    </w:p>
    <w:p w14:paraId="60FBF33F" w14:textId="77777777" w:rsidR="009D1178" w:rsidRDefault="009D1178" w:rsidP="009D1178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</w:rPr>
      </w:pPr>
    </w:p>
    <w:p w14:paraId="5DFA97FF" w14:textId="77777777" w:rsidR="00451FF5" w:rsidRDefault="00451FF5" w:rsidP="009D1178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</w:rPr>
      </w:pPr>
    </w:p>
    <w:p w14:paraId="0513BB53" w14:textId="77777777" w:rsidR="00451FF5" w:rsidRPr="00C64FAD" w:rsidRDefault="00451FF5" w:rsidP="009D1178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</w:rPr>
      </w:pPr>
    </w:p>
    <w:p w14:paraId="3CAFAFFF" w14:textId="77777777" w:rsidR="009D1178" w:rsidRPr="00C64FAD" w:rsidRDefault="009D1178" w:rsidP="009D1178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>FIELD SKILLS</w:t>
      </w:r>
    </w:p>
    <w:p w14:paraId="3AFFA9FF" w14:textId="77777777" w:rsidR="009D1178" w:rsidRPr="00C64FAD" w:rsidRDefault="009D1178" w:rsidP="009D1178">
      <w:pPr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Soil sample sites selected </w:t>
      </w:r>
      <w:proofErr w:type="gramStart"/>
      <w:r w:rsidRPr="00C64FAD">
        <w:rPr>
          <w:rFonts w:ascii="Arial" w:hAnsi="Arial" w:cs="Arial"/>
          <w:sz w:val="20"/>
          <w:szCs w:val="18"/>
        </w:rPr>
        <w:t>appropriately</w:t>
      </w:r>
      <w:proofErr w:type="gramEnd"/>
    </w:p>
    <w:p w14:paraId="7D2965BD" w14:textId="77777777" w:rsidR="009D1178" w:rsidRPr="00C64FAD" w:rsidRDefault="009D1178" w:rsidP="009D1178">
      <w:pPr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Probe used </w:t>
      </w:r>
      <w:proofErr w:type="gramStart"/>
      <w:r w:rsidRPr="00C64FAD">
        <w:rPr>
          <w:rFonts w:ascii="Arial" w:hAnsi="Arial" w:cs="Arial"/>
          <w:sz w:val="20"/>
          <w:szCs w:val="18"/>
        </w:rPr>
        <w:t>efficiently</w:t>
      </w:r>
      <w:proofErr w:type="gramEnd"/>
    </w:p>
    <w:p w14:paraId="3830F627" w14:textId="77777777" w:rsidR="009D1178" w:rsidRPr="00C64FAD" w:rsidRDefault="009D1178" w:rsidP="009D1178">
      <w:pPr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Minimum 10 samples </w:t>
      </w:r>
      <w:proofErr w:type="gramStart"/>
      <w:r w:rsidRPr="00C64FAD">
        <w:rPr>
          <w:rFonts w:ascii="Arial" w:hAnsi="Arial" w:cs="Arial"/>
          <w:sz w:val="20"/>
          <w:szCs w:val="18"/>
        </w:rPr>
        <w:t>taken</w:t>
      </w:r>
      <w:proofErr w:type="gramEnd"/>
    </w:p>
    <w:p w14:paraId="495FFEA0" w14:textId="77777777" w:rsidR="009D1178" w:rsidRPr="00C64FAD" w:rsidRDefault="009D1178" w:rsidP="009D1178">
      <w:pPr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Samples mixed </w:t>
      </w:r>
      <w:proofErr w:type="gramStart"/>
      <w:r w:rsidRPr="00C64FAD">
        <w:rPr>
          <w:rFonts w:ascii="Arial" w:hAnsi="Arial" w:cs="Arial"/>
          <w:sz w:val="20"/>
          <w:szCs w:val="18"/>
        </w:rPr>
        <w:t>thoroughly</w:t>
      </w:r>
      <w:proofErr w:type="gramEnd"/>
    </w:p>
    <w:p w14:paraId="02B80C68" w14:textId="77777777" w:rsidR="009D1178" w:rsidRPr="00C64FAD" w:rsidRDefault="009D1178" w:rsidP="009D1178">
      <w:pPr>
        <w:numPr>
          <w:ilvl w:val="0"/>
          <w:numId w:val="16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Equipment cleaned and packed </w:t>
      </w:r>
      <w:proofErr w:type="gramStart"/>
      <w:r w:rsidRPr="00C64FAD">
        <w:rPr>
          <w:rFonts w:ascii="Arial" w:hAnsi="Arial" w:cs="Arial"/>
          <w:sz w:val="20"/>
          <w:szCs w:val="18"/>
        </w:rPr>
        <w:t>away</w:t>
      </w:r>
      <w:proofErr w:type="gramEnd"/>
    </w:p>
    <w:p w14:paraId="69C0A1CF" w14:textId="77777777" w:rsidR="009D1178" w:rsidRPr="00C64FAD" w:rsidRDefault="009D1178" w:rsidP="009D1178">
      <w:pPr>
        <w:ind w:left="720"/>
        <w:rPr>
          <w:rFonts w:ascii="Arial" w:hAnsi="Arial" w:cs="Arial"/>
          <w:sz w:val="20"/>
          <w:szCs w:val="18"/>
        </w:rPr>
      </w:pPr>
    </w:p>
    <w:p w14:paraId="1E0C6C9A" w14:textId="77777777" w:rsidR="009D1178" w:rsidRPr="00C64FAD" w:rsidRDefault="009D1178" w:rsidP="009D1178">
      <w:pPr>
        <w:pStyle w:val="Header"/>
        <w:tabs>
          <w:tab w:val="clear" w:pos="4153"/>
          <w:tab w:val="clear" w:pos="8306"/>
          <w:tab w:val="right" w:pos="9540"/>
        </w:tabs>
        <w:ind w:left="720"/>
        <w:rPr>
          <w:rFonts w:ascii="Arial" w:hAnsi="Arial" w:cs="Arial"/>
          <w:sz w:val="20"/>
          <w:szCs w:val="18"/>
        </w:rPr>
      </w:pPr>
    </w:p>
    <w:p w14:paraId="5DAF17BA" w14:textId="77777777" w:rsidR="009D1178" w:rsidRPr="00C64FAD" w:rsidRDefault="009D1178" w:rsidP="009D1178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>LAB SKILLS</w:t>
      </w:r>
    </w:p>
    <w:p w14:paraId="212E14DC" w14:textId="77777777" w:rsidR="009D1178" w:rsidRPr="00C64FAD" w:rsidRDefault="009D1178" w:rsidP="009D1178">
      <w:pPr>
        <w:numPr>
          <w:ilvl w:val="0"/>
          <w:numId w:val="15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Tests conducted </w:t>
      </w:r>
      <w:proofErr w:type="gramStart"/>
      <w:r w:rsidRPr="00C64FAD">
        <w:rPr>
          <w:rFonts w:ascii="Arial" w:hAnsi="Arial" w:cs="Arial"/>
          <w:sz w:val="20"/>
          <w:szCs w:val="18"/>
        </w:rPr>
        <w:t>efficiently</w:t>
      </w:r>
      <w:proofErr w:type="gramEnd"/>
    </w:p>
    <w:p w14:paraId="7FE31109" w14:textId="77777777" w:rsidR="009D1178" w:rsidRPr="00C64FAD" w:rsidRDefault="009D1178" w:rsidP="009D1178">
      <w:pPr>
        <w:numPr>
          <w:ilvl w:val="0"/>
          <w:numId w:val="15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Methods followed </w:t>
      </w:r>
      <w:proofErr w:type="gramStart"/>
      <w:r w:rsidRPr="00C64FAD">
        <w:rPr>
          <w:rFonts w:ascii="Arial" w:hAnsi="Arial" w:cs="Arial"/>
          <w:sz w:val="20"/>
          <w:szCs w:val="18"/>
        </w:rPr>
        <w:t>effectively</w:t>
      </w:r>
      <w:proofErr w:type="gramEnd"/>
    </w:p>
    <w:p w14:paraId="451193A9" w14:textId="77777777" w:rsidR="009D1178" w:rsidRPr="00C64FAD" w:rsidRDefault="009D1178" w:rsidP="009D1178">
      <w:pPr>
        <w:numPr>
          <w:ilvl w:val="0"/>
          <w:numId w:val="15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Samples identified </w:t>
      </w:r>
      <w:proofErr w:type="gramStart"/>
      <w:r w:rsidRPr="00C64FAD">
        <w:rPr>
          <w:rFonts w:ascii="Arial" w:hAnsi="Arial" w:cs="Arial"/>
          <w:sz w:val="20"/>
          <w:szCs w:val="18"/>
        </w:rPr>
        <w:t>accurately</w:t>
      </w:r>
      <w:proofErr w:type="gramEnd"/>
    </w:p>
    <w:p w14:paraId="4E5A8AF1" w14:textId="77777777" w:rsidR="009D1178" w:rsidRPr="00C64FAD" w:rsidRDefault="009D1178" w:rsidP="009D1178">
      <w:pPr>
        <w:numPr>
          <w:ilvl w:val="0"/>
          <w:numId w:val="15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Equipment used </w:t>
      </w:r>
      <w:proofErr w:type="gramStart"/>
      <w:r w:rsidRPr="00C64FAD">
        <w:rPr>
          <w:rFonts w:ascii="Arial" w:hAnsi="Arial" w:cs="Arial"/>
          <w:sz w:val="20"/>
          <w:szCs w:val="18"/>
        </w:rPr>
        <w:t>competently</w:t>
      </w:r>
      <w:proofErr w:type="gramEnd"/>
    </w:p>
    <w:p w14:paraId="02912382" w14:textId="77777777" w:rsidR="009D1178" w:rsidRPr="00C64FAD" w:rsidRDefault="009D1178" w:rsidP="009D1178">
      <w:pPr>
        <w:numPr>
          <w:ilvl w:val="0"/>
          <w:numId w:val="15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Lab </w:t>
      </w:r>
      <w:proofErr w:type="gramStart"/>
      <w:r w:rsidRPr="00C64FAD">
        <w:rPr>
          <w:rFonts w:ascii="Arial" w:hAnsi="Arial" w:cs="Arial"/>
          <w:sz w:val="20"/>
          <w:szCs w:val="18"/>
        </w:rPr>
        <w:t>cleaned  and</w:t>
      </w:r>
      <w:proofErr w:type="gramEnd"/>
      <w:r w:rsidRPr="00C64FAD">
        <w:rPr>
          <w:rFonts w:ascii="Arial" w:hAnsi="Arial" w:cs="Arial"/>
          <w:sz w:val="20"/>
          <w:szCs w:val="18"/>
        </w:rPr>
        <w:t xml:space="preserve"> equipment packed away</w:t>
      </w:r>
    </w:p>
    <w:p w14:paraId="150BF18B" w14:textId="77777777" w:rsidR="009D1178" w:rsidRPr="00C64FAD" w:rsidRDefault="009D1178" w:rsidP="009D1178">
      <w:pPr>
        <w:pStyle w:val="Header"/>
        <w:tabs>
          <w:tab w:val="clear" w:pos="4153"/>
          <w:tab w:val="clear" w:pos="8306"/>
          <w:tab w:val="right" w:pos="9540"/>
        </w:tabs>
        <w:rPr>
          <w:rFonts w:ascii="Arial" w:hAnsi="Arial" w:cs="Arial"/>
          <w:sz w:val="20"/>
          <w:szCs w:val="18"/>
        </w:rPr>
      </w:pPr>
    </w:p>
    <w:p w14:paraId="063E27A3" w14:textId="77777777" w:rsidR="009D1178" w:rsidRPr="00C64FAD" w:rsidRDefault="009D1178" w:rsidP="009D1178">
      <w:p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>COLLABORATION</w:t>
      </w:r>
    </w:p>
    <w:p w14:paraId="19833CEF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Working as a team to collect samples &amp; </w:t>
      </w:r>
      <w:proofErr w:type="gramStart"/>
      <w:r w:rsidRPr="00C64FAD">
        <w:rPr>
          <w:rFonts w:ascii="Arial" w:hAnsi="Arial" w:cs="Arial"/>
          <w:sz w:val="20"/>
          <w:szCs w:val="18"/>
        </w:rPr>
        <w:t>conduct  tests</w:t>
      </w:r>
      <w:proofErr w:type="gramEnd"/>
    </w:p>
    <w:p w14:paraId="5AC55073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show initiative &amp; </w:t>
      </w:r>
      <w:proofErr w:type="gramStart"/>
      <w:r w:rsidRPr="00C64FAD">
        <w:rPr>
          <w:rFonts w:ascii="Arial" w:hAnsi="Arial" w:cs="Arial"/>
          <w:sz w:val="20"/>
          <w:szCs w:val="18"/>
        </w:rPr>
        <w:t>planning</w:t>
      </w:r>
      <w:proofErr w:type="gramEnd"/>
    </w:p>
    <w:p w14:paraId="5EAC2B62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discuss </w:t>
      </w:r>
      <w:proofErr w:type="gramStart"/>
      <w:r w:rsidRPr="00C64FAD">
        <w:rPr>
          <w:rFonts w:ascii="Arial" w:hAnsi="Arial" w:cs="Arial"/>
          <w:sz w:val="20"/>
          <w:szCs w:val="18"/>
        </w:rPr>
        <w:t>strategies</w:t>
      </w:r>
      <w:proofErr w:type="gramEnd"/>
    </w:p>
    <w:p w14:paraId="0E09461E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>communication</w:t>
      </w:r>
    </w:p>
    <w:p w14:paraId="14D39583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>fair sharing of workload</w:t>
      </w:r>
    </w:p>
    <w:p w14:paraId="141B874D" w14:textId="77777777" w:rsidR="009D1178" w:rsidRPr="00C64FAD" w:rsidRDefault="009D1178" w:rsidP="009D1178">
      <w:pPr>
        <w:rPr>
          <w:rFonts w:ascii="Arial" w:hAnsi="Arial" w:cs="Arial"/>
          <w:sz w:val="20"/>
          <w:szCs w:val="18"/>
        </w:rPr>
      </w:pPr>
    </w:p>
    <w:p w14:paraId="7F225E19" w14:textId="77777777" w:rsidR="009D1178" w:rsidRPr="00C64FAD" w:rsidRDefault="009D1178" w:rsidP="009D1178">
      <w:p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>WHS</w:t>
      </w:r>
    </w:p>
    <w:p w14:paraId="6480F012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Follow SOPS &amp; safe </w:t>
      </w:r>
      <w:proofErr w:type="gramStart"/>
      <w:r w:rsidRPr="00C64FAD">
        <w:rPr>
          <w:rFonts w:ascii="Arial" w:hAnsi="Arial" w:cs="Arial"/>
          <w:sz w:val="20"/>
          <w:szCs w:val="18"/>
        </w:rPr>
        <w:t>behaviour</w:t>
      </w:r>
      <w:proofErr w:type="gramEnd"/>
    </w:p>
    <w:p w14:paraId="4186E0A5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Risk Assessment </w:t>
      </w:r>
      <w:proofErr w:type="gramStart"/>
      <w:r w:rsidRPr="00C64FAD">
        <w:rPr>
          <w:rFonts w:ascii="Arial" w:hAnsi="Arial" w:cs="Arial"/>
          <w:sz w:val="20"/>
          <w:szCs w:val="18"/>
        </w:rPr>
        <w:t>completed</w:t>
      </w:r>
      <w:proofErr w:type="gramEnd"/>
    </w:p>
    <w:p w14:paraId="6E64E850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Listen to and follow </w:t>
      </w:r>
      <w:proofErr w:type="gramStart"/>
      <w:r w:rsidRPr="00C64FAD">
        <w:rPr>
          <w:rFonts w:ascii="Arial" w:hAnsi="Arial" w:cs="Arial"/>
          <w:sz w:val="20"/>
          <w:szCs w:val="18"/>
        </w:rPr>
        <w:t>instructions</w:t>
      </w:r>
      <w:proofErr w:type="gramEnd"/>
    </w:p>
    <w:p w14:paraId="3031451E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 xml:space="preserve">Present fit </w:t>
      </w:r>
      <w:r w:rsidR="00C64FAD">
        <w:rPr>
          <w:rFonts w:ascii="Arial" w:hAnsi="Arial" w:cs="Arial"/>
          <w:sz w:val="20"/>
          <w:szCs w:val="18"/>
        </w:rPr>
        <w:t>and</w:t>
      </w:r>
      <w:r w:rsidRPr="00C64FAD">
        <w:rPr>
          <w:rFonts w:ascii="Arial" w:hAnsi="Arial" w:cs="Arial"/>
          <w:sz w:val="20"/>
          <w:szCs w:val="18"/>
        </w:rPr>
        <w:t xml:space="preserve"> ready for work</w:t>
      </w:r>
    </w:p>
    <w:p w14:paraId="6D3553B5" w14:textId="77777777" w:rsidR="009D1178" w:rsidRPr="00C64FAD" w:rsidRDefault="009D1178" w:rsidP="009D1178">
      <w:pPr>
        <w:numPr>
          <w:ilvl w:val="0"/>
          <w:numId w:val="13"/>
        </w:numPr>
        <w:rPr>
          <w:rFonts w:ascii="Arial" w:hAnsi="Arial" w:cs="Arial"/>
          <w:sz w:val="20"/>
          <w:szCs w:val="18"/>
        </w:rPr>
      </w:pPr>
      <w:r w:rsidRPr="00C64FAD">
        <w:rPr>
          <w:rFonts w:ascii="Arial" w:hAnsi="Arial" w:cs="Arial"/>
          <w:sz w:val="20"/>
          <w:szCs w:val="18"/>
        </w:rPr>
        <w:t>Appropriate PPE in use</w:t>
      </w:r>
    </w:p>
    <w:p w14:paraId="31D92F5B" w14:textId="77777777" w:rsidR="009D1178" w:rsidRPr="00C64FAD" w:rsidRDefault="009D1178" w:rsidP="009D1178">
      <w:pPr>
        <w:rPr>
          <w:rFonts w:ascii="Arial" w:hAnsi="Arial" w:cs="Arial"/>
          <w:sz w:val="18"/>
          <w:szCs w:val="18"/>
        </w:rPr>
      </w:pPr>
    </w:p>
    <w:p w14:paraId="73FA7F69" w14:textId="77777777" w:rsidR="00053E21" w:rsidRDefault="00053E21" w:rsidP="00955328">
      <w:pPr>
        <w:rPr>
          <w:rFonts w:ascii="Arial" w:hAnsi="Arial" w:cs="Arial"/>
        </w:rPr>
      </w:pPr>
    </w:p>
    <w:p w14:paraId="6BF6D8AD" w14:textId="77777777" w:rsidR="00053E21" w:rsidRDefault="00053E21" w:rsidP="00955328">
      <w:pPr>
        <w:rPr>
          <w:rFonts w:ascii="Arial" w:hAnsi="Arial" w:cs="Arial"/>
        </w:rPr>
      </w:pPr>
    </w:p>
    <w:p w14:paraId="77E356A9" w14:textId="77777777" w:rsidR="00053E21" w:rsidRDefault="00053E21" w:rsidP="00955328">
      <w:pPr>
        <w:rPr>
          <w:rFonts w:ascii="Arial" w:hAnsi="Arial" w:cs="Arial"/>
        </w:rPr>
      </w:pPr>
    </w:p>
    <w:p w14:paraId="67808E4C" w14:textId="1A156460" w:rsidR="00955328" w:rsidRDefault="00955328" w:rsidP="00784AB2">
      <w:pPr>
        <w:rPr>
          <w:rFonts w:ascii="Arial" w:hAnsi="Arial" w:cs="Arial"/>
        </w:rPr>
      </w:pPr>
    </w:p>
    <w:p w14:paraId="5DA37009" w14:textId="77777777" w:rsidR="00784AB2" w:rsidRDefault="00784AB2" w:rsidP="00784AB2">
      <w:pPr>
        <w:rPr>
          <w:rFonts w:ascii="Arial" w:hAnsi="Arial" w:cs="Arial"/>
        </w:rPr>
      </w:pPr>
    </w:p>
    <w:p w14:paraId="4A91F20D" w14:textId="77777777" w:rsidR="00784AB2" w:rsidRDefault="00784AB2" w:rsidP="00784AB2">
      <w:pPr>
        <w:rPr>
          <w:rFonts w:ascii="Arial" w:hAnsi="Arial" w:cs="Arial"/>
        </w:rPr>
      </w:pPr>
    </w:p>
    <w:p w14:paraId="7A39D8EF" w14:textId="77777777" w:rsidR="00784AB2" w:rsidRPr="00F05A48" w:rsidRDefault="00784AB2" w:rsidP="00784AB2">
      <w:pPr>
        <w:rPr>
          <w:b/>
        </w:rPr>
      </w:pPr>
    </w:p>
    <w:p w14:paraId="49DFF205" w14:textId="77777777" w:rsidR="00955328" w:rsidRDefault="00F05A48" w:rsidP="00784AB2">
      <w:pPr>
        <w:pStyle w:val="BodyText"/>
        <w:tabs>
          <w:tab w:val="clear" w:pos="6300"/>
          <w:tab w:val="right" w:pos="9720"/>
        </w:tabs>
        <w:ind w:left="426"/>
        <w:rPr>
          <w:b w:val="0"/>
          <w:bCs w:val="0"/>
          <w:i/>
          <w:iCs/>
          <w:sz w:val="28"/>
          <w:u w:val="single"/>
        </w:rPr>
      </w:pPr>
      <w:r>
        <w:rPr>
          <w:rFonts w:ascii="Arial" w:hAnsi="Arial" w:cs="Arial"/>
        </w:rPr>
        <w:t>Assessment Type 2</w:t>
      </w:r>
      <w:r w:rsidR="009553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Applications</w:t>
      </w:r>
      <w:r w:rsidR="00955328">
        <w:rPr>
          <w:rFonts w:ascii="Arial" w:hAnsi="Arial" w:cs="Arial"/>
        </w:rPr>
        <w:t>:</w:t>
      </w:r>
      <w:r w:rsidR="00955328" w:rsidRPr="0011548B">
        <w:rPr>
          <w:b w:val="0"/>
          <w:bCs w:val="0"/>
          <w:i/>
          <w:iCs/>
          <w:sz w:val="28"/>
        </w:rPr>
        <w:t xml:space="preserve"> </w:t>
      </w:r>
      <w:r w:rsidR="00955328" w:rsidRPr="001616A0">
        <w:rPr>
          <w:b w:val="0"/>
          <w:bCs w:val="0"/>
          <w:i/>
          <w:iCs/>
          <w:sz w:val="28"/>
          <w:u w:val="single"/>
        </w:rPr>
        <w:t xml:space="preserve">Soils </w:t>
      </w:r>
      <w:r w:rsidR="00955328">
        <w:rPr>
          <w:b w:val="0"/>
          <w:bCs w:val="0"/>
          <w:i/>
          <w:iCs/>
          <w:sz w:val="28"/>
          <w:u w:val="single"/>
        </w:rPr>
        <w:t>Investigation</w:t>
      </w:r>
    </w:p>
    <w:p w14:paraId="2F547FB0" w14:textId="77777777" w:rsidR="00A757EE" w:rsidRDefault="00A757EE" w:rsidP="00784AB2">
      <w:pPr>
        <w:ind w:left="426"/>
      </w:pPr>
    </w:p>
    <w:p w14:paraId="7AE65448" w14:textId="77777777" w:rsidR="00922748" w:rsidRPr="006124DB" w:rsidRDefault="00922748" w:rsidP="00784AB2">
      <w:pPr>
        <w:pStyle w:val="SOFinalHead3PerformanceTable"/>
        <w:spacing w:after="200"/>
        <w:ind w:left="426"/>
      </w:pPr>
      <w:r w:rsidRPr="006124DB">
        <w:t xml:space="preserve">Performance Standards for Stage </w:t>
      </w:r>
      <w:r>
        <w:t>2 Agricultural Production</w:t>
      </w:r>
    </w:p>
    <w:tbl>
      <w:tblPr>
        <w:tblStyle w:val="SOFinalPerformanceTable"/>
        <w:tblW w:w="930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03"/>
        <w:gridCol w:w="4654"/>
        <w:gridCol w:w="4252"/>
      </w:tblGrid>
      <w:tr w:rsidR="00922748" w:rsidRPr="006124DB" w14:paraId="015F1322" w14:textId="77777777" w:rsidTr="00922748">
        <w:trPr>
          <w:trHeight w:hRule="exact" w:val="544"/>
          <w:tblHeader/>
        </w:trPr>
        <w:tc>
          <w:tcPr>
            <w:tcW w:w="40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13C49B6" w14:textId="77777777" w:rsidR="00922748" w:rsidRPr="006124DB" w:rsidRDefault="00922748" w:rsidP="00922748">
            <w:bookmarkStart w:id="2" w:name="Title_1"/>
            <w:r w:rsidRPr="00D516DC">
              <w:rPr>
                <w:color w:val="595959" w:themeColor="text1" w:themeTint="A6"/>
              </w:rPr>
              <w:t>-</w:t>
            </w:r>
            <w:bookmarkEnd w:id="2"/>
          </w:p>
        </w:tc>
        <w:tc>
          <w:tcPr>
            <w:tcW w:w="4654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0E4D01E" w14:textId="77777777" w:rsidR="00922748" w:rsidRPr="006124DB" w:rsidRDefault="00922748" w:rsidP="00922748">
            <w:pPr>
              <w:pStyle w:val="SOFinalPerformanceTableHead1"/>
            </w:pPr>
            <w:bookmarkStart w:id="3" w:name="RowTitle_Investigation_Analysis_Evalu"/>
            <w:r>
              <w:t>Investigation, Analysis and Evaluation</w:t>
            </w:r>
            <w:bookmarkEnd w:id="3"/>
          </w:p>
        </w:tc>
        <w:tc>
          <w:tcPr>
            <w:tcW w:w="425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510D242" w14:textId="77777777" w:rsidR="00922748" w:rsidRPr="006124DB" w:rsidRDefault="00922748" w:rsidP="00922748">
            <w:pPr>
              <w:pStyle w:val="SOFinalPerformanceTableHead1"/>
            </w:pPr>
            <w:bookmarkStart w:id="4" w:name="RowTitle_Knowledge_and_Application"/>
            <w:r>
              <w:t>Knowledge and Application</w:t>
            </w:r>
            <w:bookmarkEnd w:id="4"/>
          </w:p>
        </w:tc>
      </w:tr>
      <w:tr w:rsidR="00922748" w:rsidRPr="006124DB" w14:paraId="27C8BBB9" w14:textId="77777777" w:rsidTr="00922748">
        <w:tc>
          <w:tcPr>
            <w:tcW w:w="403" w:type="dxa"/>
            <w:shd w:val="clear" w:color="auto" w:fill="D9D9D9" w:themeFill="background1" w:themeFillShade="D9"/>
          </w:tcPr>
          <w:p w14:paraId="376DBB12" w14:textId="77777777" w:rsidR="00922748" w:rsidRPr="00D516DC" w:rsidRDefault="00922748" w:rsidP="00922748">
            <w:pPr>
              <w:pStyle w:val="SOFinalPerformanceTableLetters"/>
            </w:pPr>
            <w:bookmarkStart w:id="5" w:name="RowTitle_A"/>
            <w:r w:rsidRPr="006124DB">
              <w:t>A</w:t>
            </w:r>
            <w:bookmarkEnd w:id="5"/>
          </w:p>
        </w:tc>
        <w:tc>
          <w:tcPr>
            <w:tcW w:w="4654" w:type="dxa"/>
          </w:tcPr>
          <w:p w14:paraId="07AE7277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Critically deconstructs a problem and designs a logical and coherent agricultural investigation with detailed justification.</w:t>
            </w:r>
          </w:p>
          <w:p w14:paraId="4A6A04C3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Obtains, records, and represents data, using appropriate conventions and formats accurately and highly effectively.</w:t>
            </w:r>
          </w:p>
          <w:p w14:paraId="60459C42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Systematically analyses and interprets data and evidence to formulate logical conclusions with detailed justification.</w:t>
            </w:r>
          </w:p>
          <w:p w14:paraId="69886DA2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>
              <w:t>Critically and logically evaluates procedures and their effect on data.</w:t>
            </w:r>
          </w:p>
        </w:tc>
        <w:tc>
          <w:tcPr>
            <w:tcW w:w="4252" w:type="dxa"/>
          </w:tcPr>
          <w:p w14:paraId="31E2E201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Demonstrates deep and broad knowledge and understanding of a range of agricultural concepts and practices.</w:t>
            </w:r>
          </w:p>
          <w:p w14:paraId="68050765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Applies agricultural concepts, skills, and practices highly effectively in new and familiar contexts.</w:t>
            </w:r>
          </w:p>
          <w:p w14:paraId="23F98F06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Critically explores and understands in depth the interaction between agricultural science and society.</w:t>
            </w:r>
          </w:p>
          <w:p w14:paraId="37F0B125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 w:rsidRPr="00922748">
              <w:rPr>
                <w:color w:val="D9D9D9" w:themeColor="background1" w:themeShade="D9"/>
              </w:rPr>
              <w:t>Communicates knowledge and understanding of agriculture coherently, with highly effective use of appropriate terms, conventions, and representations.</w:t>
            </w:r>
          </w:p>
        </w:tc>
      </w:tr>
      <w:tr w:rsidR="00922748" w:rsidRPr="006124DB" w14:paraId="435E1173" w14:textId="77777777" w:rsidTr="00922748">
        <w:tc>
          <w:tcPr>
            <w:tcW w:w="403" w:type="dxa"/>
            <w:shd w:val="clear" w:color="auto" w:fill="D9D9D9" w:themeFill="background1" w:themeFillShade="D9"/>
          </w:tcPr>
          <w:p w14:paraId="5AD67588" w14:textId="77777777" w:rsidR="00922748" w:rsidRPr="006124DB" w:rsidRDefault="00922748" w:rsidP="00922748">
            <w:pPr>
              <w:pStyle w:val="SOFinalPerformanceTableLetters"/>
            </w:pPr>
            <w:bookmarkStart w:id="6" w:name="RowTitle_B"/>
            <w:r w:rsidRPr="006124DB">
              <w:t>B</w:t>
            </w:r>
            <w:bookmarkEnd w:id="6"/>
          </w:p>
        </w:tc>
        <w:tc>
          <w:tcPr>
            <w:tcW w:w="4654" w:type="dxa"/>
          </w:tcPr>
          <w:p w14:paraId="7067CDA0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Logically deconstructs a problem and designs a well-considered and clear agricultural investigation with reasonable justification.</w:t>
            </w:r>
          </w:p>
          <w:p w14:paraId="5948708E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Obtains, records, and represents data, using appropriate conventions and formats mostly accurately and effectively.</w:t>
            </w:r>
          </w:p>
          <w:p w14:paraId="4B12D41F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Logically analyses and interprets data and evidence to formulate suitable conclusions with reasonable justification.</w:t>
            </w:r>
          </w:p>
          <w:p w14:paraId="2C608F9E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>
              <w:t>Logically evaluates procedures and their effect on data.</w:t>
            </w:r>
          </w:p>
        </w:tc>
        <w:tc>
          <w:tcPr>
            <w:tcW w:w="4252" w:type="dxa"/>
          </w:tcPr>
          <w:p w14:paraId="0F725886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Demonstrates some depth and breadth of knowledge and understanding of a range of agricultural concepts and practices.</w:t>
            </w:r>
          </w:p>
          <w:p w14:paraId="30BAC208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Applies agricultural concepts, skills, and practices mostly effectively in new and familiar contexts.</w:t>
            </w:r>
          </w:p>
          <w:p w14:paraId="07B26CF9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Logically explores and understands in some depth the interaction between agricultural science and society.</w:t>
            </w:r>
          </w:p>
          <w:p w14:paraId="630B4B8B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 w:rsidRPr="00922748">
              <w:rPr>
                <w:color w:val="D9D9D9" w:themeColor="background1" w:themeShade="D9"/>
              </w:rPr>
              <w:t>Communicates knowledge and understanding of agriculture mostly coherently, with effective use of appropriate terms, conventions, and representations.</w:t>
            </w:r>
          </w:p>
        </w:tc>
      </w:tr>
      <w:tr w:rsidR="00922748" w:rsidRPr="006124DB" w14:paraId="5281418C" w14:textId="77777777" w:rsidTr="00922748">
        <w:tc>
          <w:tcPr>
            <w:tcW w:w="403" w:type="dxa"/>
            <w:shd w:val="clear" w:color="auto" w:fill="D9D9D9" w:themeFill="background1" w:themeFillShade="D9"/>
          </w:tcPr>
          <w:p w14:paraId="0AD04F95" w14:textId="77777777" w:rsidR="00922748" w:rsidRPr="006124DB" w:rsidRDefault="00922748" w:rsidP="00922748">
            <w:pPr>
              <w:pStyle w:val="SOFinalPerformanceTableLetters"/>
            </w:pPr>
            <w:bookmarkStart w:id="7" w:name="RowTitle_C"/>
            <w:r w:rsidRPr="006124DB">
              <w:t>C</w:t>
            </w:r>
            <w:bookmarkEnd w:id="7"/>
          </w:p>
        </w:tc>
        <w:tc>
          <w:tcPr>
            <w:tcW w:w="4654" w:type="dxa"/>
          </w:tcPr>
          <w:p w14:paraId="7489C2B2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Deconstructs a problem and designs a considered and generally clear agricultural investigation with some justification.</w:t>
            </w:r>
          </w:p>
          <w:p w14:paraId="63FF1003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Obtains, records, and represents data, using generally appropriate conventions and formats, with some errors but generally accurately and effectively.</w:t>
            </w:r>
          </w:p>
          <w:p w14:paraId="4B162BEA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Undertakes some analysis and interpretation of data and evidence to formulate generally appropriate conclusions with some justification.</w:t>
            </w:r>
          </w:p>
          <w:p w14:paraId="2C9F8E45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>
              <w:t>Evaluates procedures and some of their effect on data.</w:t>
            </w:r>
          </w:p>
        </w:tc>
        <w:tc>
          <w:tcPr>
            <w:tcW w:w="4252" w:type="dxa"/>
          </w:tcPr>
          <w:p w14:paraId="0021B3E1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Demonstrates knowledge and understanding of a general range of agricultural concepts and practices.</w:t>
            </w:r>
          </w:p>
          <w:p w14:paraId="27FE64CE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Applies agricultural concepts, skills, and practices generally effectively in new or familiar contexts.</w:t>
            </w:r>
          </w:p>
          <w:p w14:paraId="656DF0CD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Explores and understands aspects of the interaction between agricultural science and society.</w:t>
            </w:r>
          </w:p>
          <w:p w14:paraId="45BBD904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 w:rsidRPr="00922748">
              <w:rPr>
                <w:color w:val="D9D9D9" w:themeColor="background1" w:themeShade="D9"/>
              </w:rPr>
              <w:t>Communicates knowledge and understanding of agriculture generally effectively, using some appropriate terms, conventions, and representations.</w:t>
            </w:r>
          </w:p>
        </w:tc>
      </w:tr>
      <w:tr w:rsidR="00922748" w:rsidRPr="006124DB" w14:paraId="2CC3D80C" w14:textId="77777777" w:rsidTr="00922748">
        <w:tc>
          <w:tcPr>
            <w:tcW w:w="403" w:type="dxa"/>
            <w:shd w:val="clear" w:color="auto" w:fill="D9D9D9" w:themeFill="background1" w:themeFillShade="D9"/>
          </w:tcPr>
          <w:p w14:paraId="43BC828F" w14:textId="77777777" w:rsidR="00922748" w:rsidRPr="006124DB" w:rsidRDefault="00922748" w:rsidP="00922748">
            <w:pPr>
              <w:pStyle w:val="SOFinalPerformanceTableLetters"/>
            </w:pPr>
            <w:bookmarkStart w:id="8" w:name="RowTitle_D"/>
            <w:r w:rsidRPr="006124DB">
              <w:t>D</w:t>
            </w:r>
            <w:bookmarkEnd w:id="8"/>
          </w:p>
        </w:tc>
        <w:tc>
          <w:tcPr>
            <w:tcW w:w="4654" w:type="dxa"/>
          </w:tcPr>
          <w:p w14:paraId="31E9749A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Prepares a basic deconstruction of a problem and an outline of an agricultural investigation.</w:t>
            </w:r>
          </w:p>
          <w:p w14:paraId="642B0AD0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Obtains, records, and represents data, using conventions and formats inconsistently with occasional accuracy and effectiveness.</w:t>
            </w:r>
          </w:p>
          <w:p w14:paraId="624AC9B8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Describes data and undertakes some basic interpretation to formulate a basic conclusion.</w:t>
            </w:r>
          </w:p>
          <w:p w14:paraId="6A2970DB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>
              <w:t>Attempts to evaluate procedures or suggest an effect on data.</w:t>
            </w:r>
          </w:p>
        </w:tc>
        <w:tc>
          <w:tcPr>
            <w:tcW w:w="4252" w:type="dxa"/>
          </w:tcPr>
          <w:p w14:paraId="52DB79AB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Demonstrates some basic knowledge and partial understanding of agricultural concepts and practices.</w:t>
            </w:r>
          </w:p>
          <w:p w14:paraId="48D7757B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Applies basic agricultural concepts, skills, and practices in familiar contexts.</w:t>
            </w:r>
          </w:p>
          <w:p w14:paraId="0CC2B9CB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Partially explores and recognises aspects of the interaction between agricultural science and society.</w:t>
            </w:r>
          </w:p>
          <w:p w14:paraId="255E4683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 w:rsidRPr="00922748">
              <w:rPr>
                <w:color w:val="D9D9D9" w:themeColor="background1" w:themeShade="D9"/>
              </w:rPr>
              <w:t>Communicates basic information about agriculture, using some appropriate terms, conventions, and/or representations.</w:t>
            </w:r>
          </w:p>
        </w:tc>
      </w:tr>
      <w:tr w:rsidR="00922748" w:rsidRPr="006124DB" w14:paraId="2A7D369C" w14:textId="77777777" w:rsidTr="00922748">
        <w:tc>
          <w:tcPr>
            <w:tcW w:w="403" w:type="dxa"/>
            <w:shd w:val="clear" w:color="auto" w:fill="D9D9D9" w:themeFill="background1" w:themeFillShade="D9"/>
          </w:tcPr>
          <w:p w14:paraId="704410A2" w14:textId="77777777" w:rsidR="00922748" w:rsidRPr="006124DB" w:rsidRDefault="00922748" w:rsidP="00922748">
            <w:pPr>
              <w:pStyle w:val="SOFinalPerformanceTableLetters"/>
            </w:pPr>
            <w:bookmarkStart w:id="9" w:name="RowTitle_E"/>
            <w:r w:rsidRPr="006124DB">
              <w:t>E</w:t>
            </w:r>
            <w:bookmarkEnd w:id="9"/>
          </w:p>
        </w:tc>
        <w:tc>
          <w:tcPr>
            <w:tcW w:w="4654" w:type="dxa"/>
          </w:tcPr>
          <w:p w14:paraId="7E3F139B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Attempts a simple deconstruction of a problem and a procedure for an agricultural investigation.</w:t>
            </w:r>
          </w:p>
          <w:p w14:paraId="54E00BC8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Attempts to record and represent some data with limited accuracy or effectiveness.</w:t>
            </w:r>
          </w:p>
          <w:p w14:paraId="3230D5D8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Attempts to describe results and/or interpret data to formulate a basic conclusion.</w:t>
            </w:r>
          </w:p>
          <w:p w14:paraId="16887F4F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>
              <w:t>Acknowledges that procedures affect data.</w:t>
            </w:r>
          </w:p>
        </w:tc>
        <w:tc>
          <w:tcPr>
            <w:tcW w:w="4252" w:type="dxa"/>
          </w:tcPr>
          <w:p w14:paraId="0D88CA40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Demonstrates some limited recognition and awareness of agricultural concepts and practices.</w:t>
            </w:r>
          </w:p>
          <w:p w14:paraId="53C3B6D7" w14:textId="77777777" w:rsidR="00922748" w:rsidRDefault="00922748" w:rsidP="00922748">
            <w:pPr>
              <w:pStyle w:val="SOFinalPerformanceTableText"/>
              <w:spacing w:line="180" w:lineRule="exact"/>
            </w:pPr>
            <w:r>
              <w:t>Attempts to apply one or more basic agricultural concepts, skills, and/or practices in familiar contexts.</w:t>
            </w:r>
          </w:p>
          <w:p w14:paraId="164A3BC9" w14:textId="77777777" w:rsidR="00922748" w:rsidRPr="00922748" w:rsidRDefault="00922748" w:rsidP="00922748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22748">
              <w:rPr>
                <w:color w:val="D9D9D9" w:themeColor="background1" w:themeShade="D9"/>
              </w:rPr>
              <w:t>Attempts to explore and identify an aspect of the interaction between agricultural science and society.</w:t>
            </w:r>
          </w:p>
          <w:p w14:paraId="38E45427" w14:textId="77777777" w:rsidR="00922748" w:rsidRPr="006124DB" w:rsidRDefault="00922748" w:rsidP="00922748">
            <w:pPr>
              <w:pStyle w:val="SOFinalPerformanceTableText"/>
              <w:spacing w:line="180" w:lineRule="exact"/>
            </w:pPr>
            <w:r w:rsidRPr="00922748">
              <w:rPr>
                <w:color w:val="D9D9D9" w:themeColor="background1" w:themeShade="D9"/>
              </w:rPr>
              <w:t>Attempts to communicate information about agriculture.</w:t>
            </w:r>
          </w:p>
        </w:tc>
      </w:tr>
      <w:tr w:rsidR="00784AB2" w:rsidRPr="006124DB" w14:paraId="6481FA0A" w14:textId="77777777" w:rsidTr="00946E1B">
        <w:tc>
          <w:tcPr>
            <w:tcW w:w="9309" w:type="dxa"/>
            <w:gridSpan w:val="3"/>
            <w:shd w:val="clear" w:color="auto" w:fill="D9D9D9" w:themeFill="background1" w:themeFillShade="D9"/>
          </w:tcPr>
          <w:p w14:paraId="206F2F9A" w14:textId="01BA854F" w:rsidR="00784AB2" w:rsidRPr="00784AB2" w:rsidRDefault="00784AB2" w:rsidP="00922748">
            <w:pPr>
              <w:pStyle w:val="SOFinalPerformanceTableText"/>
              <w:spacing w:line="180" w:lineRule="exact"/>
              <w:rPr>
                <w:b/>
                <w:bCs/>
                <w:color w:val="D9D9D9" w:themeColor="background1" w:themeShade="D9"/>
              </w:rPr>
            </w:pPr>
            <w:r w:rsidRPr="00784AB2">
              <w:rPr>
                <w:b/>
                <w:bCs/>
                <w:sz w:val="20"/>
                <w:szCs w:val="32"/>
              </w:rPr>
              <w:t>OVERALL GRADE:</w:t>
            </w:r>
          </w:p>
        </w:tc>
      </w:tr>
    </w:tbl>
    <w:p w14:paraId="1744185D" w14:textId="77777777" w:rsidR="00922748" w:rsidRDefault="00922748" w:rsidP="00922748">
      <w:pPr>
        <w:pStyle w:val="SOFinalHead2TOP"/>
        <w:rPr>
          <w:rFonts w:eastAsia="SimSun"/>
          <w:caps w:val="0"/>
          <w:color w:val="auto"/>
          <w:sz w:val="24"/>
          <w:lang w:val="en-AU" w:eastAsia="zh-CN" w:bidi="he-IL"/>
        </w:rPr>
      </w:pPr>
    </w:p>
    <w:p w14:paraId="35422D49" w14:textId="79ED12F1" w:rsidR="00856C84" w:rsidRDefault="00856C84" w:rsidP="00784AB2">
      <w:pPr>
        <w:tabs>
          <w:tab w:val="left" w:pos="1065"/>
        </w:tabs>
      </w:pPr>
    </w:p>
    <w:sectPr w:rsidR="00856C84" w:rsidSect="00856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37" w:right="567" w:bottom="794" w:left="567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CB36" w14:textId="77777777" w:rsidR="008F28D9" w:rsidRDefault="008F28D9" w:rsidP="00F05A48">
      <w:r>
        <w:separator/>
      </w:r>
    </w:p>
  </w:endnote>
  <w:endnote w:type="continuationSeparator" w:id="0">
    <w:p w14:paraId="2F5909CE" w14:textId="77777777" w:rsidR="008F28D9" w:rsidRDefault="008F28D9" w:rsidP="00F0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F296" w14:textId="1F8ED5D7" w:rsidR="00C57704" w:rsidRDefault="00922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AE575F" wp14:editId="4B382C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7001169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53FB5" w14:textId="3409EC7B" w:rsidR="00922748" w:rsidRPr="00922748" w:rsidRDefault="00922748" w:rsidP="0092274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2274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E57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4253FB5" w14:textId="3409EC7B" w:rsidR="00922748" w:rsidRPr="00922748" w:rsidRDefault="00922748" w:rsidP="0092274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2274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56C5" w14:textId="784A0B77" w:rsidR="00F05A48" w:rsidRPr="00F05A48" w:rsidRDefault="00922748" w:rsidP="00F05A48">
    <w:pPr>
      <w:pStyle w:val="Footer"/>
      <w:tabs>
        <w:tab w:val="clear" w:pos="4513"/>
        <w:tab w:val="clear" w:pos="9026"/>
        <w:tab w:val="right" w:pos="10632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8E3FC8" wp14:editId="6A574F5B">
              <wp:simplePos x="361950" y="9667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77894425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6153B" w14:textId="49395904" w:rsidR="00922748" w:rsidRPr="00922748" w:rsidRDefault="00922748" w:rsidP="0092274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2274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E3F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B16153B" w14:textId="49395904" w:rsidR="00922748" w:rsidRPr="00922748" w:rsidRDefault="00922748" w:rsidP="0092274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2274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5A48" w:rsidRPr="00F05A48">
      <w:rPr>
        <w:rStyle w:val="PageNumber"/>
        <w:rFonts w:ascii="Arial" w:hAnsi="Arial" w:cs="Arial"/>
        <w:sz w:val="18"/>
        <w:szCs w:val="18"/>
      </w:rPr>
      <w:t xml:space="preserve">Page </w:t>
    </w:r>
    <w:r w:rsidR="00F05A48" w:rsidRPr="00F05A48">
      <w:rPr>
        <w:rStyle w:val="PageNumber"/>
        <w:rFonts w:ascii="Arial" w:hAnsi="Arial" w:cs="Arial"/>
        <w:sz w:val="18"/>
        <w:szCs w:val="18"/>
      </w:rPr>
      <w:fldChar w:fldCharType="begin"/>
    </w:r>
    <w:r w:rsidR="00F05A48" w:rsidRPr="00F05A4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F05A48" w:rsidRPr="00F05A48">
      <w:rPr>
        <w:rStyle w:val="PageNumber"/>
        <w:rFonts w:ascii="Arial" w:hAnsi="Arial" w:cs="Arial"/>
        <w:sz w:val="18"/>
        <w:szCs w:val="18"/>
      </w:rPr>
      <w:fldChar w:fldCharType="separate"/>
    </w:r>
    <w:r w:rsidR="00C57704">
      <w:rPr>
        <w:rStyle w:val="PageNumber"/>
        <w:rFonts w:ascii="Arial" w:hAnsi="Arial" w:cs="Arial"/>
        <w:noProof/>
        <w:sz w:val="18"/>
        <w:szCs w:val="18"/>
      </w:rPr>
      <w:t>5</w:t>
    </w:r>
    <w:r w:rsidR="00F05A48" w:rsidRPr="00F05A48">
      <w:rPr>
        <w:rStyle w:val="PageNumber"/>
        <w:rFonts w:ascii="Arial" w:hAnsi="Arial" w:cs="Arial"/>
        <w:sz w:val="18"/>
        <w:szCs w:val="18"/>
      </w:rPr>
      <w:fldChar w:fldCharType="end"/>
    </w:r>
    <w:r w:rsidR="00F05A48" w:rsidRPr="00F05A48">
      <w:rPr>
        <w:rStyle w:val="PageNumber"/>
        <w:rFonts w:ascii="Arial" w:hAnsi="Arial" w:cs="Arial"/>
        <w:sz w:val="18"/>
        <w:szCs w:val="18"/>
      </w:rPr>
      <w:t xml:space="preserve"> of </w:t>
    </w:r>
    <w:r w:rsidR="00F05A48" w:rsidRPr="00F05A48">
      <w:rPr>
        <w:rStyle w:val="PageNumber"/>
        <w:rFonts w:ascii="Arial" w:hAnsi="Arial" w:cs="Arial"/>
        <w:sz w:val="18"/>
        <w:szCs w:val="18"/>
      </w:rPr>
      <w:fldChar w:fldCharType="begin"/>
    </w:r>
    <w:r w:rsidR="00F05A48" w:rsidRPr="00F05A4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F05A48" w:rsidRPr="00F05A48">
      <w:rPr>
        <w:rStyle w:val="PageNumber"/>
        <w:rFonts w:ascii="Arial" w:hAnsi="Arial" w:cs="Arial"/>
        <w:sz w:val="18"/>
        <w:szCs w:val="18"/>
      </w:rPr>
      <w:fldChar w:fldCharType="separate"/>
    </w:r>
    <w:r w:rsidR="00C57704">
      <w:rPr>
        <w:rStyle w:val="PageNumber"/>
        <w:rFonts w:ascii="Arial" w:hAnsi="Arial" w:cs="Arial"/>
        <w:noProof/>
        <w:sz w:val="18"/>
        <w:szCs w:val="18"/>
      </w:rPr>
      <w:t>6</w:t>
    </w:r>
    <w:r w:rsidR="00F05A48" w:rsidRPr="00F05A48">
      <w:rPr>
        <w:rStyle w:val="PageNumber"/>
        <w:rFonts w:ascii="Arial" w:hAnsi="Arial" w:cs="Arial"/>
        <w:sz w:val="18"/>
        <w:szCs w:val="18"/>
      </w:rPr>
      <w:fldChar w:fldCharType="end"/>
    </w:r>
    <w:r w:rsidR="00F05A48" w:rsidRPr="00F05A48">
      <w:rPr>
        <w:rFonts w:ascii="Arial" w:hAnsi="Arial" w:cs="Arial"/>
        <w:spacing w:val="-4"/>
        <w:sz w:val="18"/>
        <w:szCs w:val="18"/>
      </w:rPr>
      <w:tab/>
      <w:t>Stage 2 Agricultural Production – AT1 - Agricultural Reports – Soils investigation task</w:t>
    </w:r>
  </w:p>
  <w:p w14:paraId="5B437697" w14:textId="2CE38752" w:rsidR="00F05A48" w:rsidRPr="00F05A48" w:rsidRDefault="00F05A48" w:rsidP="00F05A48">
    <w:pPr>
      <w:pStyle w:val="Footer"/>
      <w:tabs>
        <w:tab w:val="clear" w:pos="4513"/>
        <w:tab w:val="clear" w:pos="9026"/>
        <w:tab w:val="right" w:pos="10632"/>
      </w:tabs>
      <w:ind w:right="-1372"/>
      <w:rPr>
        <w:rFonts w:ascii="Arial" w:hAnsi="Arial" w:cs="Arial"/>
        <w:spacing w:val="-4"/>
        <w:sz w:val="18"/>
        <w:szCs w:val="18"/>
      </w:rPr>
    </w:pPr>
    <w:r w:rsidRPr="00F05A48">
      <w:rPr>
        <w:rFonts w:ascii="Arial" w:hAnsi="Arial" w:cs="Arial"/>
        <w:b/>
        <w:spacing w:val="-4"/>
        <w:sz w:val="18"/>
        <w:szCs w:val="18"/>
      </w:rPr>
      <w:tab/>
    </w:r>
    <w:r w:rsidRPr="00F05A48">
      <w:rPr>
        <w:rFonts w:ascii="Arial" w:hAnsi="Arial" w:cs="Arial"/>
        <w:spacing w:val="-4"/>
        <w:sz w:val="18"/>
        <w:szCs w:val="18"/>
      </w:rPr>
      <w:t xml:space="preserve">Ref: </w:t>
    </w:r>
    <w:r w:rsidR="009E6D46">
      <w:rPr>
        <w:rFonts w:ascii="Arial" w:hAnsi="Arial" w:cs="Arial"/>
        <w:spacing w:val="-4"/>
        <w:sz w:val="18"/>
        <w:szCs w:val="18"/>
      </w:rPr>
      <w:t>A1446802</w:t>
    </w:r>
    <w:r w:rsidRPr="00F05A48">
      <w:rPr>
        <w:rFonts w:ascii="Arial" w:hAnsi="Arial" w:cs="Arial"/>
        <w:spacing w:val="-4"/>
        <w:sz w:val="18"/>
        <w:szCs w:val="18"/>
      </w:rPr>
      <w:t xml:space="preserve"> (</w:t>
    </w:r>
    <w:r w:rsidR="00784AB2">
      <w:rPr>
        <w:rFonts w:ascii="Arial" w:hAnsi="Arial" w:cs="Arial"/>
        <w:spacing w:val="-4"/>
        <w:sz w:val="18"/>
        <w:szCs w:val="18"/>
      </w:rPr>
      <w:t xml:space="preserve">updated November </w:t>
    </w:r>
    <w:r w:rsidRPr="00F05A48">
      <w:rPr>
        <w:rFonts w:ascii="Arial" w:hAnsi="Arial" w:cs="Arial"/>
        <w:spacing w:val="-4"/>
        <w:sz w:val="18"/>
        <w:szCs w:val="18"/>
      </w:rPr>
      <w:t>20</w:t>
    </w:r>
    <w:r w:rsidR="00784AB2">
      <w:rPr>
        <w:rFonts w:ascii="Arial" w:hAnsi="Arial" w:cs="Arial"/>
        <w:spacing w:val="-4"/>
        <w:sz w:val="18"/>
        <w:szCs w:val="18"/>
      </w:rPr>
      <w:t>24</w:t>
    </w:r>
    <w:r w:rsidRPr="00F05A48">
      <w:rPr>
        <w:rFonts w:ascii="Arial" w:hAnsi="Arial" w:cs="Arial"/>
        <w:spacing w:val="-4"/>
        <w:sz w:val="18"/>
        <w:szCs w:val="18"/>
      </w:rPr>
      <w:t>)</w:t>
    </w:r>
  </w:p>
  <w:p w14:paraId="46297372" w14:textId="77777777" w:rsidR="00F05A48" w:rsidRPr="00F05A48" w:rsidRDefault="00F05A48" w:rsidP="00F05A48">
    <w:pPr>
      <w:pStyle w:val="Footer"/>
      <w:tabs>
        <w:tab w:val="clear" w:pos="4513"/>
        <w:tab w:val="clear" w:pos="9026"/>
        <w:tab w:val="right" w:pos="10632"/>
      </w:tabs>
      <w:ind w:right="-1372"/>
      <w:rPr>
        <w:rFonts w:ascii="Arial" w:hAnsi="Arial" w:cs="Arial"/>
        <w:spacing w:val="-4"/>
        <w:sz w:val="18"/>
        <w:szCs w:val="18"/>
      </w:rPr>
    </w:pPr>
    <w:r w:rsidRPr="00F05A48">
      <w:rPr>
        <w:rFonts w:ascii="Arial" w:hAnsi="Arial" w:cs="Arial"/>
        <w:spacing w:val="-4"/>
        <w:sz w:val="18"/>
        <w:szCs w:val="18"/>
      </w:rPr>
      <w:tab/>
      <w:t>© SACE Board of South Australia 2016</w:t>
    </w:r>
  </w:p>
  <w:p w14:paraId="3F3EA82B" w14:textId="77777777" w:rsidR="00F05A48" w:rsidRDefault="00F05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1765" w14:textId="48C32C88" w:rsidR="00C57704" w:rsidRDefault="009227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902EB5" wp14:editId="328C4B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2639111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8E7B9" w14:textId="3D7E525D" w:rsidR="00922748" w:rsidRPr="00922748" w:rsidRDefault="00922748" w:rsidP="0092274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2274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02E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18E7B9" w14:textId="3D7E525D" w:rsidR="00922748" w:rsidRPr="00922748" w:rsidRDefault="00922748" w:rsidP="0092274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22748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493B" w14:textId="77777777" w:rsidR="008F28D9" w:rsidRDefault="008F28D9" w:rsidP="00F05A48">
      <w:r>
        <w:separator/>
      </w:r>
    </w:p>
  </w:footnote>
  <w:footnote w:type="continuationSeparator" w:id="0">
    <w:p w14:paraId="3ABCF88A" w14:textId="77777777" w:rsidR="008F28D9" w:rsidRDefault="008F28D9" w:rsidP="00F0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9318" w14:textId="466116E1" w:rsidR="00C57704" w:rsidRDefault="009227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5B794FA" wp14:editId="3D3035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6690971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13817" w14:textId="2FB1A518" w:rsidR="00922748" w:rsidRPr="00922748" w:rsidRDefault="00922748" w:rsidP="0092274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2274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794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F613817" w14:textId="2FB1A518" w:rsidR="00922748" w:rsidRPr="00922748" w:rsidRDefault="00922748" w:rsidP="0092274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2274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9524" w14:textId="1709FD72" w:rsidR="00C57704" w:rsidRDefault="009227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54CC6CB" wp14:editId="7D8B76BE">
              <wp:simplePos x="36195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0563607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1D7E" w14:textId="759567AD" w:rsidR="00922748" w:rsidRPr="00922748" w:rsidRDefault="00922748" w:rsidP="0092274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2274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CC6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2C11D7E" w14:textId="759567AD" w:rsidR="00922748" w:rsidRPr="00922748" w:rsidRDefault="00922748" w:rsidP="0092274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2274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DF78" w14:textId="166A5FC0" w:rsidR="00C57704" w:rsidRDefault="009227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09E81268" wp14:editId="7BD1DD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7506983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D34C1" w14:textId="4B6D9546" w:rsidR="00922748" w:rsidRPr="00922748" w:rsidRDefault="00922748" w:rsidP="0092274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22748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812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0CD34C1" w14:textId="4B6D9546" w:rsidR="00922748" w:rsidRPr="00922748" w:rsidRDefault="00922748" w:rsidP="00922748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22748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78E"/>
    <w:multiLevelType w:val="hybridMultilevel"/>
    <w:tmpl w:val="1D688AF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62C5"/>
    <w:multiLevelType w:val="hybridMultilevel"/>
    <w:tmpl w:val="FA2299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108E4"/>
    <w:multiLevelType w:val="hybridMultilevel"/>
    <w:tmpl w:val="8B629A92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738"/>
    <w:multiLevelType w:val="hybridMultilevel"/>
    <w:tmpl w:val="8C226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312B"/>
    <w:multiLevelType w:val="hybridMultilevel"/>
    <w:tmpl w:val="D720A1D8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4E38"/>
    <w:multiLevelType w:val="hybridMultilevel"/>
    <w:tmpl w:val="EE54B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2CA"/>
    <w:multiLevelType w:val="hybridMultilevel"/>
    <w:tmpl w:val="3C5AC3F2"/>
    <w:lvl w:ilvl="0" w:tplc="CB946B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BF9"/>
    <w:multiLevelType w:val="hybridMultilevel"/>
    <w:tmpl w:val="94528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6D86"/>
    <w:multiLevelType w:val="hybridMultilevel"/>
    <w:tmpl w:val="D4426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B6AA4"/>
    <w:multiLevelType w:val="hybridMultilevel"/>
    <w:tmpl w:val="E8EE9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0AC9"/>
    <w:multiLevelType w:val="hybridMultilevel"/>
    <w:tmpl w:val="D27A3D3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53BD"/>
    <w:multiLevelType w:val="hybridMultilevel"/>
    <w:tmpl w:val="75E8B2CE"/>
    <w:lvl w:ilvl="0" w:tplc="CF6C10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C1DE4"/>
    <w:multiLevelType w:val="hybridMultilevel"/>
    <w:tmpl w:val="B4744376"/>
    <w:lvl w:ilvl="0" w:tplc="6F520578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E5E58C7"/>
    <w:multiLevelType w:val="hybridMultilevel"/>
    <w:tmpl w:val="C3507C7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309E1"/>
    <w:multiLevelType w:val="hybridMultilevel"/>
    <w:tmpl w:val="62CA4EEE"/>
    <w:lvl w:ilvl="0" w:tplc="3000D3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5ED50B3"/>
    <w:multiLevelType w:val="hybridMultilevel"/>
    <w:tmpl w:val="67964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81E96"/>
    <w:multiLevelType w:val="hybridMultilevel"/>
    <w:tmpl w:val="20360176"/>
    <w:lvl w:ilvl="0" w:tplc="3000D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7CBE"/>
    <w:multiLevelType w:val="hybridMultilevel"/>
    <w:tmpl w:val="9D368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87B8C"/>
    <w:multiLevelType w:val="hybridMultilevel"/>
    <w:tmpl w:val="EFAAE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A1E48"/>
    <w:multiLevelType w:val="hybridMultilevel"/>
    <w:tmpl w:val="B1300C3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626B9F"/>
    <w:multiLevelType w:val="hybridMultilevel"/>
    <w:tmpl w:val="0C4E5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761"/>
    <w:multiLevelType w:val="hybridMultilevel"/>
    <w:tmpl w:val="6C72E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17A29"/>
    <w:multiLevelType w:val="hybridMultilevel"/>
    <w:tmpl w:val="B4080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E16C0"/>
    <w:multiLevelType w:val="hybridMultilevel"/>
    <w:tmpl w:val="163204F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E7C06"/>
    <w:multiLevelType w:val="hybridMultilevel"/>
    <w:tmpl w:val="9F445EB2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74BE0"/>
    <w:multiLevelType w:val="hybridMultilevel"/>
    <w:tmpl w:val="23363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31D3D"/>
    <w:multiLevelType w:val="hybridMultilevel"/>
    <w:tmpl w:val="BBA2A67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D6DAC"/>
    <w:multiLevelType w:val="hybridMultilevel"/>
    <w:tmpl w:val="A62EC794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5735B"/>
    <w:multiLevelType w:val="hybridMultilevel"/>
    <w:tmpl w:val="60869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67CBD"/>
    <w:multiLevelType w:val="hybridMultilevel"/>
    <w:tmpl w:val="23DE7C76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B0624"/>
    <w:multiLevelType w:val="hybridMultilevel"/>
    <w:tmpl w:val="83DAA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96517"/>
    <w:multiLevelType w:val="hybridMultilevel"/>
    <w:tmpl w:val="C84CB25E"/>
    <w:lvl w:ilvl="0" w:tplc="B8FC45D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66439"/>
    <w:multiLevelType w:val="hybridMultilevel"/>
    <w:tmpl w:val="6A720932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32ABC"/>
    <w:multiLevelType w:val="hybridMultilevel"/>
    <w:tmpl w:val="6E98390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0032043">
    <w:abstractNumId w:val="14"/>
  </w:num>
  <w:num w:numId="2" w16cid:durableId="391781681">
    <w:abstractNumId w:val="8"/>
  </w:num>
  <w:num w:numId="3" w16cid:durableId="982344464">
    <w:abstractNumId w:val="16"/>
  </w:num>
  <w:num w:numId="4" w16cid:durableId="52236730">
    <w:abstractNumId w:val="25"/>
  </w:num>
  <w:num w:numId="5" w16cid:durableId="1574051206">
    <w:abstractNumId w:val="7"/>
  </w:num>
  <w:num w:numId="6" w16cid:durableId="256402746">
    <w:abstractNumId w:val="1"/>
  </w:num>
  <w:num w:numId="7" w16cid:durableId="1816726835">
    <w:abstractNumId w:val="19"/>
  </w:num>
  <w:num w:numId="8" w16cid:durableId="829055462">
    <w:abstractNumId w:val="33"/>
  </w:num>
  <w:num w:numId="9" w16cid:durableId="502202402">
    <w:abstractNumId w:val="3"/>
  </w:num>
  <w:num w:numId="10" w16cid:durableId="1248081396">
    <w:abstractNumId w:val="17"/>
  </w:num>
  <w:num w:numId="11" w16cid:durableId="278268218">
    <w:abstractNumId w:val="15"/>
  </w:num>
  <w:num w:numId="12" w16cid:durableId="1229608592">
    <w:abstractNumId w:val="22"/>
  </w:num>
  <w:num w:numId="13" w16cid:durableId="1926841685">
    <w:abstractNumId w:val="20"/>
  </w:num>
  <w:num w:numId="14" w16cid:durableId="285737194">
    <w:abstractNumId w:val="9"/>
  </w:num>
  <w:num w:numId="15" w16cid:durableId="748578673">
    <w:abstractNumId w:val="21"/>
  </w:num>
  <w:num w:numId="16" w16cid:durableId="1177503661">
    <w:abstractNumId w:val="28"/>
  </w:num>
  <w:num w:numId="17" w16cid:durableId="350302846">
    <w:abstractNumId w:val="2"/>
  </w:num>
  <w:num w:numId="18" w16cid:durableId="1637225604">
    <w:abstractNumId w:val="27"/>
  </w:num>
  <w:num w:numId="19" w16cid:durableId="1364935734">
    <w:abstractNumId w:val="4"/>
  </w:num>
  <w:num w:numId="20" w16cid:durableId="2009870467">
    <w:abstractNumId w:val="24"/>
  </w:num>
  <w:num w:numId="21" w16cid:durableId="158036484">
    <w:abstractNumId w:val="32"/>
  </w:num>
  <w:num w:numId="22" w16cid:durableId="205719657">
    <w:abstractNumId w:val="29"/>
  </w:num>
  <w:num w:numId="23" w16cid:durableId="1307273063">
    <w:abstractNumId w:val="11"/>
  </w:num>
  <w:num w:numId="24" w16cid:durableId="799568901">
    <w:abstractNumId w:val="5"/>
  </w:num>
  <w:num w:numId="25" w16cid:durableId="2009744060">
    <w:abstractNumId w:val="10"/>
  </w:num>
  <w:num w:numId="26" w16cid:durableId="887839425">
    <w:abstractNumId w:val="31"/>
  </w:num>
  <w:num w:numId="27" w16cid:durableId="1699741945">
    <w:abstractNumId w:val="12"/>
  </w:num>
  <w:num w:numId="28" w16cid:durableId="2025210087">
    <w:abstractNumId w:val="13"/>
  </w:num>
  <w:num w:numId="29" w16cid:durableId="1328022222">
    <w:abstractNumId w:val="6"/>
  </w:num>
  <w:num w:numId="30" w16cid:durableId="1033388208">
    <w:abstractNumId w:val="23"/>
  </w:num>
  <w:num w:numId="31" w16cid:durableId="281157563">
    <w:abstractNumId w:val="26"/>
  </w:num>
  <w:num w:numId="32" w16cid:durableId="1940065684">
    <w:abstractNumId w:val="0"/>
  </w:num>
  <w:num w:numId="33" w16cid:durableId="850921272">
    <w:abstractNumId w:val="18"/>
  </w:num>
  <w:num w:numId="34" w16cid:durableId="155662150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76"/>
    <w:rsid w:val="0000048E"/>
    <w:rsid w:val="00011D37"/>
    <w:rsid w:val="00053E21"/>
    <w:rsid w:val="0007582D"/>
    <w:rsid w:val="00077E5D"/>
    <w:rsid w:val="00095DF6"/>
    <w:rsid w:val="000A1401"/>
    <w:rsid w:val="0011548B"/>
    <w:rsid w:val="001262B3"/>
    <w:rsid w:val="001264E9"/>
    <w:rsid w:val="001616A0"/>
    <w:rsid w:val="001B21FC"/>
    <w:rsid w:val="001C0392"/>
    <w:rsid w:val="0020312B"/>
    <w:rsid w:val="0024238D"/>
    <w:rsid w:val="00250137"/>
    <w:rsid w:val="0025769F"/>
    <w:rsid w:val="002760C3"/>
    <w:rsid w:val="00283FA2"/>
    <w:rsid w:val="002D49D1"/>
    <w:rsid w:val="002E7FAC"/>
    <w:rsid w:val="002F32CA"/>
    <w:rsid w:val="00336DFE"/>
    <w:rsid w:val="003459DE"/>
    <w:rsid w:val="00350A5D"/>
    <w:rsid w:val="00362C5B"/>
    <w:rsid w:val="0039376A"/>
    <w:rsid w:val="003B3F94"/>
    <w:rsid w:val="003D054B"/>
    <w:rsid w:val="004248DC"/>
    <w:rsid w:val="00430261"/>
    <w:rsid w:val="0044643C"/>
    <w:rsid w:val="00451FF5"/>
    <w:rsid w:val="00477FFA"/>
    <w:rsid w:val="00490656"/>
    <w:rsid w:val="004A70FE"/>
    <w:rsid w:val="00542F71"/>
    <w:rsid w:val="0058641E"/>
    <w:rsid w:val="005C4C37"/>
    <w:rsid w:val="006009E7"/>
    <w:rsid w:val="0060247E"/>
    <w:rsid w:val="00603D03"/>
    <w:rsid w:val="00620602"/>
    <w:rsid w:val="006436CA"/>
    <w:rsid w:val="00652402"/>
    <w:rsid w:val="0065592C"/>
    <w:rsid w:val="00674CDC"/>
    <w:rsid w:val="006A0122"/>
    <w:rsid w:val="006A0A0B"/>
    <w:rsid w:val="006B2ABF"/>
    <w:rsid w:val="006D06AA"/>
    <w:rsid w:val="006E5E43"/>
    <w:rsid w:val="00703A64"/>
    <w:rsid w:val="007179FD"/>
    <w:rsid w:val="00732B8A"/>
    <w:rsid w:val="00736E81"/>
    <w:rsid w:val="0074435E"/>
    <w:rsid w:val="00746F7F"/>
    <w:rsid w:val="00757CCC"/>
    <w:rsid w:val="00784AB2"/>
    <w:rsid w:val="007C396D"/>
    <w:rsid w:val="007D3962"/>
    <w:rsid w:val="007F4186"/>
    <w:rsid w:val="00806911"/>
    <w:rsid w:val="008115D0"/>
    <w:rsid w:val="00812A70"/>
    <w:rsid w:val="0082788C"/>
    <w:rsid w:val="008454D8"/>
    <w:rsid w:val="00852961"/>
    <w:rsid w:val="00855BD9"/>
    <w:rsid w:val="00856C84"/>
    <w:rsid w:val="008602EE"/>
    <w:rsid w:val="008729A4"/>
    <w:rsid w:val="00880906"/>
    <w:rsid w:val="0088285A"/>
    <w:rsid w:val="008A32E1"/>
    <w:rsid w:val="008F28D9"/>
    <w:rsid w:val="00922748"/>
    <w:rsid w:val="00934060"/>
    <w:rsid w:val="00942C26"/>
    <w:rsid w:val="00955328"/>
    <w:rsid w:val="00974D60"/>
    <w:rsid w:val="009B1461"/>
    <w:rsid w:val="009B17C1"/>
    <w:rsid w:val="009B57EA"/>
    <w:rsid w:val="009D1178"/>
    <w:rsid w:val="009D2085"/>
    <w:rsid w:val="009D219A"/>
    <w:rsid w:val="009D4B0C"/>
    <w:rsid w:val="009E364B"/>
    <w:rsid w:val="009E6D46"/>
    <w:rsid w:val="00A0269A"/>
    <w:rsid w:val="00A350A7"/>
    <w:rsid w:val="00A3672E"/>
    <w:rsid w:val="00A4294A"/>
    <w:rsid w:val="00A6193C"/>
    <w:rsid w:val="00A66C56"/>
    <w:rsid w:val="00A67A56"/>
    <w:rsid w:val="00A7053D"/>
    <w:rsid w:val="00A71BBE"/>
    <w:rsid w:val="00A757EE"/>
    <w:rsid w:val="00A9453E"/>
    <w:rsid w:val="00AB7D4E"/>
    <w:rsid w:val="00AD0006"/>
    <w:rsid w:val="00AD55BA"/>
    <w:rsid w:val="00AE7966"/>
    <w:rsid w:val="00B20EE9"/>
    <w:rsid w:val="00B234CB"/>
    <w:rsid w:val="00B24FA9"/>
    <w:rsid w:val="00B37130"/>
    <w:rsid w:val="00B93476"/>
    <w:rsid w:val="00B97322"/>
    <w:rsid w:val="00BB03B1"/>
    <w:rsid w:val="00BB4D4F"/>
    <w:rsid w:val="00BC664E"/>
    <w:rsid w:val="00BE4610"/>
    <w:rsid w:val="00BF0AF5"/>
    <w:rsid w:val="00BF5A94"/>
    <w:rsid w:val="00C167A0"/>
    <w:rsid w:val="00C40C8A"/>
    <w:rsid w:val="00C57704"/>
    <w:rsid w:val="00C64FAD"/>
    <w:rsid w:val="00C9585B"/>
    <w:rsid w:val="00CC0DA1"/>
    <w:rsid w:val="00D070FC"/>
    <w:rsid w:val="00D106A8"/>
    <w:rsid w:val="00D17C5B"/>
    <w:rsid w:val="00D257D1"/>
    <w:rsid w:val="00D3372A"/>
    <w:rsid w:val="00D45EEF"/>
    <w:rsid w:val="00D65324"/>
    <w:rsid w:val="00D83062"/>
    <w:rsid w:val="00D85D0E"/>
    <w:rsid w:val="00D94BF5"/>
    <w:rsid w:val="00DD536D"/>
    <w:rsid w:val="00DF2C11"/>
    <w:rsid w:val="00E32F0F"/>
    <w:rsid w:val="00E35131"/>
    <w:rsid w:val="00E43F0D"/>
    <w:rsid w:val="00E53369"/>
    <w:rsid w:val="00E7190F"/>
    <w:rsid w:val="00E71F30"/>
    <w:rsid w:val="00E721CA"/>
    <w:rsid w:val="00EB150D"/>
    <w:rsid w:val="00EC7C3B"/>
    <w:rsid w:val="00EE1258"/>
    <w:rsid w:val="00EE61A4"/>
    <w:rsid w:val="00EF014B"/>
    <w:rsid w:val="00F05A48"/>
    <w:rsid w:val="00F277E6"/>
    <w:rsid w:val="00F44916"/>
    <w:rsid w:val="00F504EB"/>
    <w:rsid w:val="00F60460"/>
    <w:rsid w:val="00F9081C"/>
    <w:rsid w:val="00FA3FEC"/>
    <w:rsid w:val="00FA57E6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2794F"/>
  <w15:docId w15:val="{C5C12415-AF6D-49B6-B9DE-2D011B1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CD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757EE"/>
    <w:pPr>
      <w:keepNext/>
      <w:jc w:val="center"/>
      <w:outlineLvl w:val="1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757EE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PerformanceTableText">
    <w:name w:val="SO Final Performance Table Text"/>
    <w:rsid w:val="00B93476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BulletsCoded2-3Letters">
    <w:name w:val="SO Final Bullets Coded (2-3 Letters)"/>
    <w:rsid w:val="004248DC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Heading2Char">
    <w:name w:val="Heading 2 Char"/>
    <w:link w:val="Heading2"/>
    <w:rsid w:val="00A757EE"/>
    <w:rPr>
      <w:b/>
      <w:bCs/>
      <w:sz w:val="22"/>
      <w:szCs w:val="22"/>
      <w:lang w:eastAsia="en-US"/>
    </w:rPr>
  </w:style>
  <w:style w:type="character" w:customStyle="1" w:styleId="Heading4Char">
    <w:name w:val="Heading 4 Char"/>
    <w:link w:val="Heading4"/>
    <w:rsid w:val="00A757EE"/>
    <w:rPr>
      <w:b/>
      <w:bCs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757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757EE"/>
    <w:rPr>
      <w:sz w:val="24"/>
      <w:szCs w:val="24"/>
      <w:lang w:eastAsia="en-US"/>
    </w:rPr>
  </w:style>
  <w:style w:type="paragraph" w:customStyle="1" w:styleId="headingb">
    <w:name w:val="heading b"/>
    <w:basedOn w:val="BlockText"/>
    <w:rsid w:val="00A757EE"/>
    <w:pPr>
      <w:spacing w:before="480" w:after="0"/>
      <w:ind w:left="0" w:right="0"/>
    </w:pPr>
    <w:rPr>
      <w:rFonts w:ascii="Helvetica" w:hAnsi="Helvetica"/>
      <w:b/>
      <w:szCs w:val="20"/>
    </w:rPr>
  </w:style>
  <w:style w:type="paragraph" w:styleId="BodyText">
    <w:name w:val="Body Text"/>
    <w:basedOn w:val="Normal"/>
    <w:link w:val="BodyTextChar"/>
    <w:rsid w:val="00A757EE"/>
    <w:pPr>
      <w:tabs>
        <w:tab w:val="left" w:pos="6300"/>
        <w:tab w:val="left" w:pos="6660"/>
      </w:tabs>
    </w:pPr>
    <w:rPr>
      <w:b/>
      <w:bCs/>
      <w:sz w:val="22"/>
      <w:szCs w:val="22"/>
    </w:rPr>
  </w:style>
  <w:style w:type="character" w:customStyle="1" w:styleId="BodyTextChar">
    <w:name w:val="Body Text Char"/>
    <w:link w:val="BodyText"/>
    <w:rsid w:val="00A757EE"/>
    <w:rPr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A757EE"/>
    <w:pPr>
      <w:spacing w:line="360" w:lineRule="auto"/>
      <w:ind w:left="720" w:hanging="360"/>
    </w:pPr>
    <w:rPr>
      <w:sz w:val="22"/>
      <w:szCs w:val="22"/>
    </w:rPr>
  </w:style>
  <w:style w:type="character" w:customStyle="1" w:styleId="BodyTextIndentChar">
    <w:name w:val="Body Text Indent Char"/>
    <w:link w:val="BodyTextIndent"/>
    <w:rsid w:val="00A757EE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A757EE"/>
    <w:pPr>
      <w:tabs>
        <w:tab w:val="left" w:pos="0"/>
        <w:tab w:val="left" w:pos="180"/>
        <w:tab w:val="left" w:pos="5040"/>
      </w:tabs>
    </w:pPr>
    <w:rPr>
      <w:sz w:val="22"/>
      <w:szCs w:val="22"/>
    </w:rPr>
  </w:style>
  <w:style w:type="character" w:customStyle="1" w:styleId="BodyText2Char">
    <w:name w:val="Body Text 2 Char"/>
    <w:link w:val="BodyText2"/>
    <w:rsid w:val="00A757EE"/>
    <w:rPr>
      <w:sz w:val="22"/>
      <w:szCs w:val="22"/>
      <w:lang w:eastAsia="en-US"/>
    </w:rPr>
  </w:style>
  <w:style w:type="paragraph" w:styleId="BlockText">
    <w:name w:val="Block Text"/>
    <w:basedOn w:val="Normal"/>
    <w:rsid w:val="00A757EE"/>
    <w:pPr>
      <w:spacing w:after="120"/>
      <w:ind w:left="1440" w:right="1440"/>
    </w:pPr>
  </w:style>
  <w:style w:type="character" w:styleId="Emphasis">
    <w:name w:val="Emphasis"/>
    <w:qFormat/>
    <w:rsid w:val="00620602"/>
    <w:rPr>
      <w:i/>
      <w:iCs/>
    </w:rPr>
  </w:style>
  <w:style w:type="paragraph" w:styleId="BalloonText">
    <w:name w:val="Balloon Text"/>
    <w:basedOn w:val="Normal"/>
    <w:link w:val="BalloonTextChar"/>
    <w:rsid w:val="00860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02EE"/>
    <w:rPr>
      <w:rFonts w:ascii="Tahoma" w:hAnsi="Tahoma" w:cs="Tahoma"/>
      <w:sz w:val="16"/>
      <w:szCs w:val="16"/>
      <w:lang w:eastAsia="en-US"/>
    </w:rPr>
  </w:style>
  <w:style w:type="paragraph" w:customStyle="1" w:styleId="SOFinalBullets">
    <w:name w:val="SO Final Bullets"/>
    <w:link w:val="SOFinalBulletsCharChar"/>
    <w:autoRedefine/>
    <w:rsid w:val="00F504EB"/>
    <w:p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F504E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4">
    <w:name w:val="SO Final Head 4"/>
    <w:link w:val="SOFinalHead4CharChar"/>
    <w:rsid w:val="006A0A0B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6A0A0B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0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OFinalBodyText">
    <w:name w:val="SO Final Body Text"/>
    <w:link w:val="SOFinalBodyTextCharChar"/>
    <w:rsid w:val="00D257D1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257D1"/>
    <w:rPr>
      <w:rFonts w:ascii="Arial" w:hAnsi="Arial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D1178"/>
    <w:rPr>
      <w:rFonts w:eastAsia="Calibri"/>
      <w:lang w:eastAsia="en-AU"/>
    </w:rPr>
  </w:style>
  <w:style w:type="paragraph" w:styleId="Footer">
    <w:name w:val="footer"/>
    <w:aliases w:val="footnote"/>
    <w:basedOn w:val="Normal"/>
    <w:link w:val="FooterChar"/>
    <w:rsid w:val="00F05A4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link w:val="Footer"/>
    <w:rsid w:val="00F05A48"/>
    <w:rPr>
      <w:sz w:val="24"/>
      <w:szCs w:val="24"/>
      <w:lang w:eastAsia="en-US"/>
    </w:rPr>
  </w:style>
  <w:style w:type="character" w:styleId="PageNumber">
    <w:name w:val="page number"/>
    <w:rsid w:val="00F05A48"/>
  </w:style>
  <w:style w:type="paragraph" w:customStyle="1" w:styleId="SOFinalHead2TOP">
    <w:name w:val="SO Final Head 2 TOP"/>
    <w:rsid w:val="00922748"/>
    <w:rPr>
      <w:rFonts w:ascii="Roboto Medium" w:hAnsi="Roboto Medium"/>
      <w:caps/>
      <w:color w:val="000000"/>
      <w:sz w:val="28"/>
      <w:szCs w:val="24"/>
      <w:lang w:val="en-US" w:eastAsia="en-US"/>
    </w:rPr>
  </w:style>
  <w:style w:type="paragraph" w:customStyle="1" w:styleId="SOFinalHead3PerformanceTable">
    <w:name w:val="SO Final Head 3 (Performance Table)"/>
    <w:rsid w:val="00922748"/>
    <w:pPr>
      <w:spacing w:after="240"/>
    </w:pPr>
    <w:rPr>
      <w:rFonts w:ascii="Roboto Medium" w:hAnsi="Roboto Medium"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922748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22748"/>
    <w:rPr>
      <w:rFonts w:ascii="Roboto Medium" w:eastAsia="SimSun" w:hAnsi="Roboto Medium"/>
      <w:color w:val="FFFFFF"/>
      <w:szCs w:val="24"/>
      <w:lang w:eastAsia="zh-CN"/>
    </w:rPr>
  </w:style>
  <w:style w:type="paragraph" w:customStyle="1" w:styleId="SOFinalPerformanceTableLetters">
    <w:name w:val="SO Final Performance Table Letters"/>
    <w:rsid w:val="00922748"/>
    <w:pPr>
      <w:spacing w:before="120"/>
      <w:jc w:val="center"/>
    </w:pPr>
    <w:rPr>
      <w:rFonts w:ascii="Roboto Medium" w:eastAsia="SimSun" w:hAnsi="Roboto Medium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c1be75e5d83f42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A1446802</value>
    </field>
    <field name="Objective-Title">
      <value order="0">Design practical report - soils investigation</value>
    </field>
    <field name="Objective-Description">
      <value order="0"/>
    </field>
    <field name="Objective-CreationStamp">
      <value order="0">2024-11-18T04:16:28Z</value>
    </field>
    <field name="Objective-IsApproved">
      <value order="0">false</value>
    </field>
    <field name="Objective-IsPublished">
      <value order="0">true</value>
    </field>
    <field name="Objective-DatePublished">
      <value order="0">2024-11-18T04:35:12Z</value>
    </field>
    <field name="Objective-ModificationStamp">
      <value order="0">2024-11-18T04:35:12Z</value>
    </field>
    <field name="Objective-Owner">
      <value order="0">Mike Askem</value>
    </field>
    <field name="Objective-Path">
      <value order="0">Objective Global Folder:SACE Support Materials:SACE Support Materials Stage 2:Sciences:Agricultural Production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vA2185752</value>
    </field>
    <field name="Objective-Version">
      <value order="0">3.0</value>
    </field>
    <field name="Objective-VersionNumber">
      <value order="0">3</value>
    </field>
    <field name="Objective-VersionComment">
      <value order="0">updating assessment design criteria</value>
    </field>
    <field name="Objective-FileNumber">
      <value order="0">qA21344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Designs a logical, coherent, and detailed agriculture and horticulture investigation</vt:lpstr>
    </vt:vector>
  </TitlesOfParts>
  <Company>Department of Education and Children's Services</Company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Designs a logical, coherent, and detailed agriculture and horticulture investigation</dc:title>
  <dc:creator>supratt</dc:creator>
  <cp:lastModifiedBy>Askem, Mike (SACE)</cp:lastModifiedBy>
  <cp:revision>6</cp:revision>
  <cp:lastPrinted>2017-05-01T03:12:00Z</cp:lastPrinted>
  <dcterms:created xsi:type="dcterms:W3CDTF">2017-07-31T06:28:00Z</dcterms:created>
  <dcterms:modified xsi:type="dcterms:W3CDTF">2024-11-18T04:35:00Z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lassificationContentMarkingHeaderShapeIds">
    <vt:lpwstr>460a248c,27e19cb8,7a91930e</vt:lpwstr>
  </op:property>
  <op:property fmtid="{D5CDD505-2E9C-101B-9397-08002B2CF9AE}" pid="4" name="ClassificationContentMarkingHeaderFontProps">
    <vt:lpwstr>#a80000,12,Arial</vt:lpwstr>
  </op:property>
  <op:property fmtid="{D5CDD505-2E9C-101B-9397-08002B2CF9AE}" pid="5" name="ClassificationContentMarkingHeaderText">
    <vt:lpwstr>OFFICIAL</vt:lpwstr>
  </op:property>
  <op:property fmtid="{D5CDD505-2E9C-101B-9397-08002B2CF9AE}" pid="6" name="ClassificationContentMarkingFooterShapeIds">
    <vt:lpwstr>2555f847,638a5b2f,6a0888fd</vt:lpwstr>
  </op:property>
  <op:property fmtid="{D5CDD505-2E9C-101B-9397-08002B2CF9AE}" pid="7" name="ClassificationContentMarkingFooterFontProps">
    <vt:lpwstr>#a80000,12,arial</vt:lpwstr>
  </op:property>
  <op:property fmtid="{D5CDD505-2E9C-101B-9397-08002B2CF9AE}" pid="8" name="ClassificationContentMarkingFooterText">
    <vt:lpwstr>OFFICIAL </vt:lpwstr>
  </op:property>
  <op:property fmtid="{D5CDD505-2E9C-101B-9397-08002B2CF9AE}" pid="9" name="Customer-Id">
    <vt:lpwstr>CB029ECD6D85427BAD5E1D35DE4A29A4</vt:lpwstr>
  </op:property>
  <op:property fmtid="{D5CDD505-2E9C-101B-9397-08002B2CF9AE}" pid="10" name="Objective-Id">
    <vt:lpwstr>A1446802</vt:lpwstr>
  </op:property>
  <op:property fmtid="{D5CDD505-2E9C-101B-9397-08002B2CF9AE}" pid="11" name="Objective-Title">
    <vt:lpwstr>Design practical report - soils investigation</vt:lpwstr>
  </op:property>
  <op:property fmtid="{D5CDD505-2E9C-101B-9397-08002B2CF9AE}" pid="12" name="Objective-Description">
    <vt:lpwstr/>
  </op:property>
  <op:property fmtid="{D5CDD505-2E9C-101B-9397-08002B2CF9AE}" pid="13" name="Objective-CreationStamp">
    <vt:filetime>2024-11-18T04:16:28Z</vt:filetime>
  </op:property>
  <op:property fmtid="{D5CDD505-2E9C-101B-9397-08002B2CF9AE}" pid="14" name="Objective-IsApproved">
    <vt:bool>false</vt:bool>
  </op:property>
  <op:property fmtid="{D5CDD505-2E9C-101B-9397-08002B2CF9AE}" pid="15" name="Objective-IsPublished">
    <vt:bool>true</vt:bool>
  </op:property>
  <op:property fmtid="{D5CDD505-2E9C-101B-9397-08002B2CF9AE}" pid="16" name="Objective-DatePublished">
    <vt:filetime>2024-11-18T04:35:12Z</vt:filetime>
  </op:property>
  <op:property fmtid="{D5CDD505-2E9C-101B-9397-08002B2CF9AE}" pid="17" name="Objective-ModificationStamp">
    <vt:filetime>2024-11-18T04:35:12Z</vt:filetime>
  </op:property>
  <op:property fmtid="{D5CDD505-2E9C-101B-9397-08002B2CF9AE}" pid="18" name="Objective-Owner">
    <vt:lpwstr>Mike Askem</vt:lpwstr>
  </op:property>
  <op:property fmtid="{D5CDD505-2E9C-101B-9397-08002B2CF9AE}" pid="19" name="Objective-Path">
    <vt:lpwstr>Objective Global Folder:SACE Support Materials:SACE Support Materials Stage 2:Sciences:Agricultural Production (from 2025):Tasks and Student work</vt:lpwstr>
  </op:property>
  <op:property fmtid="{D5CDD505-2E9C-101B-9397-08002B2CF9AE}" pid="20" name="Objective-Parent">
    <vt:lpwstr>Tasks and Student work</vt:lpwstr>
  </op:property>
  <op:property fmtid="{D5CDD505-2E9C-101B-9397-08002B2CF9AE}" pid="21" name="Objective-State">
    <vt:lpwstr>Published</vt:lpwstr>
  </op:property>
  <op:property fmtid="{D5CDD505-2E9C-101B-9397-08002B2CF9AE}" pid="22" name="Objective-VersionId">
    <vt:lpwstr>vA2185752</vt:lpwstr>
  </op:property>
  <op:property fmtid="{D5CDD505-2E9C-101B-9397-08002B2CF9AE}" pid="23" name="Objective-Version">
    <vt:lpwstr>3.0</vt:lpwstr>
  </op:property>
  <op:property fmtid="{D5CDD505-2E9C-101B-9397-08002B2CF9AE}" pid="24" name="Objective-VersionNumber">
    <vt:r8>3</vt:r8>
  </op:property>
  <op:property fmtid="{D5CDD505-2E9C-101B-9397-08002B2CF9AE}" pid="25" name="Objective-VersionComment">
    <vt:lpwstr>updating assessment design criteria</vt:lpwstr>
  </op:property>
  <op:property fmtid="{D5CDD505-2E9C-101B-9397-08002B2CF9AE}" pid="26" name="Objective-FileNumber">
    <vt:lpwstr>qA21344</vt:lpwstr>
  </op:property>
  <op:property fmtid="{D5CDD505-2E9C-101B-9397-08002B2CF9AE}" pid="27" name="Objective-Classification">
    <vt:lpwstr/>
  </op:property>
  <op:property fmtid="{D5CDD505-2E9C-101B-9397-08002B2CF9AE}" pid="28" name="Objective-Caveats">
    <vt:lpwstr/>
  </op:property>
  <op:property fmtid="{D5CDD505-2E9C-101B-9397-08002B2CF9AE}" pid="29" name="Objective-Security Classification">
    <vt:lpwstr>OFFICIAL</vt:lpwstr>
  </op:property>
  <op:property fmtid="{D5CDD505-2E9C-101B-9397-08002B2CF9AE}" pid="30" name="Objective-Connect Creator">
    <vt:lpwstr/>
  </op:property>
</op:Properties>
</file>