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6132" w14:textId="77777777" w:rsidR="005A1F38" w:rsidRPr="000F48FA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Stage 1 Biology</w:t>
      </w:r>
    </w:p>
    <w:p w14:paraId="701F6133" w14:textId="77777777" w:rsidR="00B84DA7" w:rsidRPr="000F48FA" w:rsidRDefault="002B79E4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Investigations Folio: Practical Investigation</w:t>
      </w:r>
      <w:r w:rsidR="00307947" w:rsidRPr="00307947">
        <w:rPr>
          <w:rFonts w:ascii="Arial" w:hAnsi="Arial" w:cs="Arial"/>
          <w:sz w:val="24"/>
          <w:szCs w:val="24"/>
          <w:lang w:val="en-US"/>
        </w:rPr>
        <w:t xml:space="preserve"> </w:t>
      </w:r>
      <w:r w:rsidR="00307947">
        <w:rPr>
          <w:rFonts w:ascii="Arial" w:hAnsi="Arial" w:cs="Arial"/>
          <w:sz w:val="24"/>
          <w:szCs w:val="24"/>
          <w:lang w:val="en-US"/>
        </w:rPr>
        <w:t>Design</w:t>
      </w:r>
    </w:p>
    <w:p w14:paraId="701F6134" w14:textId="77777777" w:rsidR="008D6B07" w:rsidRPr="00882D71" w:rsidRDefault="00B84DA7" w:rsidP="00882D71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Topic 4: Biod</w:t>
      </w:r>
      <w:r w:rsidR="00E9495E">
        <w:rPr>
          <w:rFonts w:ascii="Arial" w:hAnsi="Arial" w:cs="Arial"/>
          <w:sz w:val="24"/>
          <w:szCs w:val="24"/>
          <w:lang w:val="en-US"/>
        </w:rPr>
        <w:t>iversity and Ecosystem Dynamics</w:t>
      </w:r>
    </w:p>
    <w:p w14:paraId="701F6135" w14:textId="77777777" w:rsidR="000F48FA" w:rsidRPr="000F48FA" w:rsidRDefault="00E9495E" w:rsidP="000F48FA">
      <w:pPr>
        <w:pStyle w:val="SODraftBodyText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Purpose:</w:t>
      </w:r>
    </w:p>
    <w:p w14:paraId="701F6136" w14:textId="77777777" w:rsidR="000F48FA" w:rsidRPr="00590D9A" w:rsidRDefault="000F48FA" w:rsidP="000F48FA">
      <w:pPr>
        <w:pStyle w:val="SODraftBodyText"/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>This task allows you to:</w:t>
      </w:r>
    </w:p>
    <w:p w14:paraId="701F6137" w14:textId="77777777" w:rsidR="000F48FA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 xml:space="preserve">deconstruct a </w:t>
      </w:r>
      <w:proofErr w:type="gramStart"/>
      <w:r w:rsidRPr="00590D9A">
        <w:rPr>
          <w:rFonts w:cs="Arial"/>
          <w:color w:val="000000"/>
          <w:szCs w:val="22"/>
        </w:rPr>
        <w:t>problem</w:t>
      </w:r>
      <w:proofErr w:type="gramEnd"/>
    </w:p>
    <w:p w14:paraId="701F6138" w14:textId="77777777" w:rsidR="00F82058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 xml:space="preserve">design an </w:t>
      </w:r>
      <w:proofErr w:type="gramStart"/>
      <w:r w:rsidRPr="00590D9A">
        <w:rPr>
          <w:rFonts w:cs="Arial"/>
          <w:color w:val="000000"/>
          <w:szCs w:val="22"/>
        </w:rPr>
        <w:t>investigation</w:t>
      </w:r>
      <w:proofErr w:type="gramEnd"/>
    </w:p>
    <w:p w14:paraId="701F6139" w14:textId="77777777" w:rsidR="000F48FA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 xml:space="preserve">obtain, </w:t>
      </w:r>
      <w:r w:rsidR="000F48FA" w:rsidRPr="00590D9A">
        <w:rPr>
          <w:rFonts w:cs="Arial"/>
          <w:color w:val="000000"/>
          <w:szCs w:val="22"/>
        </w:rPr>
        <w:t>represent</w:t>
      </w:r>
      <w:r w:rsidRPr="00590D9A">
        <w:rPr>
          <w:rFonts w:cs="Arial"/>
          <w:color w:val="000000"/>
          <w:szCs w:val="22"/>
        </w:rPr>
        <w:t xml:space="preserve">, </w:t>
      </w:r>
      <w:proofErr w:type="spellStart"/>
      <w:r w:rsidRPr="00590D9A">
        <w:rPr>
          <w:rFonts w:cs="Arial"/>
          <w:color w:val="000000"/>
          <w:szCs w:val="22"/>
        </w:rPr>
        <w:t>analyse</w:t>
      </w:r>
      <w:proofErr w:type="spellEnd"/>
      <w:r w:rsidRPr="00590D9A">
        <w:rPr>
          <w:rFonts w:cs="Arial"/>
          <w:color w:val="000000"/>
          <w:szCs w:val="22"/>
        </w:rPr>
        <w:t xml:space="preserve">, and interpret results of an </w:t>
      </w:r>
      <w:proofErr w:type="gramStart"/>
      <w:r w:rsidRPr="00590D9A">
        <w:rPr>
          <w:rFonts w:cs="Arial"/>
          <w:color w:val="000000"/>
          <w:szCs w:val="22"/>
        </w:rPr>
        <w:t>investigation</w:t>
      </w:r>
      <w:proofErr w:type="gramEnd"/>
    </w:p>
    <w:p w14:paraId="701F613A" w14:textId="77777777" w:rsidR="000F48FA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 xml:space="preserve">evaluate </w:t>
      </w:r>
      <w:proofErr w:type="gramStart"/>
      <w:r w:rsidRPr="00590D9A">
        <w:rPr>
          <w:rFonts w:cs="Arial"/>
          <w:color w:val="000000"/>
          <w:szCs w:val="22"/>
        </w:rPr>
        <w:t>procedures</w:t>
      </w:r>
      <w:proofErr w:type="gramEnd"/>
    </w:p>
    <w:p w14:paraId="701F613B" w14:textId="77777777" w:rsidR="000F48FA" w:rsidRPr="00590D9A" w:rsidRDefault="00F82058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 xml:space="preserve">formulate and justify a </w:t>
      </w:r>
      <w:proofErr w:type="gramStart"/>
      <w:r w:rsidRPr="00590D9A">
        <w:rPr>
          <w:rFonts w:cs="Arial"/>
          <w:color w:val="000000"/>
          <w:szCs w:val="22"/>
        </w:rPr>
        <w:t>conclusion</w:t>
      </w:r>
      <w:proofErr w:type="gramEnd"/>
    </w:p>
    <w:p w14:paraId="701F613C" w14:textId="77777777" w:rsidR="000F48FA" w:rsidRPr="00590D9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590D9A">
        <w:rPr>
          <w:rFonts w:cs="Arial"/>
          <w:color w:val="000000"/>
          <w:szCs w:val="22"/>
        </w:rPr>
        <w:t>communicate using appropriate terms and conventions</w:t>
      </w:r>
      <w:r w:rsidR="00E9495E">
        <w:rPr>
          <w:rFonts w:cs="Arial"/>
          <w:color w:val="000000"/>
          <w:szCs w:val="22"/>
        </w:rPr>
        <w:t>.</w:t>
      </w:r>
    </w:p>
    <w:p w14:paraId="701F613D" w14:textId="77777777" w:rsidR="000F48FA" w:rsidRPr="000F48FA" w:rsidRDefault="000F48FA" w:rsidP="00676243">
      <w:pPr>
        <w:rPr>
          <w:rFonts w:ascii="Arial" w:hAnsi="Arial" w:cs="Arial"/>
          <w:szCs w:val="22"/>
          <w:lang w:val="en-US"/>
        </w:rPr>
      </w:pPr>
    </w:p>
    <w:p w14:paraId="701F613E" w14:textId="77777777" w:rsidR="00590D9A" w:rsidRDefault="000F48FA" w:rsidP="00676243">
      <w:pPr>
        <w:rPr>
          <w:rFonts w:ascii="Arial" w:hAnsi="Arial" w:cs="Arial"/>
          <w:b/>
          <w:szCs w:val="22"/>
          <w:lang w:val="en-US"/>
        </w:rPr>
      </w:pPr>
      <w:r w:rsidRPr="000F48FA">
        <w:rPr>
          <w:rFonts w:ascii="Arial" w:hAnsi="Arial" w:cs="Arial"/>
          <w:b/>
          <w:szCs w:val="22"/>
          <w:lang w:val="en-US"/>
        </w:rPr>
        <w:t>Description of assessment</w:t>
      </w:r>
    </w:p>
    <w:p w14:paraId="701F613F" w14:textId="77777777" w:rsidR="00590D9A" w:rsidRDefault="00590D9A" w:rsidP="00676243">
      <w:pPr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The scenario:</w:t>
      </w:r>
    </w:p>
    <w:p w14:paraId="701F6140" w14:textId="77777777" w:rsidR="00590D9A" w:rsidRPr="00590D9A" w:rsidRDefault="00590D9A" w:rsidP="00676243">
      <w:pPr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 </w:t>
      </w:r>
      <w:r w:rsidR="002B79E4" w:rsidRPr="00590D9A">
        <w:rPr>
          <w:rFonts w:ascii="Arial" w:hAnsi="Arial" w:cs="Arial"/>
          <w:szCs w:val="22"/>
          <w:lang w:val="en-US"/>
        </w:rPr>
        <w:t xml:space="preserve">young couple </w:t>
      </w:r>
      <w:r>
        <w:rPr>
          <w:rFonts w:ascii="Arial" w:hAnsi="Arial" w:cs="Arial"/>
          <w:szCs w:val="22"/>
          <w:lang w:val="en-US"/>
        </w:rPr>
        <w:t>has just</w:t>
      </w:r>
      <w:r w:rsidR="002B79E4" w:rsidRPr="00590D9A">
        <w:rPr>
          <w:rFonts w:ascii="Arial" w:hAnsi="Arial" w:cs="Arial"/>
          <w:szCs w:val="22"/>
          <w:lang w:val="en-US"/>
        </w:rPr>
        <w:t xml:space="preserve"> moved in a courtyard home.</w:t>
      </w:r>
      <w:r>
        <w:rPr>
          <w:rFonts w:ascii="Arial" w:hAnsi="Arial" w:cs="Arial"/>
          <w:szCs w:val="22"/>
          <w:lang w:val="en-US"/>
        </w:rPr>
        <w:t xml:space="preserve">  They are </w:t>
      </w:r>
      <w:r w:rsidRPr="00590D9A">
        <w:rPr>
          <w:rFonts w:ascii="Arial" w:hAnsi="Arial" w:cs="Arial"/>
          <w:szCs w:val="22"/>
          <w:lang w:val="en-US"/>
        </w:rPr>
        <w:t>k</w:t>
      </w:r>
      <w:r w:rsidR="002B79E4" w:rsidRPr="00590D9A">
        <w:rPr>
          <w:rFonts w:ascii="Arial" w:hAnsi="Arial" w:cs="Arial"/>
          <w:szCs w:val="22"/>
          <w:lang w:val="en-US"/>
        </w:rPr>
        <w:t>een to have a garden</w:t>
      </w:r>
      <w:r>
        <w:rPr>
          <w:rFonts w:ascii="Arial" w:hAnsi="Arial" w:cs="Arial"/>
          <w:szCs w:val="22"/>
          <w:lang w:val="en-US"/>
        </w:rPr>
        <w:t>.</w:t>
      </w:r>
    </w:p>
    <w:p w14:paraId="701F6141" w14:textId="77777777" w:rsidR="002B79E4" w:rsidRPr="00590D9A" w:rsidRDefault="00590D9A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p</w:t>
      </w:r>
      <w:r w:rsidR="002B79E4" w:rsidRPr="00590D9A">
        <w:rPr>
          <w:rFonts w:ascii="Arial" w:hAnsi="Arial" w:cs="Arial"/>
          <w:szCs w:val="22"/>
          <w:lang w:val="en-US"/>
        </w:rPr>
        <w:t xml:space="preserve">revious owner </w:t>
      </w:r>
      <w:r>
        <w:rPr>
          <w:rFonts w:ascii="Arial" w:hAnsi="Arial" w:cs="Arial"/>
          <w:szCs w:val="22"/>
          <w:lang w:val="en-US"/>
        </w:rPr>
        <w:t xml:space="preserve">of the </w:t>
      </w:r>
      <w:r w:rsidR="008D268D">
        <w:rPr>
          <w:rFonts w:ascii="Arial" w:hAnsi="Arial" w:cs="Arial"/>
          <w:szCs w:val="22"/>
          <w:lang w:val="en-US"/>
        </w:rPr>
        <w:t xml:space="preserve">home </w:t>
      </w:r>
      <w:r>
        <w:rPr>
          <w:rFonts w:ascii="Arial" w:hAnsi="Arial" w:cs="Arial"/>
          <w:szCs w:val="22"/>
          <w:lang w:val="en-US"/>
        </w:rPr>
        <w:t>told the young couple that</w:t>
      </w:r>
      <w:r w:rsidR="002B79E4" w:rsidRPr="00590D9A">
        <w:rPr>
          <w:rFonts w:ascii="Arial" w:hAnsi="Arial" w:cs="Arial"/>
          <w:szCs w:val="22"/>
          <w:lang w:val="en-US"/>
        </w:rPr>
        <w:t xml:space="preserve"> </w:t>
      </w:r>
      <w:r w:rsidR="008D268D">
        <w:rPr>
          <w:rFonts w:ascii="Arial" w:hAnsi="Arial" w:cs="Arial"/>
          <w:szCs w:val="22"/>
          <w:lang w:val="en-US"/>
        </w:rPr>
        <w:t>‘</w:t>
      </w:r>
      <w:r w:rsidR="002B79E4" w:rsidRPr="00590D9A">
        <w:rPr>
          <w:rFonts w:ascii="Arial" w:hAnsi="Arial" w:cs="Arial"/>
          <w:szCs w:val="22"/>
          <w:lang w:val="en-US"/>
        </w:rPr>
        <w:t>nothing would grow</w:t>
      </w:r>
      <w:r w:rsidR="008D268D">
        <w:rPr>
          <w:rFonts w:ascii="Arial" w:hAnsi="Arial" w:cs="Arial"/>
          <w:szCs w:val="22"/>
          <w:lang w:val="en-US"/>
        </w:rPr>
        <w:t>’</w:t>
      </w:r>
      <w:r w:rsidR="002B79E4" w:rsidRPr="00590D9A">
        <w:rPr>
          <w:rFonts w:ascii="Arial" w:hAnsi="Arial" w:cs="Arial"/>
          <w:szCs w:val="22"/>
          <w:lang w:val="en-US"/>
        </w:rPr>
        <w:t xml:space="preserve"> in the garden area even though she w</w:t>
      </w:r>
      <w:r>
        <w:rPr>
          <w:rFonts w:ascii="Arial" w:hAnsi="Arial" w:cs="Arial"/>
          <w:szCs w:val="22"/>
          <w:lang w:val="en-US"/>
        </w:rPr>
        <w:t xml:space="preserve">atered it and regularly </w:t>
      </w:r>
      <w:proofErr w:type="spellStart"/>
      <w:r>
        <w:rPr>
          <w:rFonts w:ascii="Arial" w:hAnsi="Arial" w:cs="Arial"/>
          <w:szCs w:val="22"/>
          <w:lang w:val="en-US"/>
        </w:rPr>
        <w:t>fertilis</w:t>
      </w:r>
      <w:r w:rsidR="002B79E4" w:rsidRPr="00590D9A">
        <w:rPr>
          <w:rFonts w:ascii="Arial" w:hAnsi="Arial" w:cs="Arial"/>
          <w:szCs w:val="22"/>
          <w:lang w:val="en-US"/>
        </w:rPr>
        <w:t>ed</w:t>
      </w:r>
      <w:proofErr w:type="spellEnd"/>
      <w:r w:rsidR="002B79E4" w:rsidRPr="00590D9A">
        <w:rPr>
          <w:rFonts w:ascii="Arial" w:hAnsi="Arial" w:cs="Arial"/>
          <w:szCs w:val="22"/>
          <w:lang w:val="en-US"/>
        </w:rPr>
        <w:t xml:space="preserve"> it.</w:t>
      </w:r>
    </w:p>
    <w:p w14:paraId="701F6142" w14:textId="77777777" w:rsidR="002B79E4" w:rsidRPr="00590D9A" w:rsidRDefault="002B79E4" w:rsidP="00676243">
      <w:pPr>
        <w:rPr>
          <w:rFonts w:ascii="Arial" w:hAnsi="Arial" w:cs="Arial"/>
          <w:szCs w:val="22"/>
          <w:lang w:val="en-US"/>
        </w:rPr>
      </w:pPr>
      <w:r w:rsidRPr="00590D9A">
        <w:rPr>
          <w:rFonts w:ascii="Arial" w:hAnsi="Arial" w:cs="Arial"/>
          <w:szCs w:val="22"/>
          <w:lang w:val="en-US"/>
        </w:rPr>
        <w:t xml:space="preserve">Your task is to try to work out why </w:t>
      </w:r>
      <w:r w:rsidR="00590D9A">
        <w:rPr>
          <w:rFonts w:ascii="Arial" w:hAnsi="Arial" w:cs="Arial"/>
          <w:szCs w:val="22"/>
          <w:lang w:val="en-US"/>
        </w:rPr>
        <w:t xml:space="preserve">nothing previously grew in the garden of the unit </w:t>
      </w:r>
      <w:r w:rsidRPr="00590D9A">
        <w:rPr>
          <w:rFonts w:ascii="Arial" w:hAnsi="Arial" w:cs="Arial"/>
          <w:szCs w:val="22"/>
          <w:lang w:val="en-US"/>
        </w:rPr>
        <w:t>and make a recommendation based on your investigation.</w:t>
      </w:r>
    </w:p>
    <w:p w14:paraId="701F6143" w14:textId="77777777" w:rsidR="00590D9A" w:rsidRDefault="00590D9A" w:rsidP="00676243">
      <w:pPr>
        <w:rPr>
          <w:rFonts w:ascii="Arial" w:hAnsi="Arial" w:cs="Arial"/>
          <w:b/>
          <w:szCs w:val="22"/>
          <w:lang w:val="en-US"/>
        </w:rPr>
      </w:pPr>
    </w:p>
    <w:p w14:paraId="701F6144" w14:textId="77777777" w:rsidR="00590D9A" w:rsidRDefault="00590D9A" w:rsidP="00676243">
      <w:pPr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Guidelines for this task:</w:t>
      </w:r>
    </w:p>
    <w:p w14:paraId="701F6145" w14:textId="77777777" w:rsidR="002B79E4" w:rsidRPr="00590D9A" w:rsidRDefault="00590D9A" w:rsidP="00590D9A">
      <w:pPr>
        <w:ind w:firstLine="350"/>
        <w:rPr>
          <w:rFonts w:ascii="Arial" w:hAnsi="Arial" w:cs="Arial"/>
          <w:szCs w:val="22"/>
          <w:lang w:val="en-US"/>
        </w:rPr>
      </w:pPr>
      <w:r w:rsidRPr="00590D9A">
        <w:rPr>
          <w:rFonts w:ascii="Arial" w:hAnsi="Arial" w:cs="Arial"/>
          <w:szCs w:val="22"/>
          <w:lang w:val="en-US"/>
        </w:rPr>
        <w:t>1.</w:t>
      </w:r>
      <w:r w:rsidRPr="00590D9A">
        <w:rPr>
          <w:rFonts w:ascii="Arial" w:hAnsi="Arial" w:cs="Arial"/>
          <w:szCs w:val="22"/>
          <w:lang w:val="en-US"/>
        </w:rPr>
        <w:tab/>
      </w:r>
      <w:r>
        <w:rPr>
          <w:rFonts w:ascii="Arial" w:hAnsi="Arial" w:cs="Arial"/>
          <w:szCs w:val="22"/>
          <w:lang w:val="en-US"/>
        </w:rPr>
        <w:t>W</w:t>
      </w:r>
      <w:r w:rsidR="002B79E4" w:rsidRPr="00590D9A">
        <w:rPr>
          <w:rFonts w:ascii="Arial" w:hAnsi="Arial" w:cs="Arial"/>
          <w:szCs w:val="22"/>
          <w:lang w:val="en-US"/>
        </w:rPr>
        <w:t>ork out the factors that could be the cause of the problem.</w:t>
      </w:r>
    </w:p>
    <w:p w14:paraId="701F6146" w14:textId="77777777" w:rsidR="002B79E4" w:rsidRPr="00590D9A" w:rsidRDefault="00590D9A" w:rsidP="00590D9A">
      <w:pPr>
        <w:ind w:firstLine="35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2.</w:t>
      </w:r>
      <w:r>
        <w:rPr>
          <w:rFonts w:ascii="Arial" w:hAnsi="Arial" w:cs="Arial"/>
          <w:szCs w:val="22"/>
          <w:lang w:val="en-US"/>
        </w:rPr>
        <w:tab/>
        <w:t>S</w:t>
      </w:r>
      <w:r w:rsidR="008D268D">
        <w:rPr>
          <w:rFonts w:ascii="Arial" w:hAnsi="Arial" w:cs="Arial"/>
          <w:szCs w:val="22"/>
          <w:lang w:val="en-US"/>
        </w:rPr>
        <w:t>elect one factor to investigate to find out whether</w:t>
      </w:r>
      <w:r w:rsidR="002B79E4" w:rsidRPr="00590D9A">
        <w:rPr>
          <w:rFonts w:ascii="Arial" w:hAnsi="Arial" w:cs="Arial"/>
          <w:szCs w:val="22"/>
          <w:lang w:val="en-US"/>
        </w:rPr>
        <w:t xml:space="preserve"> it is the cause of the problem</w:t>
      </w:r>
    </w:p>
    <w:p w14:paraId="701F6147" w14:textId="77777777" w:rsidR="002B79E4" w:rsidRPr="00590D9A" w:rsidRDefault="00590D9A" w:rsidP="00590D9A">
      <w:pPr>
        <w:ind w:firstLine="35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3.</w:t>
      </w:r>
      <w:r>
        <w:rPr>
          <w:rFonts w:ascii="Arial" w:hAnsi="Arial" w:cs="Arial"/>
          <w:szCs w:val="22"/>
          <w:lang w:val="en-US"/>
        </w:rPr>
        <w:tab/>
      </w:r>
      <w:r w:rsidR="00F55C57">
        <w:rPr>
          <w:rFonts w:ascii="Arial" w:hAnsi="Arial" w:cs="Arial"/>
          <w:szCs w:val="22"/>
          <w:lang w:val="en-US"/>
        </w:rPr>
        <w:t>Explore</w:t>
      </w:r>
      <w:r w:rsidR="002B79E4" w:rsidRPr="00590D9A">
        <w:rPr>
          <w:rFonts w:ascii="Arial" w:hAnsi="Arial" w:cs="Arial"/>
          <w:szCs w:val="22"/>
          <w:lang w:val="en-US"/>
        </w:rPr>
        <w:t xml:space="preserve"> possible ways that you could test that factor in the laboratory</w:t>
      </w:r>
    </w:p>
    <w:p w14:paraId="701F6148" w14:textId="77777777" w:rsidR="002B79E4" w:rsidRDefault="00590D9A" w:rsidP="00F0308C">
      <w:pPr>
        <w:ind w:left="756" w:hanging="472"/>
        <w:rPr>
          <w:rFonts w:ascii="Arial" w:hAnsi="Arial" w:cs="Arial"/>
          <w:szCs w:val="22"/>
          <w:lang w:val="en-US"/>
        </w:rPr>
      </w:pPr>
      <w:r w:rsidRPr="00590D9A">
        <w:rPr>
          <w:rFonts w:ascii="Arial" w:hAnsi="Arial" w:cs="Arial"/>
          <w:szCs w:val="22"/>
          <w:lang w:val="en-US"/>
        </w:rPr>
        <w:t>4.</w:t>
      </w:r>
      <w:r w:rsidRPr="00590D9A">
        <w:rPr>
          <w:rFonts w:ascii="Arial" w:hAnsi="Arial" w:cs="Arial"/>
          <w:szCs w:val="22"/>
          <w:lang w:val="en-US"/>
        </w:rPr>
        <w:tab/>
      </w:r>
      <w:r>
        <w:rPr>
          <w:rFonts w:ascii="Arial" w:hAnsi="Arial" w:cs="Arial"/>
          <w:szCs w:val="22"/>
          <w:lang w:val="en-US"/>
        </w:rPr>
        <w:t>S</w:t>
      </w:r>
      <w:r w:rsidR="002B79E4" w:rsidRPr="00590D9A">
        <w:rPr>
          <w:rFonts w:ascii="Arial" w:hAnsi="Arial" w:cs="Arial"/>
          <w:szCs w:val="22"/>
          <w:lang w:val="en-US"/>
        </w:rPr>
        <w:t>elect</w:t>
      </w:r>
      <w:r w:rsidR="00B73844">
        <w:rPr>
          <w:rFonts w:ascii="Arial" w:hAnsi="Arial" w:cs="Arial"/>
          <w:szCs w:val="22"/>
          <w:lang w:val="en-US"/>
        </w:rPr>
        <w:t xml:space="preserve"> one factor to test,</w:t>
      </w:r>
      <w:r w:rsidR="002B79E4" w:rsidRPr="00590D9A">
        <w:rPr>
          <w:rFonts w:ascii="Arial" w:hAnsi="Arial" w:cs="Arial"/>
          <w:szCs w:val="22"/>
          <w:lang w:val="en-US"/>
        </w:rPr>
        <w:t xml:space="preserve"> write a hypothesis, </w:t>
      </w:r>
      <w:r w:rsidR="00B73844">
        <w:rPr>
          <w:rFonts w:ascii="Arial" w:hAnsi="Arial" w:cs="Arial"/>
          <w:szCs w:val="22"/>
          <w:lang w:val="en-US"/>
        </w:rPr>
        <w:t>and design an investigation</w:t>
      </w:r>
      <w:r>
        <w:rPr>
          <w:rFonts w:ascii="Arial" w:hAnsi="Arial" w:cs="Arial"/>
          <w:szCs w:val="22"/>
          <w:lang w:val="en-US"/>
        </w:rPr>
        <w:t>.</w:t>
      </w:r>
      <w:r w:rsidR="00F0308C">
        <w:rPr>
          <w:rFonts w:ascii="Arial" w:hAnsi="Arial" w:cs="Arial"/>
          <w:szCs w:val="22"/>
          <w:lang w:val="en-US"/>
        </w:rPr>
        <w:t xml:space="preserve"> </w:t>
      </w:r>
      <w:r w:rsidR="00F0308C" w:rsidRPr="00F0308C">
        <w:rPr>
          <w:rFonts w:ascii="Arial" w:hAnsi="Arial" w:cs="Arial"/>
          <w:szCs w:val="22"/>
          <w:lang w:val="en-US"/>
        </w:rPr>
        <w:t>(Include a blank data table to show how you will record the data)</w:t>
      </w:r>
    </w:p>
    <w:p w14:paraId="701F6149" w14:textId="77777777" w:rsidR="00AA6568" w:rsidRDefault="00590D9A" w:rsidP="00AA6568">
      <w:pPr>
        <w:ind w:left="728" w:hanging="378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5.</w:t>
      </w:r>
      <w:r>
        <w:rPr>
          <w:rFonts w:ascii="Arial" w:hAnsi="Arial" w:cs="Arial"/>
          <w:szCs w:val="22"/>
          <w:lang w:val="en-US"/>
        </w:rPr>
        <w:tab/>
      </w:r>
      <w:r w:rsidR="00AA6568">
        <w:rPr>
          <w:rFonts w:ascii="Arial" w:hAnsi="Arial" w:cs="Arial"/>
          <w:szCs w:val="22"/>
          <w:lang w:val="en-US"/>
        </w:rPr>
        <w:t>Annotate your deconstruction and design to justify why you have chosen the variable to test, materials to use, measurements to make etc.</w:t>
      </w:r>
    </w:p>
    <w:p w14:paraId="701F614A" w14:textId="77777777" w:rsidR="00590D9A" w:rsidRDefault="00AA6568" w:rsidP="00AA6568">
      <w:pPr>
        <w:ind w:left="728" w:firstLine="14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Submit your deconstruction and design</w:t>
      </w:r>
      <w:r w:rsidR="00590D9A">
        <w:rPr>
          <w:rFonts w:ascii="Arial" w:hAnsi="Arial" w:cs="Arial"/>
          <w:szCs w:val="22"/>
          <w:lang w:val="en-US"/>
        </w:rPr>
        <w:t xml:space="preserve"> for assessment.</w:t>
      </w:r>
      <w:r w:rsidR="00F55C57">
        <w:rPr>
          <w:rFonts w:ascii="Arial" w:hAnsi="Arial" w:cs="Arial"/>
          <w:szCs w:val="22"/>
          <w:lang w:val="en-US"/>
        </w:rPr>
        <w:t xml:space="preserve">   (Due date: ____________)</w:t>
      </w:r>
    </w:p>
    <w:p w14:paraId="701F614B" w14:textId="77777777" w:rsidR="00AA6568" w:rsidRDefault="00AA6568" w:rsidP="00AA6568">
      <w:pPr>
        <w:ind w:left="728" w:firstLine="14"/>
        <w:rPr>
          <w:rFonts w:ascii="Arial" w:hAnsi="Arial" w:cs="Arial"/>
          <w:szCs w:val="22"/>
          <w:lang w:val="en-US"/>
        </w:rPr>
      </w:pPr>
    </w:p>
    <w:p w14:paraId="701F614C" w14:textId="77777777" w:rsidR="00590D9A" w:rsidRDefault="00590D9A" w:rsidP="009070DD">
      <w:pPr>
        <w:ind w:left="742" w:hanging="392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6.</w:t>
      </w:r>
      <w:r>
        <w:rPr>
          <w:rFonts w:ascii="Arial" w:hAnsi="Arial" w:cs="Arial"/>
          <w:szCs w:val="22"/>
          <w:lang w:val="en-US"/>
        </w:rPr>
        <w:tab/>
      </w:r>
      <w:r w:rsidR="008D268D">
        <w:rPr>
          <w:rFonts w:ascii="Arial" w:hAnsi="Arial" w:cs="Arial"/>
          <w:szCs w:val="22"/>
          <w:lang w:val="en-US"/>
        </w:rPr>
        <w:t>Use</w:t>
      </w:r>
      <w:r w:rsidR="006B4B9E">
        <w:rPr>
          <w:rFonts w:ascii="Arial" w:hAnsi="Arial" w:cs="Arial"/>
          <w:szCs w:val="22"/>
          <w:lang w:val="en-US"/>
        </w:rPr>
        <w:t xml:space="preserve"> </w:t>
      </w:r>
      <w:r w:rsidR="00A64FB3">
        <w:rPr>
          <w:rFonts w:ascii="Arial" w:hAnsi="Arial" w:cs="Arial"/>
          <w:szCs w:val="22"/>
          <w:lang w:val="en-US"/>
        </w:rPr>
        <w:t>an</w:t>
      </w:r>
      <w:r w:rsidR="006B4B9E">
        <w:rPr>
          <w:rFonts w:ascii="Arial" w:hAnsi="Arial" w:cs="Arial"/>
          <w:szCs w:val="22"/>
          <w:lang w:val="en-US"/>
        </w:rPr>
        <w:t xml:space="preserve"> </w:t>
      </w:r>
      <w:r w:rsidR="008D268D">
        <w:rPr>
          <w:rFonts w:ascii="Arial" w:hAnsi="Arial" w:cs="Arial"/>
          <w:szCs w:val="22"/>
          <w:lang w:val="en-US"/>
        </w:rPr>
        <w:t xml:space="preserve">approved </w:t>
      </w:r>
      <w:r w:rsidR="006B4B9E">
        <w:rPr>
          <w:rFonts w:ascii="Arial" w:hAnsi="Arial" w:cs="Arial"/>
          <w:szCs w:val="22"/>
          <w:lang w:val="en-US"/>
        </w:rPr>
        <w:t xml:space="preserve">method </w:t>
      </w:r>
      <w:r w:rsidR="009070DD">
        <w:rPr>
          <w:rFonts w:ascii="Arial" w:hAnsi="Arial" w:cs="Arial"/>
          <w:szCs w:val="22"/>
          <w:lang w:val="en-US"/>
        </w:rPr>
        <w:t xml:space="preserve">from one of the members of your practical group </w:t>
      </w:r>
      <w:r w:rsidR="006B4B9E">
        <w:rPr>
          <w:rFonts w:ascii="Arial" w:hAnsi="Arial" w:cs="Arial"/>
          <w:szCs w:val="22"/>
          <w:lang w:val="en-US"/>
        </w:rPr>
        <w:t xml:space="preserve">to </w:t>
      </w:r>
      <w:r w:rsidR="008D268D">
        <w:rPr>
          <w:rFonts w:ascii="Arial" w:hAnsi="Arial" w:cs="Arial"/>
          <w:szCs w:val="22"/>
          <w:lang w:val="en-US"/>
        </w:rPr>
        <w:t xml:space="preserve">undertake </w:t>
      </w:r>
      <w:r w:rsidR="009070DD">
        <w:rPr>
          <w:rFonts w:ascii="Arial" w:hAnsi="Arial" w:cs="Arial"/>
          <w:szCs w:val="22"/>
          <w:lang w:val="en-US"/>
        </w:rPr>
        <w:t>an investigation</w:t>
      </w:r>
      <w:r w:rsidR="008D268D">
        <w:rPr>
          <w:rFonts w:ascii="Arial" w:hAnsi="Arial" w:cs="Arial"/>
          <w:szCs w:val="22"/>
          <w:lang w:val="en-US"/>
        </w:rPr>
        <w:t xml:space="preserve"> and obtain </w:t>
      </w:r>
      <w:r w:rsidR="006B4B9E">
        <w:rPr>
          <w:rFonts w:ascii="Arial" w:hAnsi="Arial" w:cs="Arial"/>
          <w:szCs w:val="22"/>
          <w:lang w:val="en-US"/>
        </w:rPr>
        <w:t>data</w:t>
      </w:r>
      <w:r w:rsidR="008D268D">
        <w:rPr>
          <w:rFonts w:ascii="Arial" w:hAnsi="Arial" w:cs="Arial"/>
          <w:szCs w:val="22"/>
          <w:lang w:val="en-US"/>
        </w:rPr>
        <w:t>.</w:t>
      </w:r>
    </w:p>
    <w:p w14:paraId="701F614D" w14:textId="77777777" w:rsidR="006B4B9E" w:rsidRDefault="006B4B9E" w:rsidP="00590D9A">
      <w:pPr>
        <w:ind w:firstLine="35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7.</w:t>
      </w:r>
      <w:r>
        <w:rPr>
          <w:rFonts w:ascii="Arial" w:hAnsi="Arial" w:cs="Arial"/>
          <w:szCs w:val="22"/>
          <w:lang w:val="en-US"/>
        </w:rPr>
        <w:tab/>
        <w:t>Write a report</w:t>
      </w:r>
      <w:r w:rsidR="00F55C57">
        <w:rPr>
          <w:rFonts w:ascii="Arial" w:hAnsi="Arial" w:cs="Arial"/>
          <w:szCs w:val="22"/>
          <w:lang w:val="en-US"/>
        </w:rPr>
        <w:t xml:space="preserve"> on the</w:t>
      </w:r>
      <w:r w:rsidR="008D268D">
        <w:rPr>
          <w:rFonts w:ascii="Arial" w:hAnsi="Arial" w:cs="Arial"/>
          <w:szCs w:val="22"/>
          <w:lang w:val="en-US"/>
        </w:rPr>
        <w:t xml:space="preserve"> investigation</w:t>
      </w:r>
      <w:r w:rsidR="00F55C57">
        <w:rPr>
          <w:rFonts w:ascii="Arial" w:hAnsi="Arial" w:cs="Arial"/>
          <w:szCs w:val="22"/>
          <w:lang w:val="en-US"/>
        </w:rPr>
        <w:t xml:space="preserve"> that you undertake</w:t>
      </w:r>
      <w:r>
        <w:rPr>
          <w:rFonts w:ascii="Arial" w:hAnsi="Arial" w:cs="Arial"/>
          <w:szCs w:val="22"/>
          <w:lang w:val="en-US"/>
        </w:rPr>
        <w:t xml:space="preserve"> in which you include:</w:t>
      </w:r>
    </w:p>
    <w:p w14:paraId="701F614E" w14:textId="77777777"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introduction with relevant biological concepts, a hypothesis and variables, or investigable question</w:t>
      </w:r>
      <w:r w:rsidR="00AA6568">
        <w:rPr>
          <w:rFonts w:ascii="Arial" w:hAnsi="Arial" w:cs="Arial"/>
          <w:szCs w:val="22"/>
          <w:lang w:val="en-US"/>
        </w:rPr>
        <w:t>*</w:t>
      </w:r>
    </w:p>
    <w:p w14:paraId="701F614F" w14:textId="77777777"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 xml:space="preserve">materials/apparatus, method/procedure </w:t>
      </w:r>
      <w:r w:rsidR="00B73844">
        <w:rPr>
          <w:rFonts w:ascii="Arial" w:hAnsi="Arial" w:cs="Arial"/>
          <w:szCs w:val="22"/>
          <w:lang w:val="en-US"/>
        </w:rPr>
        <w:t xml:space="preserve">that </w:t>
      </w:r>
      <w:r w:rsidRPr="006B4B9E">
        <w:rPr>
          <w:rFonts w:ascii="Arial" w:hAnsi="Arial" w:cs="Arial"/>
          <w:szCs w:val="22"/>
          <w:lang w:val="en-US"/>
        </w:rPr>
        <w:t>outlin</w:t>
      </w:r>
      <w:r w:rsidR="00B73844">
        <w:rPr>
          <w:rFonts w:ascii="Arial" w:hAnsi="Arial" w:cs="Arial"/>
          <w:szCs w:val="22"/>
          <w:lang w:val="en-US"/>
        </w:rPr>
        <w:t>es</w:t>
      </w:r>
      <w:r w:rsidR="00AA6568">
        <w:rPr>
          <w:rFonts w:ascii="Arial" w:hAnsi="Arial" w:cs="Arial"/>
          <w:szCs w:val="22"/>
          <w:lang w:val="en-US"/>
        </w:rPr>
        <w:t xml:space="preserve"> </w:t>
      </w:r>
      <w:r w:rsidR="00B73844">
        <w:rPr>
          <w:rFonts w:ascii="Arial" w:hAnsi="Arial" w:cs="Arial"/>
          <w:szCs w:val="22"/>
          <w:lang w:val="en-US"/>
        </w:rPr>
        <w:t xml:space="preserve">what was </w:t>
      </w:r>
      <w:proofErr w:type="gramStart"/>
      <w:r w:rsidR="00B73844">
        <w:rPr>
          <w:rFonts w:ascii="Arial" w:hAnsi="Arial" w:cs="Arial"/>
          <w:szCs w:val="22"/>
          <w:lang w:val="en-US"/>
        </w:rPr>
        <w:t>implemented</w:t>
      </w:r>
      <w:proofErr w:type="gramEnd"/>
      <w:r w:rsidR="00B73844">
        <w:rPr>
          <w:rFonts w:ascii="Arial" w:hAnsi="Arial" w:cs="Arial"/>
          <w:szCs w:val="22"/>
          <w:lang w:val="en-US"/>
        </w:rPr>
        <w:t xml:space="preserve"> </w:t>
      </w:r>
    </w:p>
    <w:p w14:paraId="701F6150" w14:textId="77777777"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identification and management</w:t>
      </w:r>
      <w:r w:rsidR="00AA6568">
        <w:rPr>
          <w:rFonts w:ascii="Arial" w:hAnsi="Arial" w:cs="Arial"/>
          <w:szCs w:val="22"/>
          <w:lang w:val="en-US"/>
        </w:rPr>
        <w:t xml:space="preserve"> of safety and/or ethical risks</w:t>
      </w:r>
    </w:p>
    <w:p w14:paraId="701F6151" w14:textId="77777777" w:rsidR="006B4B9E" w:rsidRPr="006B4B9E" w:rsidRDefault="00AA6568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results</w:t>
      </w:r>
    </w:p>
    <w:p w14:paraId="701F6152" w14:textId="77777777"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analysis of results, identifying trends, and linking results to concepts</w:t>
      </w:r>
      <w:r w:rsidR="00AA6568">
        <w:rPr>
          <w:rFonts w:ascii="Arial" w:hAnsi="Arial" w:cs="Arial"/>
          <w:szCs w:val="22"/>
          <w:lang w:val="en-US"/>
        </w:rPr>
        <w:t>*</w:t>
      </w:r>
    </w:p>
    <w:p w14:paraId="701F6153" w14:textId="77777777"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evaluation of procedures and data, and identifying sources of uncertainty</w:t>
      </w:r>
      <w:r w:rsidR="00AA6568">
        <w:rPr>
          <w:rFonts w:ascii="Arial" w:hAnsi="Arial" w:cs="Arial"/>
          <w:szCs w:val="22"/>
          <w:lang w:val="en-US"/>
        </w:rPr>
        <w:t>*</w:t>
      </w:r>
    </w:p>
    <w:p w14:paraId="701F6154" w14:textId="77777777" w:rsidR="006B4B9E" w:rsidRPr="006B4B9E" w:rsidRDefault="006B4B9E" w:rsidP="006B4B9E">
      <w:pPr>
        <w:pStyle w:val="ListParagraph"/>
        <w:numPr>
          <w:ilvl w:val="0"/>
          <w:numId w:val="37"/>
        </w:numPr>
        <w:ind w:left="1276" w:hanging="283"/>
        <w:rPr>
          <w:rFonts w:ascii="Arial" w:hAnsi="Arial" w:cs="Arial"/>
          <w:szCs w:val="22"/>
          <w:lang w:val="en-US"/>
        </w:rPr>
      </w:pPr>
      <w:r w:rsidRPr="006B4B9E">
        <w:rPr>
          <w:rFonts w:ascii="Arial" w:hAnsi="Arial" w:cs="Arial"/>
          <w:szCs w:val="22"/>
          <w:lang w:val="en-US"/>
        </w:rPr>
        <w:t>conclusion</w:t>
      </w:r>
      <w:r w:rsidR="009070DD">
        <w:rPr>
          <w:rFonts w:ascii="Arial" w:hAnsi="Arial" w:cs="Arial"/>
          <w:szCs w:val="22"/>
          <w:lang w:val="en-US"/>
        </w:rPr>
        <w:t xml:space="preserve"> (which includes a </w:t>
      </w:r>
      <w:r w:rsidR="00882D71">
        <w:rPr>
          <w:rFonts w:ascii="Arial" w:hAnsi="Arial" w:cs="Arial"/>
          <w:szCs w:val="22"/>
          <w:lang w:val="en-US"/>
        </w:rPr>
        <w:t xml:space="preserve">justified </w:t>
      </w:r>
      <w:r w:rsidR="009070DD">
        <w:rPr>
          <w:rFonts w:ascii="Arial" w:hAnsi="Arial" w:cs="Arial"/>
          <w:szCs w:val="22"/>
          <w:lang w:val="en-US"/>
        </w:rPr>
        <w:t xml:space="preserve">recommendation based on your </w:t>
      </w:r>
      <w:proofErr w:type="gramStart"/>
      <w:r w:rsidR="009070DD">
        <w:rPr>
          <w:rFonts w:ascii="Arial" w:hAnsi="Arial" w:cs="Arial"/>
          <w:szCs w:val="22"/>
          <w:lang w:val="en-US"/>
        </w:rPr>
        <w:t>investigation)</w:t>
      </w:r>
      <w:r w:rsidR="00AA6568">
        <w:rPr>
          <w:rFonts w:ascii="Arial" w:hAnsi="Arial" w:cs="Arial"/>
          <w:szCs w:val="22"/>
          <w:lang w:val="en-US"/>
        </w:rPr>
        <w:t>*</w:t>
      </w:r>
      <w:proofErr w:type="gramEnd"/>
      <w:r w:rsidRPr="006B4B9E">
        <w:rPr>
          <w:rFonts w:ascii="Arial" w:hAnsi="Arial" w:cs="Arial"/>
          <w:szCs w:val="22"/>
          <w:lang w:val="en-US"/>
        </w:rPr>
        <w:t>.</w:t>
      </w:r>
    </w:p>
    <w:p w14:paraId="701F6155" w14:textId="77777777" w:rsidR="00AA6568" w:rsidRDefault="00AA6568" w:rsidP="006B4B9E">
      <w:pPr>
        <w:pStyle w:val="SOBodyText"/>
        <w:rPr>
          <w:rFonts w:cs="Arial"/>
          <w:szCs w:val="22"/>
        </w:rPr>
      </w:pPr>
    </w:p>
    <w:p w14:paraId="701F6156" w14:textId="77777777" w:rsidR="006B4B9E" w:rsidRPr="006C7FF1" w:rsidRDefault="006B4B9E" w:rsidP="006B4B9E">
      <w:pPr>
        <w:pStyle w:val="SOBodyText"/>
      </w:pPr>
      <w:r w:rsidRPr="006B4B9E">
        <w:rPr>
          <w:rFonts w:cs="Arial"/>
          <w:szCs w:val="22"/>
        </w:rPr>
        <w:t>The report should be</w:t>
      </w:r>
      <w:r w:rsidRPr="006B4B9E">
        <w:t xml:space="preserve"> </w:t>
      </w:r>
      <w:r w:rsidRPr="006C7FF1">
        <w:t>a maximum of 1000 words</w:t>
      </w:r>
      <w:r w:rsidR="00AA6568">
        <w:t>*</w:t>
      </w:r>
      <w:r w:rsidRPr="006C7FF1">
        <w:t xml:space="preserve"> if written, or a maximum of 6 minutes for an oral presentation, or the equivalent in multimodal form. </w:t>
      </w:r>
    </w:p>
    <w:p w14:paraId="701F6157" w14:textId="77777777" w:rsidR="00A115B4" w:rsidRPr="00B73844" w:rsidRDefault="006B4B9E" w:rsidP="00AA6568">
      <w:pPr>
        <w:pStyle w:val="SOBodyText"/>
        <w:ind w:left="168" w:hanging="154"/>
        <w:rPr>
          <w:b/>
          <w:i/>
        </w:rPr>
      </w:pPr>
      <w:r w:rsidRPr="006C7FF1">
        <w:t>*</w:t>
      </w:r>
      <w:r w:rsidR="00AA6568" w:rsidRPr="00AA6568">
        <w:t xml:space="preserve"> </w:t>
      </w:r>
      <w:r w:rsidR="00AA6568">
        <w:t xml:space="preserve">Only the following sections are included in the word count: </w:t>
      </w:r>
      <w:r w:rsidR="00AA6568" w:rsidRPr="00B73844">
        <w:rPr>
          <w:b/>
          <w:i/>
        </w:rPr>
        <w:t xml:space="preserve">introduction, analysis of </w:t>
      </w:r>
      <w:proofErr w:type="gramStart"/>
      <w:r w:rsidR="00AA6568" w:rsidRPr="00B73844">
        <w:rPr>
          <w:b/>
          <w:i/>
        </w:rPr>
        <w:t xml:space="preserve">results,   </w:t>
      </w:r>
      <w:proofErr w:type="gramEnd"/>
      <w:r w:rsidR="00AA6568" w:rsidRPr="00B73844">
        <w:rPr>
          <w:b/>
          <w:i/>
        </w:rPr>
        <w:t xml:space="preserve"> evaluation of method/procedure, conclusion.</w:t>
      </w:r>
    </w:p>
    <w:p w14:paraId="701F6158" w14:textId="77777777" w:rsidR="00AA6568" w:rsidRDefault="00AA6568" w:rsidP="00AA6568">
      <w:pPr>
        <w:pStyle w:val="SOBodyText"/>
        <w:ind w:left="168" w:hanging="154"/>
      </w:pPr>
    </w:p>
    <w:p w14:paraId="701F6159" w14:textId="77777777" w:rsidR="00D51BC8" w:rsidRPr="00C82A3D" w:rsidRDefault="00D51BC8" w:rsidP="00D51BC8">
      <w:pPr>
        <w:pStyle w:val="ATHeading3"/>
      </w:pPr>
      <w:r>
        <w:t>Assessment conditions</w:t>
      </w:r>
    </w:p>
    <w:p w14:paraId="701F615A" w14:textId="77777777" w:rsidR="00D51BC8" w:rsidRPr="009070DD" w:rsidRDefault="009070DD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Steps 1 to 5 are undertaken as</w:t>
      </w:r>
      <w:r w:rsidR="00D51BC8">
        <w:rPr>
          <w:rFonts w:ascii="Arial" w:hAnsi="Arial" w:cs="Arial"/>
          <w:lang w:val="en-US"/>
        </w:rPr>
        <w:t xml:space="preserve"> an individual</w:t>
      </w:r>
      <w:r w:rsidR="00B84DA7" w:rsidRPr="00B84DA7">
        <w:rPr>
          <w:rFonts w:ascii="Arial" w:hAnsi="Arial" w:cs="Arial"/>
          <w:lang w:val="en-US"/>
        </w:rPr>
        <w:t xml:space="preserve"> </w:t>
      </w:r>
      <w:r w:rsidR="00D51BC8" w:rsidRPr="00B84DA7">
        <w:rPr>
          <w:rFonts w:ascii="Arial" w:hAnsi="Arial" w:cs="Arial"/>
          <w:lang w:val="en-US"/>
        </w:rPr>
        <w:t xml:space="preserve">task </w:t>
      </w:r>
      <w:r>
        <w:rPr>
          <w:rFonts w:ascii="Arial" w:hAnsi="Arial" w:cs="Arial"/>
          <w:lang w:val="en-US"/>
        </w:rPr>
        <w:t xml:space="preserve">which is </w:t>
      </w:r>
      <w:r w:rsidR="00D51BC8" w:rsidRPr="009070DD">
        <w:rPr>
          <w:rFonts w:ascii="Arial" w:hAnsi="Arial" w:cs="Arial"/>
          <w:lang w:val="en-US"/>
        </w:rPr>
        <w:t xml:space="preserve">completed </w:t>
      </w:r>
      <w:r w:rsidR="00B84DA7" w:rsidRPr="009070DD">
        <w:rPr>
          <w:rFonts w:ascii="Arial" w:hAnsi="Arial" w:cs="Arial"/>
          <w:lang w:val="en-US"/>
        </w:rPr>
        <w:t>during supervise</w:t>
      </w:r>
      <w:r>
        <w:rPr>
          <w:rFonts w:ascii="Arial" w:hAnsi="Arial" w:cs="Arial"/>
          <w:lang w:val="en-US"/>
        </w:rPr>
        <w:t xml:space="preserve">d class time, with </w:t>
      </w:r>
      <w:r w:rsidRPr="00D51BC8">
        <w:rPr>
          <w:rFonts w:ascii="Arial" w:hAnsi="Arial" w:cs="Arial"/>
          <w:lang w:val="en-US"/>
        </w:rPr>
        <w:t>access to computers and</w:t>
      </w:r>
      <w:r>
        <w:rPr>
          <w:rFonts w:ascii="Arial" w:hAnsi="Arial" w:cs="Arial"/>
          <w:lang w:val="en-US"/>
        </w:rPr>
        <w:t xml:space="preserve"> any other resources</w:t>
      </w:r>
      <w:r w:rsidR="00D51BC8" w:rsidRPr="009070DD">
        <w:rPr>
          <w:rFonts w:ascii="Arial" w:hAnsi="Arial" w:cs="Arial"/>
          <w:lang w:val="en-US"/>
        </w:rPr>
        <w:t xml:space="preserve">.  </w:t>
      </w:r>
    </w:p>
    <w:p w14:paraId="701F615B" w14:textId="77777777" w:rsidR="007B74E0" w:rsidRDefault="009070DD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6 is undertaken as a collaborative activity during a double lesson.</w:t>
      </w:r>
    </w:p>
    <w:p w14:paraId="701F615C" w14:textId="77777777" w:rsidR="009070DD" w:rsidRPr="009070DD" w:rsidRDefault="009070DD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Step 7 is an individual report.  </w:t>
      </w:r>
      <w:r w:rsidR="007B74E0">
        <w:rPr>
          <w:rFonts w:ascii="Arial" w:hAnsi="Arial" w:cs="Arial"/>
          <w:lang w:val="en-US"/>
        </w:rPr>
        <w:t xml:space="preserve">You </w:t>
      </w:r>
      <w:r w:rsidR="00B84DA7" w:rsidRPr="00D51BC8">
        <w:rPr>
          <w:rFonts w:ascii="Arial" w:hAnsi="Arial" w:cs="Arial"/>
          <w:lang w:val="en-US"/>
        </w:rPr>
        <w:t>may choose the format of presentation.</w:t>
      </w:r>
      <w:r w:rsidR="00D51BC8" w:rsidRPr="00D51BC8">
        <w:rPr>
          <w:rFonts w:ascii="Arial" w:hAnsi="Arial" w:cs="Arial"/>
          <w:szCs w:val="22"/>
          <w:lang w:val="en-US"/>
        </w:rPr>
        <w:t xml:space="preserve"> </w:t>
      </w:r>
    </w:p>
    <w:p w14:paraId="701F615D" w14:textId="77777777" w:rsidR="00F74BD1" w:rsidRDefault="00F74BD1" w:rsidP="00D51BC8">
      <w:pPr>
        <w:numPr>
          <w:ilvl w:val="0"/>
          <w:numId w:val="36"/>
        </w:numPr>
        <w:rPr>
          <w:rFonts w:ascii="Arial" w:hAnsi="Arial" w:cs="Arial"/>
          <w:lang w:val="en-US"/>
        </w:rPr>
        <w:sectPr w:rsidR="00F74BD1" w:rsidSect="002545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7" w:h="16839" w:code="9"/>
          <w:pgMar w:top="851" w:right="1134" w:bottom="510" w:left="1134" w:header="709" w:footer="709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6D5187" w:rsidRPr="00FA53DC" w14:paraId="701F6161" w14:textId="77777777" w:rsidTr="00CE480A">
        <w:tc>
          <w:tcPr>
            <w:tcW w:w="392" w:type="dxa"/>
            <w:shd w:val="clear" w:color="auto" w:fill="auto"/>
          </w:tcPr>
          <w:p w14:paraId="701F615E" w14:textId="77777777" w:rsidR="006D5187" w:rsidRPr="00FA53DC" w:rsidRDefault="006D5187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14:paraId="701F615F" w14:textId="77777777" w:rsidR="006D5187" w:rsidRPr="00C20AF6" w:rsidRDefault="006D5187" w:rsidP="00CE480A">
            <w:pPr>
              <w:pStyle w:val="SOFinalContentTableHead2"/>
              <w:keepLines/>
              <w:rPr>
                <w:b w:val="0"/>
              </w:rPr>
            </w:pPr>
            <w:r w:rsidRPr="00C20AF6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14:paraId="701F6160" w14:textId="77777777" w:rsidR="006D5187" w:rsidRPr="00080928" w:rsidRDefault="006D5187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0D6CE6" w:rsidRPr="00FA53DC" w14:paraId="701F616B" w14:textId="77777777" w:rsidTr="006E40EE">
        <w:tc>
          <w:tcPr>
            <w:tcW w:w="392" w:type="dxa"/>
            <w:shd w:val="clear" w:color="auto" w:fill="auto"/>
          </w:tcPr>
          <w:p w14:paraId="701F6162" w14:textId="77777777" w:rsidR="000D6CE6" w:rsidRPr="00FA53DC" w:rsidRDefault="000D6CE6" w:rsidP="000D6CE6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</w:tcPr>
          <w:p w14:paraId="38816F6F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Critically deconstructs a problem and designs a logical and coherent biological investigation with detailed justification.</w:t>
            </w:r>
          </w:p>
          <w:p w14:paraId="589CB5D6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0EF8BBA5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701F6166" w14:textId="774367CE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Critically and logically evaluates procedures and their effect on data.</w:t>
            </w:r>
          </w:p>
        </w:tc>
        <w:tc>
          <w:tcPr>
            <w:tcW w:w="4819" w:type="dxa"/>
          </w:tcPr>
          <w:p w14:paraId="3996FB6B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Demonstrates deep and broad knowledge and understanding of a range of biological concepts.</w:t>
            </w:r>
          </w:p>
          <w:p w14:paraId="70380053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Applies biological concepts highly effectively in new and familiar contexts.</w:t>
            </w:r>
          </w:p>
          <w:p w14:paraId="2F7162CB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Critically explores and understands in depth the interaction between science and society.</w:t>
            </w:r>
          </w:p>
          <w:p w14:paraId="701F616A" w14:textId="2BE7DC4A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0D6CE6" w:rsidRPr="00FA53DC" w14:paraId="701F6175" w14:textId="77777777" w:rsidTr="006E40EE">
        <w:tc>
          <w:tcPr>
            <w:tcW w:w="392" w:type="dxa"/>
            <w:shd w:val="clear" w:color="auto" w:fill="auto"/>
          </w:tcPr>
          <w:p w14:paraId="701F616C" w14:textId="77777777" w:rsidR="000D6CE6" w:rsidRPr="00FA53DC" w:rsidRDefault="000D6CE6" w:rsidP="000D6CE6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</w:tcPr>
          <w:p w14:paraId="49C4A475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17E600B0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Obtains, records, and represents data, using appropriate conventions and formats mostly accurately and effectively.</w:t>
            </w:r>
          </w:p>
          <w:p w14:paraId="6DB50DCB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701F6170" w14:textId="55DF04E1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Logically evaluates procedures and their effect on data.</w:t>
            </w:r>
          </w:p>
        </w:tc>
        <w:tc>
          <w:tcPr>
            <w:tcW w:w="4819" w:type="dxa"/>
          </w:tcPr>
          <w:p w14:paraId="72E6CD55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Demonstrates some depth and breadth of knowledge and understanding of a range of biological concepts.</w:t>
            </w:r>
          </w:p>
          <w:p w14:paraId="1B601F75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Applies biological concepts mostly effectively in new and familiar contexts.</w:t>
            </w:r>
          </w:p>
          <w:p w14:paraId="51A37C6E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Logically explores and understands in some depth the interaction between science and society.</w:t>
            </w:r>
          </w:p>
          <w:p w14:paraId="701F6174" w14:textId="07E97942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0D6CE6" w:rsidRPr="00FA53DC" w14:paraId="701F617F" w14:textId="77777777" w:rsidTr="006E40EE">
        <w:tc>
          <w:tcPr>
            <w:tcW w:w="392" w:type="dxa"/>
            <w:shd w:val="clear" w:color="auto" w:fill="auto"/>
          </w:tcPr>
          <w:p w14:paraId="701F6176" w14:textId="77777777" w:rsidR="000D6CE6" w:rsidRPr="00FA53DC" w:rsidRDefault="000D6CE6" w:rsidP="000D6CE6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</w:tcPr>
          <w:p w14:paraId="2651279C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Deconstructs a problem and designs a considered and generally clear biological investigation with some justification.</w:t>
            </w:r>
          </w:p>
          <w:p w14:paraId="12695C13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6EFDF48E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701F617A" w14:textId="1F9BD982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Evaluates procedures and some of their effect on data.</w:t>
            </w:r>
          </w:p>
        </w:tc>
        <w:tc>
          <w:tcPr>
            <w:tcW w:w="4819" w:type="dxa"/>
          </w:tcPr>
          <w:p w14:paraId="06F0C307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Demonstrates knowledge and understanding of a general range of biological concepts.</w:t>
            </w:r>
          </w:p>
          <w:p w14:paraId="5D769EF6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Applies biological concepts generally effectively in new or familiar contexts.</w:t>
            </w:r>
          </w:p>
          <w:p w14:paraId="2ABD1EC8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Explores and understands aspects of the interaction between science and society.</w:t>
            </w:r>
          </w:p>
          <w:p w14:paraId="701F617E" w14:textId="3452A936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0D6CE6" w:rsidRPr="00FA53DC" w14:paraId="701F6189" w14:textId="77777777" w:rsidTr="006E40EE">
        <w:tc>
          <w:tcPr>
            <w:tcW w:w="392" w:type="dxa"/>
            <w:shd w:val="clear" w:color="auto" w:fill="auto"/>
          </w:tcPr>
          <w:p w14:paraId="701F6180" w14:textId="77777777" w:rsidR="000D6CE6" w:rsidRPr="00FA53DC" w:rsidRDefault="000D6CE6" w:rsidP="000D6CE6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</w:tcPr>
          <w:p w14:paraId="3EA1C9E5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Prepares a basic deconstruction of a problem and an outline of a biological investigation.</w:t>
            </w:r>
          </w:p>
          <w:p w14:paraId="5FCB24B7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0F4C681C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Describes data and undertakes some basic interpretation to formulate a basic conclusion.</w:t>
            </w:r>
          </w:p>
          <w:p w14:paraId="701F6184" w14:textId="0142B5AB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Attempts to evaluate procedures or suggest an effect on data.</w:t>
            </w:r>
          </w:p>
        </w:tc>
        <w:tc>
          <w:tcPr>
            <w:tcW w:w="4819" w:type="dxa"/>
          </w:tcPr>
          <w:p w14:paraId="71AAB482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Demonstrates some basic knowledge and partial understanding of biological concepts.</w:t>
            </w:r>
          </w:p>
          <w:p w14:paraId="3CDBE114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Applies some biological concepts in familiar contexts.</w:t>
            </w:r>
          </w:p>
          <w:p w14:paraId="5A568DDC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Partially explores and recognises aspects of the interaction between science and society.</w:t>
            </w:r>
          </w:p>
          <w:p w14:paraId="701F6188" w14:textId="458D29B5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0D6CE6" w:rsidRPr="00FA53DC" w14:paraId="701F6193" w14:textId="77777777" w:rsidTr="006E40EE">
        <w:tc>
          <w:tcPr>
            <w:tcW w:w="392" w:type="dxa"/>
            <w:shd w:val="clear" w:color="auto" w:fill="auto"/>
          </w:tcPr>
          <w:p w14:paraId="701F618A" w14:textId="77777777" w:rsidR="000D6CE6" w:rsidRPr="00FA53DC" w:rsidRDefault="000D6CE6" w:rsidP="000D6CE6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</w:tcPr>
          <w:p w14:paraId="5099CBD3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Attempts a simple deconstruction of a problem and a procedure for a biological investigation.</w:t>
            </w:r>
          </w:p>
          <w:p w14:paraId="372D2D27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Attempts to record and represent some data, with limited accuracy or effectiveness.</w:t>
            </w:r>
          </w:p>
          <w:p w14:paraId="5B2A004A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0D6CE6">
              <w:rPr>
                <w:sz w:val="20"/>
                <w:szCs w:val="32"/>
              </w:rPr>
              <w:t>Attempts to describe results and/or interpret data to formulate a basic conclusion.</w:t>
            </w:r>
          </w:p>
          <w:p w14:paraId="701F618E" w14:textId="755A0FE4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Acknowledges that procedures affect data.</w:t>
            </w:r>
          </w:p>
        </w:tc>
        <w:tc>
          <w:tcPr>
            <w:tcW w:w="4819" w:type="dxa"/>
          </w:tcPr>
          <w:p w14:paraId="499E35CB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Demonstrates limited recognition and awareness of biological concepts.</w:t>
            </w:r>
          </w:p>
          <w:p w14:paraId="55828B4E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Attempts to apply biological concepts in familiar contexts.</w:t>
            </w:r>
          </w:p>
          <w:p w14:paraId="0C271205" w14:textId="77777777" w:rsidR="000D6CE6" w:rsidRPr="000D6CE6" w:rsidRDefault="000D6CE6" w:rsidP="000D6CE6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D6CE6">
              <w:rPr>
                <w:color w:val="BFBFBF" w:themeColor="background1" w:themeShade="BF"/>
                <w:sz w:val="20"/>
                <w:szCs w:val="32"/>
              </w:rPr>
              <w:t>Attempts to explore and identify an aspect of the interaction between science and society.</w:t>
            </w:r>
          </w:p>
          <w:p w14:paraId="701F6192" w14:textId="51EB05C2" w:rsidR="000D6CE6" w:rsidRPr="000D6CE6" w:rsidRDefault="000D6CE6" w:rsidP="000D6CE6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D6CE6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701F6194" w14:textId="77777777" w:rsidR="00F74BD1" w:rsidRPr="00B84DA7" w:rsidRDefault="00F74BD1" w:rsidP="000240C9">
      <w:pPr>
        <w:rPr>
          <w:rFonts w:ascii="Arial" w:hAnsi="Arial" w:cs="Arial"/>
          <w:lang w:val="en-US"/>
        </w:rPr>
      </w:pPr>
    </w:p>
    <w:sectPr w:rsidR="00F74BD1" w:rsidRPr="00B84DA7" w:rsidSect="0025458E">
      <w:type w:val="nextColumn"/>
      <w:pgSz w:w="11907" w:h="16839" w:code="9"/>
      <w:pgMar w:top="851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3268" w14:textId="77777777" w:rsidR="007203E0" w:rsidRDefault="007203E0">
      <w:r>
        <w:separator/>
      </w:r>
    </w:p>
  </w:endnote>
  <w:endnote w:type="continuationSeparator" w:id="0">
    <w:p w14:paraId="13A1FC31" w14:textId="77777777" w:rsidR="007203E0" w:rsidRDefault="0072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369A" w14:textId="264EC83B" w:rsidR="00C81F4B" w:rsidRDefault="00C81F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644B69" wp14:editId="6DA536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6715096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DB475" w14:textId="4AB0B795" w:rsidR="00C81F4B" w:rsidRPr="00C81F4B" w:rsidRDefault="00C81F4B" w:rsidP="00C81F4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1F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44B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6DB475" w14:textId="4AB0B795" w:rsidR="00C81F4B" w:rsidRPr="00C81F4B" w:rsidRDefault="00C81F4B" w:rsidP="00C81F4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1F4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619C" w14:textId="3CCAC1B2" w:rsidR="007B00DF" w:rsidRPr="007B00DF" w:rsidRDefault="00C81F4B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18C2B9" wp14:editId="2F925D93">
              <wp:simplePos x="723014" y="1000523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9925659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CED6F" w14:textId="1AADB1CA" w:rsidR="00C81F4B" w:rsidRPr="00C81F4B" w:rsidRDefault="00C81F4B" w:rsidP="00C81F4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1F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8C2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37CED6F" w14:textId="1AADB1CA" w:rsidR="00C81F4B" w:rsidRPr="00C81F4B" w:rsidRDefault="00C81F4B" w:rsidP="00C81F4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1F4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00DF" w:rsidRPr="007B00DF">
      <w:rPr>
        <w:rFonts w:ascii="Arial" w:hAnsi="Arial" w:cs="Arial"/>
        <w:sz w:val="16"/>
      </w:rPr>
      <w:t xml:space="preserve">Ref: </w:t>
    </w:r>
    <w:r w:rsidR="003E623D">
      <w:rPr>
        <w:rFonts w:ascii="Arial" w:hAnsi="Arial" w:cs="Arial"/>
        <w:sz w:val="16"/>
      </w:rPr>
      <w:t>A1501064</w:t>
    </w:r>
    <w:r w:rsidR="007B00DF" w:rsidRPr="007B00DF">
      <w:rPr>
        <w:rFonts w:ascii="Arial" w:hAnsi="Arial" w:cs="Arial"/>
        <w:sz w:val="16"/>
      </w:rPr>
      <w:tab/>
    </w:r>
    <w:r w:rsidR="007B00DF" w:rsidRPr="007B00DF">
      <w:rPr>
        <w:rFonts w:ascii="Arial" w:hAnsi="Arial" w:cs="Arial"/>
        <w:sz w:val="16"/>
      </w:rPr>
      <w:tab/>
    </w:r>
    <w:r w:rsidR="007B00DF" w:rsidRPr="007B00DF">
      <w:rPr>
        <w:rFonts w:ascii="Arial" w:hAnsi="Arial" w:cs="Arial"/>
        <w:sz w:val="16"/>
      </w:rPr>
      <w:fldChar w:fldCharType="begin"/>
    </w:r>
    <w:r w:rsidR="007B00DF" w:rsidRPr="007B00DF">
      <w:rPr>
        <w:rFonts w:ascii="Arial" w:hAnsi="Arial" w:cs="Arial"/>
        <w:sz w:val="16"/>
      </w:rPr>
      <w:instrText xml:space="preserve"> PAGE  \* MERGEFORMAT </w:instrText>
    </w:r>
    <w:r w:rsidR="007B00DF" w:rsidRPr="007B00DF">
      <w:rPr>
        <w:rFonts w:ascii="Arial" w:hAnsi="Arial" w:cs="Arial"/>
        <w:sz w:val="16"/>
      </w:rPr>
      <w:fldChar w:fldCharType="separate"/>
    </w:r>
    <w:r w:rsidR="006D5187">
      <w:rPr>
        <w:rFonts w:ascii="Arial" w:hAnsi="Arial" w:cs="Arial"/>
        <w:noProof/>
        <w:sz w:val="16"/>
      </w:rPr>
      <w:t>3</w:t>
    </w:r>
    <w:r w:rsidR="007B00DF" w:rsidRPr="007B00DF">
      <w:rPr>
        <w:rFonts w:ascii="Arial" w:hAnsi="Arial" w:cs="Arial"/>
        <w:sz w:val="16"/>
      </w:rPr>
      <w:fldChar w:fldCharType="end"/>
    </w:r>
    <w:r w:rsidR="007B00DF" w:rsidRPr="007B00DF">
      <w:rPr>
        <w:rFonts w:ascii="Arial" w:hAnsi="Arial" w:cs="Arial"/>
        <w:sz w:val="16"/>
      </w:rPr>
      <w:t xml:space="preserve"> of </w:t>
    </w:r>
    <w:r w:rsidR="007B00DF" w:rsidRPr="007B00DF">
      <w:rPr>
        <w:rFonts w:ascii="Arial" w:hAnsi="Arial" w:cs="Arial"/>
        <w:sz w:val="16"/>
      </w:rPr>
      <w:fldChar w:fldCharType="begin"/>
    </w:r>
    <w:r w:rsidR="007B00DF" w:rsidRPr="007B00DF">
      <w:rPr>
        <w:rFonts w:ascii="Arial" w:hAnsi="Arial" w:cs="Arial"/>
        <w:sz w:val="16"/>
      </w:rPr>
      <w:instrText xml:space="preserve"> NUMPAGES  \* MERGEFORMAT </w:instrText>
    </w:r>
    <w:r w:rsidR="007B00DF" w:rsidRPr="007B00DF">
      <w:rPr>
        <w:rFonts w:ascii="Arial" w:hAnsi="Arial" w:cs="Arial"/>
        <w:sz w:val="16"/>
      </w:rPr>
      <w:fldChar w:fldCharType="separate"/>
    </w:r>
    <w:r w:rsidR="006D5187">
      <w:rPr>
        <w:rFonts w:ascii="Arial" w:hAnsi="Arial" w:cs="Arial"/>
        <w:noProof/>
        <w:sz w:val="16"/>
      </w:rPr>
      <w:t>3</w:t>
    </w:r>
    <w:r w:rsidR="007B00DF" w:rsidRPr="007B00DF">
      <w:rPr>
        <w:rFonts w:ascii="Arial" w:hAnsi="Arial" w:cs="Arial"/>
        <w:sz w:val="16"/>
      </w:rPr>
      <w:fldChar w:fldCharType="end"/>
    </w:r>
  </w:p>
  <w:p w14:paraId="701F619D" w14:textId="2412DAC2" w:rsidR="007B00DF" w:rsidRDefault="007B00DF">
    <w:pPr>
      <w:pStyle w:val="Footer"/>
    </w:pPr>
    <w:r w:rsidRPr="007B00DF">
      <w:rPr>
        <w:rFonts w:ascii="Arial" w:hAnsi="Arial" w:cs="Arial"/>
        <w:sz w:val="16"/>
      </w:rPr>
      <w:t xml:space="preserve">Last Updated: </w:t>
    </w:r>
    <w:r w:rsidR="00C81F4B">
      <w:rPr>
        <w:rFonts w:ascii="Arial" w:hAnsi="Arial" w:cs="Arial"/>
        <w:sz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D1E3" w14:textId="62C5D269" w:rsidR="00C81F4B" w:rsidRDefault="00C81F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25EC7F" wp14:editId="1D1C9C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9780071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3CD62" w14:textId="66CB0E0D" w:rsidR="00C81F4B" w:rsidRPr="00C81F4B" w:rsidRDefault="00C81F4B" w:rsidP="00C81F4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1F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5EC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63CD62" w14:textId="66CB0E0D" w:rsidR="00C81F4B" w:rsidRPr="00C81F4B" w:rsidRDefault="00C81F4B" w:rsidP="00C81F4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1F4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5C97" w14:textId="77777777" w:rsidR="007203E0" w:rsidRDefault="007203E0">
      <w:r>
        <w:separator/>
      </w:r>
    </w:p>
  </w:footnote>
  <w:footnote w:type="continuationSeparator" w:id="0">
    <w:p w14:paraId="169E0A53" w14:textId="77777777" w:rsidR="007203E0" w:rsidRDefault="0072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2452" w14:textId="10E5D90D" w:rsidR="00C81F4B" w:rsidRDefault="00C81F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CC4732E" wp14:editId="4A3C87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963843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6F60D" w14:textId="6CFA2397" w:rsidR="00C81F4B" w:rsidRPr="00C81F4B" w:rsidRDefault="00C81F4B" w:rsidP="00C81F4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1F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473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466F60D" w14:textId="6CFA2397" w:rsidR="00C81F4B" w:rsidRPr="00C81F4B" w:rsidRDefault="00C81F4B" w:rsidP="00C81F4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1F4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6199" w14:textId="68AE4DF1" w:rsidR="00882D71" w:rsidRDefault="00C81F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1F101B4" wp14:editId="0F1EE70C">
              <wp:simplePos x="723014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520592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88365" w14:textId="43D59AE0" w:rsidR="00C81F4B" w:rsidRPr="00C81F4B" w:rsidRDefault="00C81F4B" w:rsidP="00C81F4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1F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101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F88365" w14:textId="43D59AE0" w:rsidR="00C81F4B" w:rsidRPr="00C81F4B" w:rsidRDefault="00C81F4B" w:rsidP="00C81F4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1F4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D71">
      <w:tab/>
    </w:r>
    <w:r w:rsidR="006A17B4">
      <w:tab/>
      <w:t>Stage 1 Biology</w:t>
    </w:r>
    <w:r w:rsidR="00E9495E">
      <w:t xml:space="preserve"> </w:t>
    </w:r>
    <w:r w:rsidR="006A17B4">
      <w:t>- Task 9</w:t>
    </w:r>
  </w:p>
  <w:p w14:paraId="701F619A" w14:textId="77777777" w:rsidR="00882D71" w:rsidRDefault="00882D71">
    <w:pPr>
      <w:pStyle w:val="Header"/>
    </w:pPr>
    <w:r>
      <w:tab/>
    </w:r>
    <w:r>
      <w:tab/>
      <w:t>Investigations Folio</w:t>
    </w:r>
  </w:p>
  <w:p w14:paraId="701F619B" w14:textId="77777777" w:rsidR="00972C2A" w:rsidRDefault="00882D71">
    <w:pPr>
      <w:pStyle w:val="Header"/>
    </w:pPr>
    <w:r>
      <w:tab/>
    </w:r>
    <w:r>
      <w:tab/>
      <w:t>Refer to Program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0D3E" w14:textId="756E10B1" w:rsidR="00C81F4B" w:rsidRDefault="00C81F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A8354B5" wp14:editId="78EA29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239856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49924" w14:textId="2A33F45D" w:rsidR="00C81F4B" w:rsidRPr="00C81F4B" w:rsidRDefault="00C81F4B" w:rsidP="00C81F4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1F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354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DC49924" w14:textId="2A33F45D" w:rsidR="00C81F4B" w:rsidRPr="00C81F4B" w:rsidRDefault="00C81F4B" w:rsidP="00C81F4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1F4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5C8B"/>
    <w:multiLevelType w:val="hybridMultilevel"/>
    <w:tmpl w:val="2AFEA50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214D1"/>
    <w:multiLevelType w:val="hybridMultilevel"/>
    <w:tmpl w:val="93546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4076A"/>
    <w:multiLevelType w:val="hybridMultilevel"/>
    <w:tmpl w:val="451E1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0BD3"/>
    <w:multiLevelType w:val="hybridMultilevel"/>
    <w:tmpl w:val="9246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25399">
    <w:abstractNumId w:val="2"/>
  </w:num>
  <w:num w:numId="2" w16cid:durableId="502429469">
    <w:abstractNumId w:val="15"/>
  </w:num>
  <w:num w:numId="3" w16cid:durableId="1499073080">
    <w:abstractNumId w:val="28"/>
  </w:num>
  <w:num w:numId="4" w16cid:durableId="208690512">
    <w:abstractNumId w:val="8"/>
  </w:num>
  <w:num w:numId="5" w16cid:durableId="2077193689">
    <w:abstractNumId w:val="7"/>
  </w:num>
  <w:num w:numId="6" w16cid:durableId="66657609">
    <w:abstractNumId w:val="19"/>
  </w:num>
  <w:num w:numId="7" w16cid:durableId="98257404">
    <w:abstractNumId w:val="20"/>
  </w:num>
  <w:num w:numId="8" w16cid:durableId="1208026279">
    <w:abstractNumId w:val="11"/>
  </w:num>
  <w:num w:numId="9" w16cid:durableId="1908110894">
    <w:abstractNumId w:val="27"/>
  </w:num>
  <w:num w:numId="10" w16cid:durableId="1898852219">
    <w:abstractNumId w:val="10"/>
  </w:num>
  <w:num w:numId="11" w16cid:durableId="2124571686">
    <w:abstractNumId w:val="23"/>
  </w:num>
  <w:num w:numId="12" w16cid:durableId="449788962">
    <w:abstractNumId w:val="29"/>
  </w:num>
  <w:num w:numId="13" w16cid:durableId="677466468">
    <w:abstractNumId w:val="22"/>
  </w:num>
  <w:num w:numId="14" w16cid:durableId="1538277158">
    <w:abstractNumId w:val="9"/>
  </w:num>
  <w:num w:numId="15" w16cid:durableId="530996454">
    <w:abstractNumId w:val="4"/>
  </w:num>
  <w:num w:numId="16" w16cid:durableId="1804349591">
    <w:abstractNumId w:val="31"/>
  </w:num>
  <w:num w:numId="17" w16cid:durableId="499737832">
    <w:abstractNumId w:val="12"/>
  </w:num>
  <w:num w:numId="18" w16cid:durableId="2096898085">
    <w:abstractNumId w:val="14"/>
  </w:num>
  <w:num w:numId="19" w16cid:durableId="1561019746">
    <w:abstractNumId w:val="6"/>
  </w:num>
  <w:num w:numId="20" w16cid:durableId="1692411481">
    <w:abstractNumId w:val="24"/>
  </w:num>
  <w:num w:numId="21" w16cid:durableId="1674606962">
    <w:abstractNumId w:val="34"/>
  </w:num>
  <w:num w:numId="22" w16cid:durableId="429012864">
    <w:abstractNumId w:val="16"/>
  </w:num>
  <w:num w:numId="23" w16cid:durableId="1484009385">
    <w:abstractNumId w:val="33"/>
  </w:num>
  <w:num w:numId="24" w16cid:durableId="1522814043">
    <w:abstractNumId w:val="17"/>
  </w:num>
  <w:num w:numId="25" w16cid:durableId="1324890468">
    <w:abstractNumId w:val="26"/>
  </w:num>
  <w:num w:numId="26" w16cid:durableId="1870485903">
    <w:abstractNumId w:val="1"/>
  </w:num>
  <w:num w:numId="27" w16cid:durableId="199442303">
    <w:abstractNumId w:val="18"/>
  </w:num>
  <w:num w:numId="28" w16cid:durableId="171722376">
    <w:abstractNumId w:val="32"/>
  </w:num>
  <w:num w:numId="29" w16cid:durableId="1062219725">
    <w:abstractNumId w:val="13"/>
  </w:num>
  <w:num w:numId="30" w16cid:durableId="536624544">
    <w:abstractNumId w:val="34"/>
  </w:num>
  <w:num w:numId="31" w16cid:durableId="1760441531">
    <w:abstractNumId w:val="5"/>
  </w:num>
  <w:num w:numId="32" w16cid:durableId="1220940160">
    <w:abstractNumId w:val="35"/>
  </w:num>
  <w:num w:numId="33" w16cid:durableId="1790200546">
    <w:abstractNumId w:val="0"/>
  </w:num>
  <w:num w:numId="34" w16cid:durableId="1349912332">
    <w:abstractNumId w:val="30"/>
  </w:num>
  <w:num w:numId="35" w16cid:durableId="1178881744">
    <w:abstractNumId w:val="21"/>
  </w:num>
  <w:num w:numId="36" w16cid:durableId="216665452">
    <w:abstractNumId w:val="25"/>
  </w:num>
  <w:num w:numId="37" w16cid:durableId="321935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121CB"/>
    <w:rsid w:val="00022762"/>
    <w:rsid w:val="00023B04"/>
    <w:rsid w:val="000240C9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72A"/>
    <w:rsid w:val="00054B6E"/>
    <w:rsid w:val="00054FDC"/>
    <w:rsid w:val="0006310E"/>
    <w:rsid w:val="000664CD"/>
    <w:rsid w:val="00072651"/>
    <w:rsid w:val="000750A7"/>
    <w:rsid w:val="0008144F"/>
    <w:rsid w:val="00082CAF"/>
    <w:rsid w:val="00082E27"/>
    <w:rsid w:val="00082E5C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6CE6"/>
    <w:rsid w:val="000D7002"/>
    <w:rsid w:val="000D76CA"/>
    <w:rsid w:val="000E126E"/>
    <w:rsid w:val="000E35BF"/>
    <w:rsid w:val="000E5F17"/>
    <w:rsid w:val="000F09F4"/>
    <w:rsid w:val="000F48FA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17EF"/>
    <w:rsid w:val="00207052"/>
    <w:rsid w:val="00217210"/>
    <w:rsid w:val="002301BA"/>
    <w:rsid w:val="0024161E"/>
    <w:rsid w:val="00242BB8"/>
    <w:rsid w:val="002464BA"/>
    <w:rsid w:val="00246836"/>
    <w:rsid w:val="00246DFC"/>
    <w:rsid w:val="00250E1C"/>
    <w:rsid w:val="0025458E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B79E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947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4AD1"/>
    <w:rsid w:val="00355302"/>
    <w:rsid w:val="00360628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E0959"/>
    <w:rsid w:val="003E623D"/>
    <w:rsid w:val="003F0524"/>
    <w:rsid w:val="003F64D2"/>
    <w:rsid w:val="00401241"/>
    <w:rsid w:val="00404848"/>
    <w:rsid w:val="00407001"/>
    <w:rsid w:val="00407DC8"/>
    <w:rsid w:val="00413972"/>
    <w:rsid w:val="004144BD"/>
    <w:rsid w:val="0041513C"/>
    <w:rsid w:val="00416C19"/>
    <w:rsid w:val="00423D09"/>
    <w:rsid w:val="00430435"/>
    <w:rsid w:val="0043083E"/>
    <w:rsid w:val="004472D0"/>
    <w:rsid w:val="00447647"/>
    <w:rsid w:val="0044764C"/>
    <w:rsid w:val="00453432"/>
    <w:rsid w:val="00457CA0"/>
    <w:rsid w:val="00460510"/>
    <w:rsid w:val="00460A41"/>
    <w:rsid w:val="00471BFF"/>
    <w:rsid w:val="00472D65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194D"/>
    <w:rsid w:val="004F1D87"/>
    <w:rsid w:val="004F5375"/>
    <w:rsid w:val="00507B06"/>
    <w:rsid w:val="0051208C"/>
    <w:rsid w:val="00512B83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70698"/>
    <w:rsid w:val="005773D6"/>
    <w:rsid w:val="005776A7"/>
    <w:rsid w:val="00580696"/>
    <w:rsid w:val="005877E3"/>
    <w:rsid w:val="00590D9A"/>
    <w:rsid w:val="00597D07"/>
    <w:rsid w:val="00597D49"/>
    <w:rsid w:val="005A1F38"/>
    <w:rsid w:val="005A596C"/>
    <w:rsid w:val="005B0465"/>
    <w:rsid w:val="005B0A4F"/>
    <w:rsid w:val="005B1FD1"/>
    <w:rsid w:val="005B45D4"/>
    <w:rsid w:val="005C3D50"/>
    <w:rsid w:val="005E169B"/>
    <w:rsid w:val="005E3667"/>
    <w:rsid w:val="005E36E2"/>
    <w:rsid w:val="005E3F46"/>
    <w:rsid w:val="005E6871"/>
    <w:rsid w:val="005E6DD6"/>
    <w:rsid w:val="005F2898"/>
    <w:rsid w:val="00601EA1"/>
    <w:rsid w:val="00602FEB"/>
    <w:rsid w:val="006044B6"/>
    <w:rsid w:val="00607C1A"/>
    <w:rsid w:val="00611CEA"/>
    <w:rsid w:val="006130AC"/>
    <w:rsid w:val="00614CB4"/>
    <w:rsid w:val="006176E5"/>
    <w:rsid w:val="00622AF9"/>
    <w:rsid w:val="006231A3"/>
    <w:rsid w:val="00643BE9"/>
    <w:rsid w:val="00651D72"/>
    <w:rsid w:val="00653304"/>
    <w:rsid w:val="0066102A"/>
    <w:rsid w:val="0066105D"/>
    <w:rsid w:val="006664E9"/>
    <w:rsid w:val="00672006"/>
    <w:rsid w:val="00676243"/>
    <w:rsid w:val="00691506"/>
    <w:rsid w:val="0069538D"/>
    <w:rsid w:val="006A17B4"/>
    <w:rsid w:val="006A4A8E"/>
    <w:rsid w:val="006A6C18"/>
    <w:rsid w:val="006B2CE0"/>
    <w:rsid w:val="006B4B9E"/>
    <w:rsid w:val="006B7369"/>
    <w:rsid w:val="006B746A"/>
    <w:rsid w:val="006C2343"/>
    <w:rsid w:val="006C47C9"/>
    <w:rsid w:val="006D3226"/>
    <w:rsid w:val="006D5187"/>
    <w:rsid w:val="006E072A"/>
    <w:rsid w:val="006E668D"/>
    <w:rsid w:val="006F4182"/>
    <w:rsid w:val="006F420D"/>
    <w:rsid w:val="006F4D59"/>
    <w:rsid w:val="006F513A"/>
    <w:rsid w:val="006F6BDA"/>
    <w:rsid w:val="00701978"/>
    <w:rsid w:val="007074B1"/>
    <w:rsid w:val="007177E1"/>
    <w:rsid w:val="007203E0"/>
    <w:rsid w:val="00720EAD"/>
    <w:rsid w:val="00725C1C"/>
    <w:rsid w:val="00732D46"/>
    <w:rsid w:val="00740B63"/>
    <w:rsid w:val="00741610"/>
    <w:rsid w:val="00743DD2"/>
    <w:rsid w:val="00751696"/>
    <w:rsid w:val="00752059"/>
    <w:rsid w:val="007520A7"/>
    <w:rsid w:val="00753013"/>
    <w:rsid w:val="0076028B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00DF"/>
    <w:rsid w:val="007B331D"/>
    <w:rsid w:val="007B5068"/>
    <w:rsid w:val="007B74E0"/>
    <w:rsid w:val="007C11DA"/>
    <w:rsid w:val="007D3FF0"/>
    <w:rsid w:val="007E00C2"/>
    <w:rsid w:val="007E370C"/>
    <w:rsid w:val="007F141A"/>
    <w:rsid w:val="007F434A"/>
    <w:rsid w:val="00806C33"/>
    <w:rsid w:val="00807578"/>
    <w:rsid w:val="0081158B"/>
    <w:rsid w:val="00827CD2"/>
    <w:rsid w:val="00833ADB"/>
    <w:rsid w:val="00841E69"/>
    <w:rsid w:val="00842019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D71"/>
    <w:rsid w:val="00882E8F"/>
    <w:rsid w:val="008A216D"/>
    <w:rsid w:val="008A3896"/>
    <w:rsid w:val="008A58F8"/>
    <w:rsid w:val="008B4A32"/>
    <w:rsid w:val="008B761B"/>
    <w:rsid w:val="008C157E"/>
    <w:rsid w:val="008C1930"/>
    <w:rsid w:val="008D1BDD"/>
    <w:rsid w:val="008D268D"/>
    <w:rsid w:val="008D33D0"/>
    <w:rsid w:val="008D6B07"/>
    <w:rsid w:val="008E0617"/>
    <w:rsid w:val="008E2FE2"/>
    <w:rsid w:val="008F476A"/>
    <w:rsid w:val="008F4BC4"/>
    <w:rsid w:val="009070DD"/>
    <w:rsid w:val="00913D97"/>
    <w:rsid w:val="00921CB7"/>
    <w:rsid w:val="0092499F"/>
    <w:rsid w:val="0092798D"/>
    <w:rsid w:val="009341E3"/>
    <w:rsid w:val="00936AA0"/>
    <w:rsid w:val="00955E24"/>
    <w:rsid w:val="00957E00"/>
    <w:rsid w:val="00962A81"/>
    <w:rsid w:val="00972C2A"/>
    <w:rsid w:val="00973151"/>
    <w:rsid w:val="009748D7"/>
    <w:rsid w:val="00982706"/>
    <w:rsid w:val="00983D89"/>
    <w:rsid w:val="00984837"/>
    <w:rsid w:val="00985F45"/>
    <w:rsid w:val="00992210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E275F"/>
    <w:rsid w:val="009E3B03"/>
    <w:rsid w:val="009E5F4B"/>
    <w:rsid w:val="009E6CB7"/>
    <w:rsid w:val="00A000D9"/>
    <w:rsid w:val="00A04C34"/>
    <w:rsid w:val="00A10A61"/>
    <w:rsid w:val="00A10DE1"/>
    <w:rsid w:val="00A11035"/>
    <w:rsid w:val="00A115B4"/>
    <w:rsid w:val="00A12242"/>
    <w:rsid w:val="00A12927"/>
    <w:rsid w:val="00A12F57"/>
    <w:rsid w:val="00A2670C"/>
    <w:rsid w:val="00A40C90"/>
    <w:rsid w:val="00A41A32"/>
    <w:rsid w:val="00A437D1"/>
    <w:rsid w:val="00A450A8"/>
    <w:rsid w:val="00A46113"/>
    <w:rsid w:val="00A51BCE"/>
    <w:rsid w:val="00A53A5B"/>
    <w:rsid w:val="00A5608A"/>
    <w:rsid w:val="00A63287"/>
    <w:rsid w:val="00A63EB6"/>
    <w:rsid w:val="00A64FB3"/>
    <w:rsid w:val="00A713A8"/>
    <w:rsid w:val="00A82442"/>
    <w:rsid w:val="00A92E89"/>
    <w:rsid w:val="00A949B3"/>
    <w:rsid w:val="00AA4494"/>
    <w:rsid w:val="00AA4709"/>
    <w:rsid w:val="00AA4CBD"/>
    <w:rsid w:val="00AA4D30"/>
    <w:rsid w:val="00AA6568"/>
    <w:rsid w:val="00AB3748"/>
    <w:rsid w:val="00AC200C"/>
    <w:rsid w:val="00AC2283"/>
    <w:rsid w:val="00AC6CCF"/>
    <w:rsid w:val="00B250DB"/>
    <w:rsid w:val="00B26BD2"/>
    <w:rsid w:val="00B3013B"/>
    <w:rsid w:val="00B3277D"/>
    <w:rsid w:val="00B37AAC"/>
    <w:rsid w:val="00B4358F"/>
    <w:rsid w:val="00B44537"/>
    <w:rsid w:val="00B45298"/>
    <w:rsid w:val="00B4676B"/>
    <w:rsid w:val="00B467CB"/>
    <w:rsid w:val="00B47682"/>
    <w:rsid w:val="00B47C3C"/>
    <w:rsid w:val="00B51DD2"/>
    <w:rsid w:val="00B52D64"/>
    <w:rsid w:val="00B6199E"/>
    <w:rsid w:val="00B64D14"/>
    <w:rsid w:val="00B66344"/>
    <w:rsid w:val="00B67A43"/>
    <w:rsid w:val="00B7122B"/>
    <w:rsid w:val="00B71679"/>
    <w:rsid w:val="00B73844"/>
    <w:rsid w:val="00B81C1E"/>
    <w:rsid w:val="00B82A0E"/>
    <w:rsid w:val="00B835F6"/>
    <w:rsid w:val="00B84DA7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BD"/>
    <w:rsid w:val="00BE5B0D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57AE0"/>
    <w:rsid w:val="00C61DE5"/>
    <w:rsid w:val="00C81F4B"/>
    <w:rsid w:val="00C910C6"/>
    <w:rsid w:val="00C91AEB"/>
    <w:rsid w:val="00C920C7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4D13"/>
    <w:rsid w:val="00CF7B83"/>
    <w:rsid w:val="00D0131B"/>
    <w:rsid w:val="00D068CB"/>
    <w:rsid w:val="00D077A8"/>
    <w:rsid w:val="00D303D3"/>
    <w:rsid w:val="00D3393C"/>
    <w:rsid w:val="00D347B3"/>
    <w:rsid w:val="00D50C5C"/>
    <w:rsid w:val="00D51BC8"/>
    <w:rsid w:val="00D6461A"/>
    <w:rsid w:val="00D7414B"/>
    <w:rsid w:val="00D747D2"/>
    <w:rsid w:val="00D748CC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C69A8"/>
    <w:rsid w:val="00DD6C22"/>
    <w:rsid w:val="00DD7078"/>
    <w:rsid w:val="00DE4AAA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300D"/>
    <w:rsid w:val="00E63770"/>
    <w:rsid w:val="00E65657"/>
    <w:rsid w:val="00E666A2"/>
    <w:rsid w:val="00E71CAB"/>
    <w:rsid w:val="00E7582C"/>
    <w:rsid w:val="00E80F55"/>
    <w:rsid w:val="00E82822"/>
    <w:rsid w:val="00E87738"/>
    <w:rsid w:val="00E9495E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654C"/>
    <w:rsid w:val="00ED74CE"/>
    <w:rsid w:val="00EE4DD0"/>
    <w:rsid w:val="00EF01A2"/>
    <w:rsid w:val="00EF01BF"/>
    <w:rsid w:val="00EF0262"/>
    <w:rsid w:val="00EF1D44"/>
    <w:rsid w:val="00F0308C"/>
    <w:rsid w:val="00F06660"/>
    <w:rsid w:val="00F06927"/>
    <w:rsid w:val="00F10205"/>
    <w:rsid w:val="00F106FB"/>
    <w:rsid w:val="00F20477"/>
    <w:rsid w:val="00F21DD4"/>
    <w:rsid w:val="00F22FE3"/>
    <w:rsid w:val="00F247F0"/>
    <w:rsid w:val="00F277AE"/>
    <w:rsid w:val="00F27B38"/>
    <w:rsid w:val="00F315FC"/>
    <w:rsid w:val="00F31D55"/>
    <w:rsid w:val="00F31F2E"/>
    <w:rsid w:val="00F40CDD"/>
    <w:rsid w:val="00F40CEE"/>
    <w:rsid w:val="00F41F94"/>
    <w:rsid w:val="00F42908"/>
    <w:rsid w:val="00F50DF2"/>
    <w:rsid w:val="00F52A58"/>
    <w:rsid w:val="00F5410F"/>
    <w:rsid w:val="00F55C57"/>
    <w:rsid w:val="00F61C60"/>
    <w:rsid w:val="00F62415"/>
    <w:rsid w:val="00F62595"/>
    <w:rsid w:val="00F73EF2"/>
    <w:rsid w:val="00F74BD1"/>
    <w:rsid w:val="00F76C2F"/>
    <w:rsid w:val="00F76C9C"/>
    <w:rsid w:val="00F81321"/>
    <w:rsid w:val="00F82058"/>
    <w:rsid w:val="00F873BF"/>
    <w:rsid w:val="00F87F6E"/>
    <w:rsid w:val="00FA0825"/>
    <w:rsid w:val="00FA26AC"/>
    <w:rsid w:val="00FA6348"/>
    <w:rsid w:val="00FB775E"/>
    <w:rsid w:val="00FC2A94"/>
    <w:rsid w:val="00FC3505"/>
    <w:rsid w:val="00FC441E"/>
    <w:rsid w:val="00FC7BAE"/>
    <w:rsid w:val="00FD3168"/>
    <w:rsid w:val="00FE221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701F6132"/>
  <w15:docId w15:val="{80AB57EB-ED9F-46AB-BCB9-4F20390D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DraftBodyText">
    <w:name w:val="SO Draft Body Text"/>
    <w:link w:val="SODraftBodyTextChar"/>
    <w:rsid w:val="000F48FA"/>
    <w:pPr>
      <w:spacing w:before="120"/>
    </w:pPr>
    <w:rPr>
      <w:rFonts w:ascii="Arial" w:hAnsi="Arial"/>
      <w:sz w:val="22"/>
      <w:szCs w:val="24"/>
      <w:lang w:val="en-US" w:eastAsia="en-US"/>
    </w:rPr>
  </w:style>
  <w:style w:type="character" w:customStyle="1" w:styleId="SODraftBodyTextChar">
    <w:name w:val="SO Draft Body Text Char"/>
    <w:link w:val="SODraftBodyText"/>
    <w:rsid w:val="000F48FA"/>
    <w:rPr>
      <w:rFonts w:ascii="Arial" w:hAnsi="Arial"/>
      <w:sz w:val="22"/>
      <w:szCs w:val="24"/>
      <w:lang w:val="en-US" w:eastAsia="en-US"/>
    </w:rPr>
  </w:style>
  <w:style w:type="paragraph" w:customStyle="1" w:styleId="ATHeading3">
    <w:name w:val="AT Heading 3"/>
    <w:basedOn w:val="Normal"/>
    <w:rsid w:val="00D51BC8"/>
    <w:pPr>
      <w:keepLines w:val="0"/>
      <w:spacing w:after="0"/>
    </w:pPr>
    <w:rPr>
      <w:rFonts w:ascii="Arial" w:hAnsi="Arial"/>
      <w:b/>
    </w:rPr>
  </w:style>
  <w:style w:type="paragraph" w:customStyle="1" w:styleId="ATTextBox">
    <w:name w:val="AT Text Box"/>
    <w:basedOn w:val="Normal"/>
    <w:rsid w:val="00D51BC8"/>
    <w:pPr>
      <w:keepLines w:val="0"/>
      <w:spacing w:after="0"/>
    </w:pPr>
    <w:rPr>
      <w:rFonts w:ascii="Arial" w:hAnsi="Arial"/>
      <w:sz w:val="18"/>
      <w:szCs w:val="18"/>
    </w:rPr>
  </w:style>
  <w:style w:type="paragraph" w:customStyle="1" w:styleId="SOTableText">
    <w:name w:val="SO Table Text"/>
    <w:qFormat/>
    <w:rsid w:val="00F74BD1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7B00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B00DF"/>
    <w:rPr>
      <w:sz w:val="22"/>
      <w:lang w:eastAsia="en-US"/>
    </w:rPr>
  </w:style>
  <w:style w:type="paragraph" w:customStyle="1" w:styleId="SOBodyText">
    <w:name w:val="SO Body Text"/>
    <w:link w:val="SOBodyTextChar"/>
    <w:rsid w:val="006B4B9E"/>
    <w:pPr>
      <w:spacing w:before="120"/>
    </w:pPr>
    <w:rPr>
      <w:rFonts w:ascii="Arial" w:hAnsi="Arial"/>
      <w:color w:val="000000"/>
      <w:sz w:val="22"/>
      <w:szCs w:val="24"/>
      <w:lang w:val="en-US" w:eastAsia="en-US"/>
    </w:rPr>
  </w:style>
  <w:style w:type="character" w:customStyle="1" w:styleId="SOBodyTextChar">
    <w:name w:val="SO Body Text Char"/>
    <w:link w:val="SOBodyText"/>
    <w:rsid w:val="006B4B9E"/>
    <w:rPr>
      <w:rFonts w:ascii="Arial" w:hAnsi="Arial"/>
      <w:color w:val="000000"/>
      <w:sz w:val="22"/>
      <w:szCs w:val="24"/>
      <w:lang w:val="en-US" w:eastAsia="en-US"/>
    </w:rPr>
  </w:style>
  <w:style w:type="paragraph" w:customStyle="1" w:styleId="SOHead11">
    <w:name w:val="SO Head 1.1"/>
    <w:qFormat/>
    <w:rsid w:val="00D7414B"/>
    <w:pPr>
      <w:spacing w:before="480" w:after="240"/>
    </w:pPr>
    <w:rPr>
      <w:rFonts w:ascii="Arial" w:hAnsi="Arial" w:cs="Arial"/>
      <w:b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2D71"/>
    <w:rPr>
      <w:sz w:val="22"/>
      <w:lang w:eastAsia="en-US"/>
    </w:rPr>
  </w:style>
  <w:style w:type="paragraph" w:customStyle="1" w:styleId="SOFinalContentTableHead2">
    <w:name w:val="SO Final Content Table Head 2"/>
    <w:rsid w:val="006D5187"/>
    <w:pPr>
      <w:spacing w:before="60" w:after="60"/>
      <w:jc w:val="center"/>
    </w:pPr>
    <w:rPr>
      <w:rFonts w:ascii="Arial Narrow" w:eastAsia="SimSun" w:hAnsi="Arial Narrow"/>
      <w:b/>
      <w:sz w:val="24"/>
      <w:szCs w:val="24"/>
      <w:lang w:eastAsia="zh-CN"/>
    </w:rPr>
  </w:style>
  <w:style w:type="paragraph" w:customStyle="1" w:styleId="SOFinalPerformanceTableText">
    <w:name w:val="SO Final Performance Table Text"/>
    <w:rsid w:val="000D6CE6"/>
    <w:pPr>
      <w:spacing w:before="120"/>
    </w:pPr>
    <w:rPr>
      <w:rFonts w:ascii="Roboto Light" w:eastAsia="SimSun" w:hAnsi="Roboto Light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5918f2c6b4b94e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A1501064</value>
    </field>
    <field name="Objective-Title">
      <value order="0">Biodiversity and ecosystem dynamics</value>
    </field>
    <field name="Objective-Description">
      <value order="0"/>
    </field>
    <field name="Objective-CreationStamp">
      <value order="0">2024-12-13T05:55:13Z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2024-12-13T06:23:58Z</value>
    </field>
    <field name="Objective-ModificationStamp">
      <value order="0">2024-12-13T06:23:59Z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vA2242022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8EBC51B-0846-42C2-8B72-A7B64DB9D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75CD0-4461-43B3-B141-D6A13413F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7D04C-199A-4F94-A51E-AED0EBAE827B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Askem, Mike (SACE)</cp:lastModifiedBy>
  <cp:revision>19</cp:revision>
  <cp:lastPrinted>2016-06-30T02:38:00Z</cp:lastPrinted>
  <dcterms:created xsi:type="dcterms:W3CDTF">2016-08-31T02:07:00Z</dcterms:created>
  <dcterms:modified xsi:type="dcterms:W3CDTF">2024-12-13T06:23:00Z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763ded6,17a0588b,20e7c149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711e2408,45914f79,2fa3b00e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A1501064</vt:lpwstr>
  </op:property>
  <op:property fmtid="{D5CDD505-2E9C-101B-9397-08002B2CF9AE}" pid="14" name="Objective-Title">
    <vt:lpwstr>Biodiversity and ecosystem dynamics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2024-12-13T05:55:13Z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2024-12-13T06:23:58Z</vt:filetime>
  </op:property>
  <op:property fmtid="{D5CDD505-2E9C-101B-9397-08002B2CF9AE}" pid="20" name="Objective-ModificationStamp">
    <vt:filetime>2024-12-13T06:23:59Z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vA2242022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