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E6CBD" w14:textId="77777777" w:rsidR="00860CF4" w:rsidRPr="004963F3" w:rsidRDefault="00860CF4" w:rsidP="00860CF4">
      <w:pPr>
        <w:pStyle w:val="Heading1"/>
        <w:rPr>
          <w:rFonts w:eastAsia="SimSun"/>
          <w:lang w:val="en-US"/>
        </w:rPr>
      </w:pPr>
      <w:r>
        <w:rPr>
          <w:rFonts w:eastAsia="SimSun"/>
          <w:lang w:val="en-US"/>
        </w:rPr>
        <w:t>School-</w:t>
      </w:r>
      <w:r w:rsidR="00CC3ADB">
        <w:rPr>
          <w:rFonts w:eastAsia="SimSun"/>
          <w:lang w:val="en-US"/>
        </w:rPr>
        <w:t>d</w:t>
      </w:r>
      <w:r>
        <w:rPr>
          <w:rFonts w:eastAsia="SimSun"/>
          <w:lang w:val="en-US"/>
        </w:rPr>
        <w:t xml:space="preserve">eveloped </w:t>
      </w:r>
      <w:r w:rsidRPr="004963F3">
        <w:rPr>
          <w:rFonts w:eastAsia="SimSun"/>
          <w:lang w:val="en-US"/>
        </w:rPr>
        <w:t xml:space="preserve">Learning </w:t>
      </w:r>
      <w:r>
        <w:rPr>
          <w:rFonts w:eastAsia="SimSun"/>
          <w:lang w:val="en-US"/>
        </w:rPr>
        <w:t>a</w:t>
      </w:r>
      <w:r w:rsidRPr="004963F3">
        <w:rPr>
          <w:rFonts w:eastAsia="SimSun"/>
          <w:lang w:val="en-US"/>
        </w:rPr>
        <w:t>nd Assessment Plan</w:t>
      </w:r>
      <w:r>
        <w:rPr>
          <w:rFonts w:eastAsia="SimSun"/>
          <w:lang w:val="en-US"/>
        </w:rPr>
        <w:t xml:space="preserve"> </w:t>
      </w:r>
      <w:r w:rsidR="00270AF6">
        <w:rPr>
          <w:rFonts w:eastAsia="SimSun"/>
          <w:lang w:val="en-US"/>
        </w:rPr>
        <w:t>f</w:t>
      </w:r>
      <w:r>
        <w:rPr>
          <w:rFonts w:eastAsia="SimSun"/>
          <w:lang w:val="en-US"/>
        </w:rPr>
        <w:t>orm</w:t>
      </w:r>
    </w:p>
    <w:p w14:paraId="14FE8965" w14:textId="77777777" w:rsidR="00860CF4" w:rsidRPr="000F5AD3" w:rsidRDefault="00860CF4" w:rsidP="00860CF4">
      <w:pPr>
        <w:pStyle w:val="Subtitle"/>
        <w:rPr>
          <w:rFonts w:eastAsia="SimSun"/>
        </w:rPr>
      </w:pPr>
      <w:r w:rsidRPr="00084526">
        <w:rPr>
          <w:rFonts w:eastAsia="SimSun"/>
        </w:rPr>
        <w:t xml:space="preserve">Stage 2 </w:t>
      </w:r>
      <w:r w:rsidR="00690044">
        <w:rPr>
          <w:rFonts w:eastAsia="SimSun"/>
          <w:color w:val="FF0000"/>
        </w:rPr>
        <w:t>Subject</w:t>
      </w:r>
      <w:r w:rsidR="001C2544">
        <w:rPr>
          <w:rFonts w:eastAsia="SimSun"/>
          <w:color w:val="FF0000"/>
        </w:rPr>
        <w:t xml:space="preserve"> </w:t>
      </w:r>
      <w:r w:rsidR="000F5AD3">
        <w:rPr>
          <w:rFonts w:eastAsia="SimSun"/>
        </w:rPr>
        <w:t xml:space="preserve">at </w:t>
      </w:r>
      <w:r w:rsidR="00C533DF">
        <w:rPr>
          <w:rFonts w:eastAsia="SimSun"/>
        </w:rPr>
        <w:t>Continuers</w:t>
      </w:r>
      <w:r w:rsidR="000F5AD3">
        <w:rPr>
          <w:rFonts w:eastAsia="SimSun"/>
        </w:rPr>
        <w:t xml:space="preserve"> Level</w:t>
      </w:r>
    </w:p>
    <w:tbl>
      <w:tblPr>
        <w:tblW w:w="0" w:type="auto"/>
        <w:tblLook w:val="04A0" w:firstRow="1" w:lastRow="0" w:firstColumn="1" w:lastColumn="0" w:noHBand="0" w:noVBand="1"/>
      </w:tblPr>
      <w:tblGrid>
        <w:gridCol w:w="817"/>
        <w:gridCol w:w="1928"/>
        <w:gridCol w:w="2615"/>
        <w:gridCol w:w="1160"/>
        <w:gridCol w:w="2834"/>
      </w:tblGrid>
      <w:tr w:rsidR="00860CF4" w:rsidRPr="00F66744" w14:paraId="4FFD6F6E" w14:textId="77777777" w:rsidTr="001001F5">
        <w:trPr>
          <w:trHeight w:hRule="exact" w:val="397"/>
        </w:trPr>
        <w:tc>
          <w:tcPr>
            <w:tcW w:w="817" w:type="dxa"/>
            <w:shd w:val="clear" w:color="auto" w:fill="auto"/>
            <w:vAlign w:val="bottom"/>
          </w:tcPr>
          <w:p w14:paraId="03E9AF67" w14:textId="77777777" w:rsidR="00860CF4" w:rsidRPr="00F66744" w:rsidRDefault="00860CF4" w:rsidP="00860CF4">
            <w:pPr>
              <w:spacing w:after="0"/>
            </w:pPr>
            <w:r w:rsidRPr="00F66744">
              <w:t>School</w:t>
            </w:r>
          </w:p>
        </w:tc>
        <w:tc>
          <w:tcPr>
            <w:tcW w:w="4678" w:type="dxa"/>
            <w:gridSpan w:val="2"/>
            <w:tcBorders>
              <w:bottom w:val="single" w:sz="4" w:space="0" w:color="7F7F7F" w:themeColor="text1" w:themeTint="80"/>
            </w:tcBorders>
            <w:vAlign w:val="bottom"/>
          </w:tcPr>
          <w:p w14:paraId="36FAAF60" w14:textId="77777777" w:rsidR="00860CF4" w:rsidRPr="00F66744" w:rsidRDefault="00860CF4" w:rsidP="00860CF4">
            <w:pPr>
              <w:spacing w:after="0"/>
            </w:pPr>
          </w:p>
        </w:tc>
        <w:tc>
          <w:tcPr>
            <w:tcW w:w="1160" w:type="dxa"/>
            <w:shd w:val="clear" w:color="auto" w:fill="auto"/>
            <w:vAlign w:val="bottom"/>
          </w:tcPr>
          <w:p w14:paraId="4A26CF1D" w14:textId="77777777" w:rsidR="00860CF4" w:rsidRPr="00F66744" w:rsidRDefault="00860CF4" w:rsidP="00860CF4">
            <w:pPr>
              <w:spacing w:after="0"/>
            </w:pPr>
            <w:r w:rsidRPr="00F66744">
              <w:t>Teacher</w:t>
            </w:r>
            <w:r>
              <w:t>(s)</w:t>
            </w:r>
          </w:p>
        </w:tc>
        <w:tc>
          <w:tcPr>
            <w:tcW w:w="2915" w:type="dxa"/>
            <w:tcBorders>
              <w:bottom w:val="single" w:sz="4" w:space="0" w:color="7F7F7F" w:themeColor="text1" w:themeTint="80"/>
            </w:tcBorders>
            <w:shd w:val="clear" w:color="auto" w:fill="auto"/>
            <w:vAlign w:val="bottom"/>
          </w:tcPr>
          <w:p w14:paraId="4DE47230" w14:textId="77777777" w:rsidR="00860CF4" w:rsidRPr="00F66744" w:rsidRDefault="00860CF4" w:rsidP="00860CF4">
            <w:pPr>
              <w:spacing w:after="0"/>
            </w:pPr>
          </w:p>
        </w:tc>
      </w:tr>
      <w:tr w:rsidR="00860CF4" w:rsidRPr="00F66744" w14:paraId="66048E2B" w14:textId="77777777" w:rsidTr="001001F5">
        <w:trPr>
          <w:trHeight w:hRule="exact" w:val="567"/>
        </w:trPr>
        <w:tc>
          <w:tcPr>
            <w:tcW w:w="2802" w:type="dxa"/>
            <w:gridSpan w:val="2"/>
            <w:shd w:val="clear" w:color="auto" w:fill="auto"/>
            <w:vAlign w:val="bottom"/>
          </w:tcPr>
          <w:p w14:paraId="48A8C08D" w14:textId="77777777" w:rsidR="00860CF4" w:rsidRPr="00F66744" w:rsidRDefault="00860CF4" w:rsidP="00230301">
            <w:pPr>
              <w:spacing w:after="20"/>
            </w:pPr>
            <w:r w:rsidRPr="00F66744">
              <w:t>Other schools using this plan</w:t>
            </w:r>
          </w:p>
        </w:tc>
        <w:tc>
          <w:tcPr>
            <w:tcW w:w="6768" w:type="dxa"/>
            <w:gridSpan w:val="3"/>
            <w:tcBorders>
              <w:bottom w:val="single" w:sz="4" w:space="0" w:color="7F7F7F" w:themeColor="text1" w:themeTint="80"/>
            </w:tcBorders>
            <w:vAlign w:val="bottom"/>
          </w:tcPr>
          <w:p w14:paraId="0CEFC927" w14:textId="77777777" w:rsidR="00860CF4" w:rsidRPr="00F66744" w:rsidRDefault="00860CF4" w:rsidP="00860CF4">
            <w:pPr>
              <w:spacing w:after="0"/>
            </w:pPr>
          </w:p>
        </w:tc>
      </w:tr>
    </w:tbl>
    <w:p w14:paraId="57CEFFE1"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11FE404B" w14:textId="77777777" w:rsidTr="36EC1B1E">
        <w:trPr>
          <w:trHeight w:val="308"/>
        </w:trPr>
        <w:tc>
          <w:tcPr>
            <w:tcW w:w="1843" w:type="dxa"/>
            <w:gridSpan w:val="3"/>
            <w:vMerge w:val="restart"/>
            <w:shd w:val="clear" w:color="auto" w:fill="auto"/>
            <w:vAlign w:val="center"/>
          </w:tcPr>
          <w:p w14:paraId="3B3B4909" w14:textId="77777777" w:rsidR="00153C12" w:rsidRPr="00A44DC9" w:rsidRDefault="00153C12" w:rsidP="00270AF6">
            <w:pPr>
              <w:pStyle w:val="LAPTableTextCentered"/>
            </w:pPr>
            <w:r w:rsidRPr="00A44DC9">
              <w:t>SACE</w:t>
            </w:r>
            <w:r w:rsidR="00A44DC9" w:rsidRPr="00A44DC9">
              <w:t xml:space="preserve"> </w:t>
            </w:r>
            <w:r w:rsidR="00270AF6">
              <w:t>s</w:t>
            </w:r>
            <w:r w:rsidRPr="00A44DC9">
              <w:t xml:space="preserve">chool </w:t>
            </w:r>
            <w:r w:rsidR="00270AF6">
              <w:t>c</w:t>
            </w:r>
            <w:r w:rsidRPr="00A44DC9">
              <w:t>ode</w:t>
            </w:r>
          </w:p>
        </w:tc>
        <w:tc>
          <w:tcPr>
            <w:tcW w:w="425" w:type="dxa"/>
            <w:vMerge w:val="restart"/>
            <w:tcBorders>
              <w:top w:val="nil"/>
              <w:bottom w:val="nil"/>
            </w:tcBorders>
            <w:shd w:val="clear" w:color="auto" w:fill="auto"/>
          </w:tcPr>
          <w:p w14:paraId="6C6DA021" w14:textId="77777777" w:rsidR="00153C12" w:rsidRPr="00A44DC9" w:rsidRDefault="00153C12" w:rsidP="00A44DC9">
            <w:pPr>
              <w:pStyle w:val="LAPTableText"/>
              <w:jc w:val="center"/>
            </w:pPr>
          </w:p>
        </w:tc>
        <w:tc>
          <w:tcPr>
            <w:tcW w:w="1276" w:type="dxa"/>
            <w:vMerge w:val="restart"/>
            <w:shd w:val="clear" w:color="auto" w:fill="auto"/>
            <w:vAlign w:val="center"/>
          </w:tcPr>
          <w:p w14:paraId="44A5053A"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09C66A00" w14:textId="77777777" w:rsidR="00153C12" w:rsidRPr="00A44DC9" w:rsidRDefault="00153C12" w:rsidP="00A44DC9">
            <w:pPr>
              <w:pStyle w:val="LAPTableText"/>
            </w:pPr>
          </w:p>
        </w:tc>
        <w:tc>
          <w:tcPr>
            <w:tcW w:w="3969" w:type="dxa"/>
            <w:gridSpan w:val="5"/>
            <w:shd w:val="clear" w:color="auto" w:fill="auto"/>
            <w:vAlign w:val="center"/>
          </w:tcPr>
          <w:p w14:paraId="1BDD3301" w14:textId="77777777" w:rsidR="00153C12" w:rsidRPr="00A44DC9" w:rsidRDefault="00153C12" w:rsidP="00270AF6">
            <w:pPr>
              <w:pStyle w:val="LAPTableTextCentered"/>
            </w:pPr>
            <w:r w:rsidRPr="00A44DC9">
              <w:t xml:space="preserve">Enrolment </w:t>
            </w:r>
            <w:r w:rsidR="00270AF6">
              <w:t>c</w:t>
            </w:r>
            <w:r w:rsidRPr="00A44DC9">
              <w:t>ode</w:t>
            </w:r>
          </w:p>
        </w:tc>
        <w:tc>
          <w:tcPr>
            <w:tcW w:w="426" w:type="dxa"/>
            <w:vMerge w:val="restart"/>
            <w:tcBorders>
              <w:top w:val="nil"/>
              <w:bottom w:val="nil"/>
            </w:tcBorders>
            <w:shd w:val="clear" w:color="auto" w:fill="auto"/>
          </w:tcPr>
          <w:p w14:paraId="0FFA7F43" w14:textId="77777777" w:rsidR="00153C12" w:rsidRPr="00A44DC9" w:rsidRDefault="00153C12" w:rsidP="00A44DC9">
            <w:pPr>
              <w:pStyle w:val="LAPTableText"/>
            </w:pPr>
          </w:p>
        </w:tc>
        <w:tc>
          <w:tcPr>
            <w:tcW w:w="1134" w:type="dxa"/>
            <w:vMerge w:val="restart"/>
            <w:shd w:val="clear" w:color="auto" w:fill="auto"/>
            <w:vAlign w:val="center"/>
          </w:tcPr>
          <w:p w14:paraId="17F0F546" w14:textId="77777777" w:rsidR="00153C12" w:rsidRPr="00A44DC9" w:rsidRDefault="00153C12" w:rsidP="00270AF6">
            <w:pPr>
              <w:pStyle w:val="LAPTableTextCentered"/>
            </w:pPr>
            <w:r w:rsidRPr="00A44DC9">
              <w:t xml:space="preserve">Program </w:t>
            </w:r>
            <w:r w:rsidR="00270AF6">
              <w:t>v</w:t>
            </w:r>
            <w:r w:rsidRPr="00A44DC9">
              <w:t xml:space="preserve">ariant </w:t>
            </w:r>
            <w:r w:rsidR="00270AF6">
              <w:t>c</w:t>
            </w:r>
            <w:r w:rsidRPr="00A44DC9">
              <w:t>ode (A–W)</w:t>
            </w:r>
          </w:p>
        </w:tc>
      </w:tr>
      <w:tr w:rsidR="00111A42" w:rsidRPr="00F66744" w14:paraId="6023AB45" w14:textId="77777777" w:rsidTr="36EC1B1E">
        <w:trPr>
          <w:trHeight w:val="307"/>
        </w:trPr>
        <w:tc>
          <w:tcPr>
            <w:tcW w:w="1843" w:type="dxa"/>
            <w:gridSpan w:val="3"/>
            <w:vMerge/>
          </w:tcPr>
          <w:p w14:paraId="61F54A1F" w14:textId="77777777" w:rsidR="00153C12" w:rsidRPr="00A44DC9" w:rsidRDefault="00153C12" w:rsidP="00A44DC9">
            <w:pPr>
              <w:pStyle w:val="LAPTableText"/>
            </w:pPr>
          </w:p>
        </w:tc>
        <w:tc>
          <w:tcPr>
            <w:tcW w:w="425" w:type="dxa"/>
            <w:vMerge/>
          </w:tcPr>
          <w:p w14:paraId="1A296F0A" w14:textId="77777777" w:rsidR="00153C12" w:rsidRPr="00A44DC9" w:rsidRDefault="00153C12" w:rsidP="00A44DC9">
            <w:pPr>
              <w:pStyle w:val="LAPTableText"/>
            </w:pPr>
          </w:p>
        </w:tc>
        <w:tc>
          <w:tcPr>
            <w:tcW w:w="1276" w:type="dxa"/>
            <w:vMerge/>
          </w:tcPr>
          <w:p w14:paraId="42959C10" w14:textId="77777777" w:rsidR="00153C12" w:rsidRPr="00A44DC9" w:rsidRDefault="00153C12" w:rsidP="00A44DC9">
            <w:pPr>
              <w:pStyle w:val="LAPTableText"/>
            </w:pPr>
          </w:p>
        </w:tc>
        <w:tc>
          <w:tcPr>
            <w:tcW w:w="425" w:type="dxa"/>
            <w:vMerge/>
          </w:tcPr>
          <w:p w14:paraId="0090EBF5" w14:textId="77777777" w:rsidR="00153C12" w:rsidRPr="00A44DC9" w:rsidRDefault="00153C12" w:rsidP="00A44DC9">
            <w:pPr>
              <w:pStyle w:val="LAPTableText"/>
            </w:pPr>
          </w:p>
        </w:tc>
        <w:tc>
          <w:tcPr>
            <w:tcW w:w="709" w:type="dxa"/>
            <w:shd w:val="clear" w:color="auto" w:fill="auto"/>
            <w:vAlign w:val="center"/>
          </w:tcPr>
          <w:p w14:paraId="52B8B6D2"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134A8590" w14:textId="77777777" w:rsidR="00153C12" w:rsidRPr="00A44DC9" w:rsidRDefault="00153C12" w:rsidP="00270AF6">
            <w:pPr>
              <w:pStyle w:val="LAPTableTextCentered"/>
            </w:pPr>
            <w:r w:rsidRPr="00A44DC9">
              <w:t xml:space="preserve">Subject </w:t>
            </w:r>
            <w:r w:rsidR="00270AF6">
              <w:t>c</w:t>
            </w:r>
            <w:r w:rsidRPr="00A44DC9">
              <w:t>ode</w:t>
            </w:r>
          </w:p>
        </w:tc>
        <w:tc>
          <w:tcPr>
            <w:tcW w:w="1275" w:type="dxa"/>
            <w:shd w:val="clear" w:color="auto" w:fill="auto"/>
            <w:vAlign w:val="center"/>
          </w:tcPr>
          <w:p w14:paraId="2CF29A23" w14:textId="77777777" w:rsidR="00153C12" w:rsidRPr="00A44DC9" w:rsidRDefault="00153C12" w:rsidP="00270AF6">
            <w:pPr>
              <w:pStyle w:val="LAPTableTextCentered"/>
            </w:pPr>
            <w:r w:rsidRPr="00A44DC9">
              <w:t xml:space="preserve">No. of </w:t>
            </w:r>
            <w:r w:rsidR="00270AF6">
              <w:t>c</w:t>
            </w:r>
            <w:r w:rsidRPr="00A44DC9">
              <w:t>redits (10 or 20)</w:t>
            </w:r>
          </w:p>
        </w:tc>
        <w:tc>
          <w:tcPr>
            <w:tcW w:w="426" w:type="dxa"/>
            <w:vMerge/>
          </w:tcPr>
          <w:p w14:paraId="72100CB9" w14:textId="77777777" w:rsidR="00153C12" w:rsidRPr="00A44DC9" w:rsidRDefault="00153C12" w:rsidP="00A44DC9">
            <w:pPr>
              <w:pStyle w:val="LAPTableText"/>
            </w:pPr>
          </w:p>
        </w:tc>
        <w:tc>
          <w:tcPr>
            <w:tcW w:w="1134" w:type="dxa"/>
            <w:vMerge/>
          </w:tcPr>
          <w:p w14:paraId="6CC51781" w14:textId="77777777" w:rsidR="00153C12" w:rsidRPr="00A44DC9" w:rsidRDefault="00153C12" w:rsidP="00A44DC9">
            <w:pPr>
              <w:pStyle w:val="LAPTableText"/>
            </w:pPr>
          </w:p>
        </w:tc>
      </w:tr>
      <w:tr w:rsidR="00111A42" w:rsidRPr="00F66744" w14:paraId="1D83A597" w14:textId="77777777" w:rsidTr="36EC1B1E">
        <w:trPr>
          <w:trHeight w:val="380"/>
        </w:trPr>
        <w:tc>
          <w:tcPr>
            <w:tcW w:w="614" w:type="dxa"/>
            <w:shd w:val="clear" w:color="auto" w:fill="auto"/>
            <w:vAlign w:val="center"/>
          </w:tcPr>
          <w:p w14:paraId="536E5633" w14:textId="77777777" w:rsidR="00153C12" w:rsidRPr="00A44DC9" w:rsidRDefault="00153C12" w:rsidP="00A44DC9">
            <w:pPr>
              <w:pStyle w:val="LAPTableText"/>
            </w:pPr>
          </w:p>
        </w:tc>
        <w:tc>
          <w:tcPr>
            <w:tcW w:w="614" w:type="dxa"/>
            <w:shd w:val="clear" w:color="auto" w:fill="auto"/>
            <w:vAlign w:val="center"/>
          </w:tcPr>
          <w:p w14:paraId="4AEDBE17" w14:textId="77777777" w:rsidR="00153C12" w:rsidRPr="00A44DC9" w:rsidRDefault="00153C12" w:rsidP="00A44DC9">
            <w:pPr>
              <w:pStyle w:val="LAPTableText"/>
            </w:pPr>
          </w:p>
        </w:tc>
        <w:tc>
          <w:tcPr>
            <w:tcW w:w="615" w:type="dxa"/>
            <w:shd w:val="clear" w:color="auto" w:fill="auto"/>
            <w:vAlign w:val="center"/>
          </w:tcPr>
          <w:p w14:paraId="1DA250D9" w14:textId="77777777" w:rsidR="00153C12" w:rsidRPr="00A44DC9" w:rsidRDefault="00153C12" w:rsidP="00A44DC9">
            <w:pPr>
              <w:pStyle w:val="LAPTableText"/>
            </w:pPr>
          </w:p>
        </w:tc>
        <w:tc>
          <w:tcPr>
            <w:tcW w:w="425" w:type="dxa"/>
            <w:vMerge/>
            <w:vAlign w:val="center"/>
          </w:tcPr>
          <w:p w14:paraId="77045C29" w14:textId="77777777" w:rsidR="00153C12" w:rsidRPr="00A44DC9" w:rsidRDefault="00153C12" w:rsidP="00A44DC9">
            <w:pPr>
              <w:pStyle w:val="LAPTableText"/>
            </w:pPr>
          </w:p>
        </w:tc>
        <w:tc>
          <w:tcPr>
            <w:tcW w:w="1276" w:type="dxa"/>
            <w:shd w:val="clear" w:color="auto" w:fill="auto"/>
            <w:vAlign w:val="center"/>
          </w:tcPr>
          <w:p w14:paraId="7D508E19" w14:textId="77777777" w:rsidR="00153C12" w:rsidRPr="00A44DC9" w:rsidRDefault="00153C12" w:rsidP="00084526">
            <w:pPr>
              <w:pStyle w:val="LAPTableText"/>
              <w:jc w:val="center"/>
            </w:pPr>
          </w:p>
        </w:tc>
        <w:tc>
          <w:tcPr>
            <w:tcW w:w="425" w:type="dxa"/>
            <w:vMerge/>
            <w:vAlign w:val="center"/>
          </w:tcPr>
          <w:p w14:paraId="16684301" w14:textId="77777777" w:rsidR="00153C12" w:rsidRPr="00A44DC9" w:rsidRDefault="00153C12" w:rsidP="00A44DC9">
            <w:pPr>
              <w:pStyle w:val="LAPTableText"/>
            </w:pPr>
          </w:p>
        </w:tc>
        <w:tc>
          <w:tcPr>
            <w:tcW w:w="709" w:type="dxa"/>
            <w:shd w:val="clear" w:color="auto" w:fill="auto"/>
            <w:vAlign w:val="center"/>
          </w:tcPr>
          <w:p w14:paraId="38DF42D3" w14:textId="77777777" w:rsidR="00153C12" w:rsidRPr="00A44DC9" w:rsidRDefault="00230301" w:rsidP="00A44DC9">
            <w:pPr>
              <w:pStyle w:val="LAPTableText"/>
              <w:jc w:val="center"/>
              <w:rPr>
                <w:rFonts w:ascii="Roboto" w:hAnsi="Roboto"/>
                <w:b/>
                <w:sz w:val="20"/>
              </w:rPr>
            </w:pPr>
            <w:r>
              <w:rPr>
                <w:rFonts w:ascii="Roboto" w:hAnsi="Roboto"/>
                <w:b/>
                <w:sz w:val="20"/>
              </w:rPr>
              <w:t>2</w:t>
            </w:r>
          </w:p>
        </w:tc>
        <w:tc>
          <w:tcPr>
            <w:tcW w:w="661" w:type="dxa"/>
            <w:shd w:val="clear" w:color="auto" w:fill="auto"/>
            <w:vAlign w:val="center"/>
          </w:tcPr>
          <w:p w14:paraId="68135ABD" w14:textId="77777777" w:rsidR="00153C12" w:rsidRPr="00BA1590" w:rsidRDefault="00690044" w:rsidP="00A44DC9">
            <w:pPr>
              <w:pStyle w:val="LAPTableText"/>
              <w:jc w:val="center"/>
              <w:rPr>
                <w:rFonts w:ascii="Roboto" w:hAnsi="Roboto"/>
                <w:b/>
                <w:color w:val="FF0000"/>
                <w:sz w:val="20"/>
              </w:rPr>
            </w:pPr>
            <w:r>
              <w:rPr>
                <w:rFonts w:ascii="Roboto" w:hAnsi="Roboto"/>
                <w:b/>
                <w:color w:val="FF0000"/>
                <w:sz w:val="20"/>
              </w:rPr>
              <w:t>X</w:t>
            </w:r>
          </w:p>
        </w:tc>
        <w:tc>
          <w:tcPr>
            <w:tcW w:w="662" w:type="dxa"/>
            <w:shd w:val="clear" w:color="auto" w:fill="auto"/>
            <w:vAlign w:val="center"/>
          </w:tcPr>
          <w:p w14:paraId="498CE671" w14:textId="77777777" w:rsidR="00153C12" w:rsidRPr="00BA1590" w:rsidRDefault="00690044" w:rsidP="00A44DC9">
            <w:pPr>
              <w:pStyle w:val="LAPTableText"/>
              <w:jc w:val="center"/>
              <w:rPr>
                <w:rFonts w:ascii="Roboto" w:hAnsi="Roboto"/>
                <w:b/>
                <w:color w:val="FF0000"/>
                <w:sz w:val="20"/>
              </w:rPr>
            </w:pPr>
            <w:r>
              <w:rPr>
                <w:rFonts w:ascii="Roboto" w:hAnsi="Roboto"/>
                <w:b/>
                <w:color w:val="FF0000"/>
                <w:sz w:val="20"/>
              </w:rPr>
              <w:t>X</w:t>
            </w:r>
          </w:p>
        </w:tc>
        <w:tc>
          <w:tcPr>
            <w:tcW w:w="662" w:type="dxa"/>
            <w:shd w:val="clear" w:color="auto" w:fill="auto"/>
            <w:vAlign w:val="center"/>
          </w:tcPr>
          <w:p w14:paraId="3D715877" w14:textId="5799F4E8" w:rsidR="00153C12" w:rsidRPr="00BA1590" w:rsidRDefault="3A3E541B" w:rsidP="36EC1B1E">
            <w:pPr>
              <w:pStyle w:val="LAPTableText"/>
              <w:spacing w:line="259" w:lineRule="auto"/>
              <w:jc w:val="center"/>
              <w:rPr>
                <w:rFonts w:ascii="Roboto" w:hAnsi="Roboto"/>
                <w:b/>
                <w:bCs/>
                <w:color w:val="FF0000"/>
                <w:sz w:val="20"/>
                <w:szCs w:val="20"/>
              </w:rPr>
            </w:pPr>
            <w:r w:rsidRPr="36EC1B1E">
              <w:rPr>
                <w:rFonts w:ascii="Roboto" w:hAnsi="Roboto"/>
                <w:b/>
                <w:bCs/>
                <w:color w:val="FF0000"/>
                <w:sz w:val="20"/>
                <w:szCs w:val="20"/>
              </w:rPr>
              <w:t>C</w:t>
            </w:r>
          </w:p>
        </w:tc>
        <w:tc>
          <w:tcPr>
            <w:tcW w:w="1275" w:type="dxa"/>
            <w:shd w:val="clear" w:color="auto" w:fill="auto"/>
            <w:vAlign w:val="center"/>
          </w:tcPr>
          <w:p w14:paraId="405B97C9" w14:textId="77777777" w:rsidR="00153C12" w:rsidRPr="00084526" w:rsidRDefault="00084526" w:rsidP="00A44DC9">
            <w:pPr>
              <w:pStyle w:val="LAPTableText"/>
              <w:jc w:val="center"/>
              <w:rPr>
                <w:rFonts w:ascii="Roboto" w:hAnsi="Roboto"/>
                <w:b/>
                <w:sz w:val="20"/>
              </w:rPr>
            </w:pPr>
            <w:r w:rsidRPr="00084526">
              <w:rPr>
                <w:rFonts w:ascii="Roboto" w:hAnsi="Roboto"/>
                <w:b/>
                <w:sz w:val="20"/>
              </w:rPr>
              <w:t>20</w:t>
            </w:r>
          </w:p>
        </w:tc>
        <w:tc>
          <w:tcPr>
            <w:tcW w:w="426" w:type="dxa"/>
            <w:vMerge/>
            <w:vAlign w:val="center"/>
          </w:tcPr>
          <w:p w14:paraId="14DAC999" w14:textId="77777777" w:rsidR="00153C12" w:rsidRPr="00A44DC9" w:rsidRDefault="00153C12" w:rsidP="00A44DC9">
            <w:pPr>
              <w:pStyle w:val="LAPTableText"/>
            </w:pPr>
          </w:p>
        </w:tc>
        <w:tc>
          <w:tcPr>
            <w:tcW w:w="1134" w:type="dxa"/>
            <w:shd w:val="clear" w:color="auto" w:fill="auto"/>
            <w:vAlign w:val="center"/>
          </w:tcPr>
          <w:p w14:paraId="2874A250" w14:textId="77777777" w:rsidR="00153C12" w:rsidRPr="00A44DC9" w:rsidRDefault="00153C12" w:rsidP="00A44DC9">
            <w:pPr>
              <w:pStyle w:val="LAPTableText"/>
            </w:pPr>
          </w:p>
        </w:tc>
      </w:tr>
    </w:tbl>
    <w:p w14:paraId="5E74531E" w14:textId="77777777" w:rsidR="00230301" w:rsidRDefault="00230301" w:rsidP="009B39AF">
      <w:pPr>
        <w:spacing w:after="0"/>
        <w:rPr>
          <w:szCs w:val="20"/>
        </w:rPr>
      </w:pPr>
    </w:p>
    <w:tbl>
      <w:tblPr>
        <w:tblW w:w="9498" w:type="dxa"/>
        <w:tblInd w:w="108" w:type="dxa"/>
        <w:tblLayout w:type="fixed"/>
        <w:tblLook w:val="01E0" w:firstRow="1" w:lastRow="1" w:firstColumn="1" w:lastColumn="1" w:noHBand="0" w:noVBand="0"/>
      </w:tblPr>
      <w:tblGrid>
        <w:gridCol w:w="9498"/>
      </w:tblGrid>
      <w:tr w:rsidR="00DC13F1" w:rsidRPr="00DC13F1" w14:paraId="63A51286" w14:textId="77777777" w:rsidTr="009A4128">
        <w:trPr>
          <w:trHeight w:val="1604"/>
        </w:trPr>
        <w:tc>
          <w:tcPr>
            <w:tcW w:w="9498" w:type="dxa"/>
            <w:shd w:val="clear" w:color="auto" w:fill="F2F2F2" w:themeFill="background1" w:themeFillShade="F2"/>
          </w:tcPr>
          <w:p w14:paraId="2FA587C2" w14:textId="77777777" w:rsidR="00DC13F1" w:rsidRPr="00DC13F1" w:rsidRDefault="00064B41" w:rsidP="00A21E7D">
            <w:pPr>
              <w:tabs>
                <w:tab w:val="left" w:pos="1725"/>
              </w:tabs>
              <w:spacing w:before="120"/>
            </w:pPr>
            <w:r>
              <w:t xml:space="preserve">   </w:t>
            </w:r>
            <w:r w:rsidR="009E38C6">
              <w:t>School</w:t>
            </w:r>
            <w:r w:rsidR="00DC13F1" w:rsidRPr="00DC13F1">
              <w:t xml:space="preserve"> use only</w:t>
            </w:r>
            <w:r w:rsidR="00A21E7D">
              <w:tab/>
            </w:r>
          </w:p>
          <w:tbl>
            <w:tblPr>
              <w:tblW w:w="12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18"/>
              <w:gridCol w:w="426"/>
              <w:gridCol w:w="4394"/>
              <w:gridCol w:w="425"/>
              <w:gridCol w:w="6291"/>
            </w:tblGrid>
            <w:tr w:rsidR="009A7C67" w:rsidRPr="00DC13F1" w14:paraId="35A3624E" w14:textId="77777777" w:rsidTr="009A7C67">
              <w:trPr>
                <w:trHeight w:hRule="exact" w:val="397"/>
              </w:trPr>
              <w:tc>
                <w:tcPr>
                  <w:tcW w:w="918" w:type="dxa"/>
                  <w:tcBorders>
                    <w:top w:val="nil"/>
                    <w:left w:val="nil"/>
                    <w:bottom w:val="nil"/>
                    <w:right w:val="single" w:sz="4" w:space="0" w:color="7F7F7F" w:themeColor="text1" w:themeTint="80"/>
                  </w:tcBorders>
                  <w:vAlign w:val="center"/>
                </w:tcPr>
                <w:p w14:paraId="7C55D97E" w14:textId="77777777" w:rsidR="009A7C67" w:rsidRPr="00DC13F1" w:rsidRDefault="009A7C67" w:rsidP="00A21E7D">
                  <w:pPr>
                    <w:spacing w:after="0"/>
                    <w:rPr>
                      <w:rFonts w:eastAsia="Calibri" w:cs="Arial"/>
                      <w:bCs/>
                      <w:sz w:val="18"/>
                      <w:szCs w:val="18"/>
                    </w:rPr>
                  </w:pPr>
                  <w:r w:rsidRPr="00DC13F1">
                    <w:rPr>
                      <w:rFonts w:eastAsia="Calibri" w:cs="Arial"/>
                      <w:bCs/>
                      <w:sz w:val="18"/>
                      <w:szCs w:val="18"/>
                    </w:rPr>
                    <w:t>Approved</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485A393" w14:textId="77777777" w:rsidR="009A7C67" w:rsidRPr="00DC13F1" w:rsidRDefault="009A7C67" w:rsidP="00DC13F1">
                  <w:pPr>
                    <w:spacing w:after="0"/>
                    <w:ind w:left="-108"/>
                    <w:jc w:val="center"/>
                    <w:rPr>
                      <w:rFonts w:eastAsia="Calibri" w:cs="Arial"/>
                      <w:b/>
                      <w:sz w:val="18"/>
                      <w:szCs w:val="18"/>
                    </w:rPr>
                  </w:pPr>
                </w:p>
              </w:tc>
              <w:tc>
                <w:tcPr>
                  <w:tcW w:w="4394" w:type="dxa"/>
                  <w:tcBorders>
                    <w:top w:val="nil"/>
                    <w:left w:val="single" w:sz="4" w:space="0" w:color="7F7F7F" w:themeColor="text1" w:themeTint="80"/>
                    <w:bottom w:val="nil"/>
                    <w:right w:val="single" w:sz="4" w:space="0" w:color="auto"/>
                  </w:tcBorders>
                  <w:shd w:val="clear" w:color="auto" w:fill="auto"/>
                  <w:vAlign w:val="center"/>
                </w:tcPr>
                <w:p w14:paraId="15E0E7FE" w14:textId="77777777" w:rsidR="009A7C67" w:rsidRPr="00DC13F1" w:rsidRDefault="009A7C67" w:rsidP="009A7C67">
                  <w:pPr>
                    <w:spacing w:after="0"/>
                    <w:ind w:left="2919"/>
                    <w:rPr>
                      <w:rFonts w:eastAsia="Calibri" w:cs="Arial"/>
                      <w:bCs/>
                      <w:sz w:val="18"/>
                      <w:szCs w:val="18"/>
                    </w:rPr>
                  </w:pPr>
                  <w:r>
                    <w:rPr>
                      <w:rFonts w:eastAsia="Calibri" w:cs="Arial"/>
                      <w:bCs/>
                      <w:sz w:val="18"/>
                      <w:szCs w:val="18"/>
                    </w:rPr>
                    <w:t xml:space="preserve">     </w:t>
                  </w:r>
                  <w:r w:rsidRPr="00DC13F1">
                    <w:rPr>
                      <w:rFonts w:eastAsia="Calibri" w:cs="Arial"/>
                      <w:bCs/>
                      <w:sz w:val="18"/>
                      <w:szCs w:val="18"/>
                    </w:rPr>
                    <w:t>Not approved</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030A77B" w14:textId="77777777" w:rsidR="009A7C67" w:rsidRPr="00DC13F1" w:rsidRDefault="009A7C67" w:rsidP="00DC13F1">
                  <w:pPr>
                    <w:spacing w:after="0"/>
                    <w:ind w:left="-108"/>
                    <w:jc w:val="center"/>
                    <w:rPr>
                      <w:rFonts w:eastAsia="Calibri" w:cs="Arial"/>
                      <w:b/>
                      <w:sz w:val="18"/>
                      <w:szCs w:val="18"/>
                    </w:rPr>
                  </w:pPr>
                </w:p>
              </w:tc>
              <w:tc>
                <w:tcPr>
                  <w:tcW w:w="6291" w:type="dxa"/>
                  <w:tcBorders>
                    <w:top w:val="nil"/>
                    <w:left w:val="single" w:sz="4" w:space="0" w:color="auto"/>
                    <w:bottom w:val="nil"/>
                    <w:right w:val="nil"/>
                  </w:tcBorders>
                  <w:vAlign w:val="center"/>
                </w:tcPr>
                <w:p w14:paraId="1595F9F8" w14:textId="77777777" w:rsidR="009A7C67" w:rsidRPr="00DC13F1" w:rsidRDefault="009A7C67" w:rsidP="00DC13F1">
                  <w:pPr>
                    <w:spacing w:after="0"/>
                    <w:ind w:left="-108"/>
                    <w:jc w:val="center"/>
                    <w:rPr>
                      <w:rFonts w:eastAsia="Calibri" w:cs="Arial"/>
                      <w:bCs/>
                      <w:sz w:val="18"/>
                      <w:szCs w:val="18"/>
                    </w:rPr>
                  </w:pPr>
                  <w:r>
                    <w:rPr>
                      <w:rFonts w:eastAsia="Calibri" w:cs="Arial"/>
                      <w:sz w:val="18"/>
                      <w:szCs w:val="18"/>
                    </w:rPr>
                    <w:t xml:space="preserve">      </w:t>
                  </w:r>
                </w:p>
              </w:tc>
            </w:tr>
          </w:tbl>
          <w:p w14:paraId="57FF218D" w14:textId="77777777" w:rsidR="009E38C6" w:rsidRPr="00DC13F1" w:rsidRDefault="00DC13F1" w:rsidP="00DC13F1">
            <w:pPr>
              <w:tabs>
                <w:tab w:val="left" w:pos="5832"/>
              </w:tabs>
              <w:spacing w:before="60" w:after="20"/>
              <w:rPr>
                <w:rFonts w:eastAsia="Calibri" w:cs="Arial"/>
                <w:sz w:val="18"/>
                <w:szCs w:val="18"/>
              </w:rPr>
            </w:pPr>
            <w:r w:rsidRPr="00DC13F1">
              <w:rPr>
                <w:rFonts w:eastAsia="Calibri" w:cs="Arial"/>
                <w:sz w:val="18"/>
                <w:szCs w:val="18"/>
              </w:rPr>
              <w:tab/>
            </w:r>
          </w:p>
          <w:tbl>
            <w:tblPr>
              <w:tblW w:w="8964" w:type="dxa"/>
              <w:tblBorders>
                <w:bottom w:val="single" w:sz="4" w:space="0" w:color="7F7F7F" w:themeColor="text1" w:themeTint="80"/>
              </w:tblBorders>
              <w:tblLayout w:type="fixed"/>
              <w:tblLook w:val="01E0" w:firstRow="1" w:lastRow="1" w:firstColumn="1" w:lastColumn="1" w:noHBand="0" w:noVBand="0"/>
            </w:tblPr>
            <w:tblGrid>
              <w:gridCol w:w="2869"/>
              <w:gridCol w:w="3685"/>
              <w:gridCol w:w="709"/>
              <w:gridCol w:w="1701"/>
            </w:tblGrid>
            <w:tr w:rsidR="009F5BAD" w:rsidRPr="00DC13F1" w14:paraId="2D492CB9" w14:textId="77777777" w:rsidTr="009A4128">
              <w:trPr>
                <w:trHeight w:hRule="exact" w:val="227"/>
              </w:trPr>
              <w:tc>
                <w:tcPr>
                  <w:tcW w:w="2869" w:type="dxa"/>
                  <w:tcBorders>
                    <w:bottom w:val="nil"/>
                  </w:tcBorders>
                  <w:shd w:val="clear" w:color="auto" w:fill="auto"/>
                  <w:vAlign w:val="bottom"/>
                </w:tcPr>
                <w:p w14:paraId="71B7088B" w14:textId="77777777" w:rsidR="00DC13F1" w:rsidRPr="00DC13F1" w:rsidRDefault="009E38C6" w:rsidP="009A4128">
                  <w:pPr>
                    <w:spacing w:after="2"/>
                    <w:rPr>
                      <w:rFonts w:eastAsia="Calibri" w:cs="Arial"/>
                      <w:sz w:val="18"/>
                      <w:szCs w:val="18"/>
                    </w:rPr>
                  </w:pPr>
                  <w:r>
                    <w:rPr>
                      <w:rFonts w:eastAsia="Calibri" w:cs="Arial"/>
                      <w:sz w:val="18"/>
                      <w:szCs w:val="18"/>
                    </w:rPr>
                    <w:t xml:space="preserve"> </w:t>
                  </w:r>
                  <w:r w:rsidR="009A4128">
                    <w:rPr>
                      <w:rFonts w:eastAsia="Calibri" w:cs="Arial"/>
                      <w:sz w:val="18"/>
                      <w:szCs w:val="18"/>
                    </w:rPr>
                    <w:t>Signature of Principal/delegate</w:t>
                  </w:r>
                </w:p>
              </w:tc>
              <w:tc>
                <w:tcPr>
                  <w:tcW w:w="3685" w:type="dxa"/>
                  <w:shd w:val="clear" w:color="auto" w:fill="auto"/>
                  <w:vAlign w:val="bottom"/>
                </w:tcPr>
                <w:p w14:paraId="15CFB309" w14:textId="77777777" w:rsidR="00DC13F1" w:rsidRPr="00DC13F1" w:rsidRDefault="00DC13F1" w:rsidP="009F5BAD">
                  <w:pPr>
                    <w:tabs>
                      <w:tab w:val="right" w:leader="underscore" w:pos="3448"/>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c>
                <w:tcPr>
                  <w:tcW w:w="709" w:type="dxa"/>
                  <w:tcBorders>
                    <w:bottom w:val="nil"/>
                  </w:tcBorders>
                  <w:shd w:val="clear" w:color="auto" w:fill="auto"/>
                  <w:vAlign w:val="bottom"/>
                </w:tcPr>
                <w:p w14:paraId="5C142188" w14:textId="77777777" w:rsidR="00DC13F1" w:rsidRPr="00DC13F1" w:rsidRDefault="00DC13F1" w:rsidP="009F5BAD">
                  <w:pPr>
                    <w:spacing w:after="2"/>
                    <w:rPr>
                      <w:rFonts w:eastAsia="Calibri" w:cs="Arial"/>
                      <w:sz w:val="18"/>
                      <w:szCs w:val="18"/>
                    </w:rPr>
                  </w:pPr>
                  <w:r w:rsidRPr="00DC13F1">
                    <w:rPr>
                      <w:rFonts w:eastAsia="Calibri" w:cs="Arial"/>
                      <w:sz w:val="18"/>
                      <w:szCs w:val="18"/>
                    </w:rPr>
                    <w:t>Date</w:t>
                  </w:r>
                </w:p>
              </w:tc>
              <w:tc>
                <w:tcPr>
                  <w:tcW w:w="1701" w:type="dxa"/>
                  <w:shd w:val="clear" w:color="auto" w:fill="auto"/>
                  <w:vAlign w:val="bottom"/>
                </w:tcPr>
                <w:p w14:paraId="0B574044" w14:textId="77777777" w:rsidR="00DC13F1" w:rsidRPr="00DC13F1" w:rsidRDefault="00DC13F1" w:rsidP="009F5BAD">
                  <w:pPr>
                    <w:tabs>
                      <w:tab w:val="left" w:pos="1802"/>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r>
          </w:tbl>
          <w:p w14:paraId="6B457BA3" w14:textId="77777777" w:rsidR="00DC13F1" w:rsidRPr="00DC13F1" w:rsidRDefault="00DC13F1" w:rsidP="00DC13F1">
            <w:pPr>
              <w:tabs>
                <w:tab w:val="left" w:pos="5832"/>
              </w:tabs>
              <w:spacing w:before="60" w:after="20"/>
              <w:rPr>
                <w:rFonts w:ascii="Arial" w:eastAsia="Calibri" w:hAnsi="Arial" w:cs="Arial"/>
                <w:sz w:val="18"/>
                <w:szCs w:val="18"/>
              </w:rPr>
            </w:pPr>
          </w:p>
        </w:tc>
      </w:tr>
    </w:tbl>
    <w:p w14:paraId="4EC497B0" w14:textId="77777777" w:rsidR="00230301" w:rsidRDefault="00153C12" w:rsidP="00DC78CC">
      <w:pPr>
        <w:pStyle w:val="AddendumendorsmentHeading"/>
        <w:tabs>
          <w:tab w:val="left" w:pos="3852"/>
        </w:tabs>
        <w:spacing w:after="60"/>
      </w:pPr>
      <w:r w:rsidRPr="00693A24">
        <w:t>Addendum</w:t>
      </w:r>
      <w:r w:rsidRPr="00A44DC9">
        <w:t xml:space="preserve"> </w:t>
      </w:r>
      <w:r w:rsidR="00DC78CC">
        <w:tab/>
      </w:r>
    </w:p>
    <w:p w14:paraId="66FC2230" w14:textId="77777777" w:rsidR="00230301" w:rsidRPr="004963F3" w:rsidRDefault="00230301" w:rsidP="009B39AF">
      <w:pPr>
        <w:pStyle w:val="AddendumTableText"/>
      </w:pPr>
      <w:r w:rsidRPr="004963F3">
        <w:t xml:space="preserve">Please </w:t>
      </w:r>
      <w:r w:rsidRPr="009B39AF">
        <w:rPr>
          <w:rFonts w:ascii="Roboto Medium" w:hAnsi="Roboto Medium"/>
          <w:bCs/>
        </w:rPr>
        <w:t>only</w:t>
      </w:r>
      <w:r w:rsidRPr="004963F3">
        <w:t xml:space="preserve"> use </w:t>
      </w:r>
      <w:r w:rsidRPr="00482E4D">
        <w:t>this</w:t>
      </w:r>
      <w:r w:rsidRPr="004963F3">
        <w:t xml:space="preserve"> section for any changes made after the learning and assessment plan has been approved.</w:t>
      </w:r>
    </w:p>
    <w:p w14:paraId="71B870D0" w14:textId="77777777" w:rsidR="00230301" w:rsidRPr="009C759A" w:rsidRDefault="00230301" w:rsidP="00693A24">
      <w:pPr>
        <w:pStyle w:val="AddendumendorsmentHeading"/>
        <w:rPr>
          <w:sz w:val="18"/>
        </w:rPr>
      </w:pPr>
      <w:r w:rsidRPr="009C759A">
        <w:rPr>
          <w:sz w:val="18"/>
        </w:rPr>
        <w:t>Changes made to the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7A381B53" w14:textId="77777777" w:rsidTr="00A26D9D">
        <w:trPr>
          <w:trHeight w:val="2350"/>
        </w:trPr>
        <w:tc>
          <w:tcPr>
            <w:tcW w:w="9475" w:type="dxa"/>
          </w:tcPr>
          <w:p w14:paraId="4BCCD28C" w14:textId="77777777" w:rsidR="00153C12" w:rsidRPr="009C26A3" w:rsidRDefault="00153C12" w:rsidP="00781916">
            <w:pPr>
              <w:pStyle w:val="AddendumTableText"/>
              <w:rPr>
                <w:sz w:val="16"/>
                <w:szCs w:val="16"/>
              </w:rPr>
            </w:pPr>
            <w:r w:rsidRPr="009C26A3">
              <w:rPr>
                <w:sz w:val="16"/>
                <w:szCs w:val="16"/>
              </w:rPr>
              <w:t>Describe any changes made to the pre-approved learning and assessment plan to support students to be successful in meeting the requirements of the subject. In your description, please explain:</w:t>
            </w:r>
          </w:p>
          <w:p w14:paraId="0BB62FC9" w14:textId="77777777" w:rsidR="00153C12" w:rsidRPr="001001F5" w:rsidRDefault="00153C12" w:rsidP="001001F5">
            <w:pPr>
              <w:pStyle w:val="AddendumTablebulletpoint"/>
              <w:rPr>
                <w:sz w:val="16"/>
              </w:rPr>
            </w:pPr>
            <w:r w:rsidRPr="001001F5">
              <w:rPr>
                <w:sz w:val="16"/>
              </w:rPr>
              <w:t>what changes have been made to the plan</w:t>
            </w:r>
          </w:p>
          <w:p w14:paraId="6753ED36" w14:textId="77777777" w:rsidR="00153C12" w:rsidRPr="001001F5" w:rsidRDefault="00153C12" w:rsidP="001001F5">
            <w:pPr>
              <w:pStyle w:val="AddendumTablebulletpoint"/>
              <w:rPr>
                <w:sz w:val="16"/>
              </w:rPr>
            </w:pPr>
            <w:r w:rsidRPr="001001F5">
              <w:rPr>
                <w:sz w:val="16"/>
              </w:rPr>
              <w:t>the rationale for making the changes</w:t>
            </w:r>
          </w:p>
          <w:p w14:paraId="19C01D7E" w14:textId="77777777" w:rsidR="00153C12" w:rsidRPr="004C6ABF" w:rsidRDefault="00153C12" w:rsidP="001001F5">
            <w:pPr>
              <w:pStyle w:val="AddendumTablebulletpoint"/>
            </w:pPr>
            <w:r w:rsidRPr="001001F5">
              <w:rPr>
                <w:sz w:val="16"/>
              </w:rPr>
              <w:t>whether these changes have been made for all students, or for individuals within the student group.</w:t>
            </w:r>
            <w:r w:rsidR="00745A0E" w:rsidRPr="001001F5">
              <w:rPr>
                <w:sz w:val="16"/>
              </w:rPr>
              <w:t xml:space="preserve"> </w:t>
            </w:r>
          </w:p>
        </w:tc>
      </w:tr>
    </w:tbl>
    <w:p w14:paraId="557D33F7" w14:textId="77777777" w:rsidR="00153C12" w:rsidRPr="001C427B" w:rsidRDefault="00153C12" w:rsidP="00693A24">
      <w:pPr>
        <w:pStyle w:val="AddendumendorsmentHeading"/>
      </w:pPr>
      <w:r w:rsidRPr="007117C2">
        <w:t>Endorsement</w:t>
      </w:r>
      <w:r w:rsidR="00230301">
        <w:t xml:space="preserve"> of changes</w:t>
      </w:r>
    </w:p>
    <w:p w14:paraId="3F3F6B77" w14:textId="77777777" w:rsidR="007117C2" w:rsidRPr="004C6ABF" w:rsidRDefault="00230301" w:rsidP="00693A24">
      <w:pPr>
        <w:pStyle w:val="AddendumTableText"/>
      </w:pPr>
      <w:r w:rsidRPr="004963F3">
        <w:rPr>
          <w:rFonts w:eastAsia="SimSun" w:cs="Arial"/>
        </w:rPr>
        <w:t>The changes made to the learning and assessment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5929BD73" w14:textId="77777777" w:rsidTr="009F5BAD">
        <w:trPr>
          <w:trHeight w:hRule="exact" w:val="454"/>
        </w:trPr>
        <w:tc>
          <w:tcPr>
            <w:tcW w:w="2802" w:type="dxa"/>
            <w:tcBorders>
              <w:bottom w:val="nil"/>
            </w:tcBorders>
            <w:shd w:val="clear" w:color="auto" w:fill="auto"/>
            <w:vAlign w:val="bottom"/>
          </w:tcPr>
          <w:p w14:paraId="24FCABEB" w14:textId="77777777" w:rsidR="00153C12" w:rsidRDefault="00153C12" w:rsidP="00111A42">
            <w:pPr>
              <w:pStyle w:val="AddendumTableText"/>
              <w:spacing w:after="0"/>
            </w:pPr>
            <w:r w:rsidRPr="00745A0E">
              <w:t>Signature of principal or delegate</w:t>
            </w:r>
          </w:p>
          <w:p w14:paraId="44A19C98" w14:textId="77777777" w:rsidR="004A50E5" w:rsidRDefault="004A50E5" w:rsidP="004A50E5">
            <w:pPr>
              <w:rPr>
                <w:sz w:val="18"/>
                <w:szCs w:val="18"/>
              </w:rPr>
            </w:pPr>
          </w:p>
          <w:p w14:paraId="7F0A7ACF" w14:textId="0C5C1BC2" w:rsidR="004A50E5" w:rsidRPr="004A50E5" w:rsidRDefault="004A50E5" w:rsidP="004A50E5"/>
        </w:tc>
        <w:tc>
          <w:tcPr>
            <w:tcW w:w="4394" w:type="dxa"/>
            <w:shd w:val="clear" w:color="auto" w:fill="auto"/>
            <w:vAlign w:val="bottom"/>
          </w:tcPr>
          <w:p w14:paraId="50165B72"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04BF152F"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319C6DB6" w14:textId="77777777" w:rsidR="00153C12" w:rsidRPr="004C6ABF" w:rsidRDefault="00153C12" w:rsidP="00111A42">
            <w:pPr>
              <w:spacing w:after="0"/>
              <w:rPr>
                <w:lang w:val="en-US"/>
              </w:rPr>
            </w:pPr>
          </w:p>
        </w:tc>
      </w:tr>
    </w:tbl>
    <w:p w14:paraId="3155D8EB" w14:textId="77777777" w:rsidR="00FF5B14" w:rsidRDefault="00FF5B14" w:rsidP="009B7824">
      <w:pPr>
        <w:rPr>
          <w:sz w:val="28"/>
          <w:szCs w:val="28"/>
        </w:rPr>
        <w:sectPr w:rsidR="00FF5B14" w:rsidSect="00B25499">
          <w:headerReference w:type="default" r:id="rId12"/>
          <w:footerReference w:type="default" r:id="rId13"/>
          <w:headerReference w:type="first" r:id="rId14"/>
          <w:footerReference w:type="first" r:id="rId15"/>
          <w:pgSz w:w="11906" w:h="16838" w:code="9"/>
          <w:pgMar w:top="1622" w:right="1134" w:bottom="1134" w:left="1418" w:header="284" w:footer="397" w:gutter="0"/>
          <w:cols w:space="567"/>
          <w:docGrid w:linePitch="360"/>
        </w:sectPr>
      </w:pPr>
    </w:p>
    <w:p w14:paraId="456F77AD" w14:textId="33792371" w:rsidR="00483E68" w:rsidRDefault="00483E68" w:rsidP="007C2F5D">
      <w:pPr>
        <w:pStyle w:val="Heading1"/>
        <w:rPr>
          <w:rFonts w:eastAsia="SimSun"/>
          <w:lang w:val="en-US"/>
        </w:rPr>
      </w:pPr>
      <w:r w:rsidRPr="324E51C6">
        <w:rPr>
          <w:rFonts w:eastAsia="SimSun"/>
          <w:lang w:val="en-US"/>
        </w:rPr>
        <w:lastRenderedPageBreak/>
        <w:t xml:space="preserve">Assessment </w:t>
      </w:r>
      <w:r w:rsidR="00270AF6" w:rsidRPr="324E51C6">
        <w:rPr>
          <w:rFonts w:eastAsia="SimSun"/>
          <w:lang w:val="en-US"/>
        </w:rPr>
        <w:t>o</w:t>
      </w:r>
      <w:r w:rsidRPr="324E51C6">
        <w:rPr>
          <w:rFonts w:eastAsia="SimSun"/>
          <w:lang w:val="en-US"/>
        </w:rPr>
        <w:t>verview</w:t>
      </w:r>
      <w:r w:rsidR="00313806" w:rsidRPr="324E51C6">
        <w:rPr>
          <w:rFonts w:eastAsia="SimSun"/>
          <w:lang w:val="en-US"/>
        </w:rPr>
        <w:t xml:space="preserve"> 4</w:t>
      </w:r>
    </w:p>
    <w:p w14:paraId="604F0C8D" w14:textId="46E4BB73" w:rsidR="00D66D80" w:rsidRPr="007C2F5D" w:rsidRDefault="00D66D80" w:rsidP="007C2F5D">
      <w:pPr>
        <w:pStyle w:val="Subtitle"/>
        <w:rPr>
          <w:rFonts w:eastAsia="SimSun"/>
          <w:color w:val="FF0000"/>
        </w:rPr>
      </w:pPr>
      <w:r w:rsidRPr="00084526">
        <w:rPr>
          <w:rFonts w:eastAsia="SimSun"/>
        </w:rPr>
        <w:t xml:space="preserve">Stage 2 </w:t>
      </w:r>
      <w:r w:rsidR="00690044">
        <w:rPr>
          <w:rFonts w:eastAsia="SimSun"/>
          <w:color w:val="FF0000"/>
        </w:rPr>
        <w:t>Subject</w:t>
      </w:r>
      <w:r w:rsidR="000F5AD3">
        <w:rPr>
          <w:rFonts w:eastAsia="SimSun"/>
          <w:color w:val="FF0000"/>
        </w:rPr>
        <w:t xml:space="preserve"> </w:t>
      </w:r>
      <w:r w:rsidR="000F5AD3">
        <w:rPr>
          <w:rFonts w:eastAsia="SimSun"/>
        </w:rPr>
        <w:t xml:space="preserve">at </w:t>
      </w:r>
      <w:r w:rsidR="00C533DF">
        <w:rPr>
          <w:rFonts w:eastAsia="SimSun"/>
        </w:rPr>
        <w:t>Continuers</w:t>
      </w:r>
      <w:r w:rsidR="00631EA8">
        <w:rPr>
          <w:rFonts w:eastAsia="SimSun"/>
        </w:rPr>
        <w:t xml:space="preserve"> Level</w:t>
      </w:r>
      <w:r w:rsidR="00C533DF">
        <w:rPr>
          <w:rFonts w:eastAsia="SimSun"/>
        </w:rPr>
        <w:t xml:space="preserve"> </w:t>
      </w:r>
      <w:r w:rsidR="00690044" w:rsidRPr="00084526">
        <w:rPr>
          <w:rFonts w:eastAsia="SimSun"/>
        </w:rPr>
        <w:t xml:space="preserve">– </w:t>
      </w:r>
      <w:r w:rsidR="00084526" w:rsidRPr="00084526">
        <w:rPr>
          <w:rFonts w:eastAsia="SimSun"/>
        </w:rPr>
        <w:t>20</w:t>
      </w:r>
      <w:r w:rsidR="00690044" w:rsidRPr="00084526">
        <w:rPr>
          <w:rFonts w:eastAsia="SimSun"/>
        </w:rPr>
        <w:t xml:space="preserve"> credits</w:t>
      </w:r>
      <w:r w:rsidR="00313806">
        <w:rPr>
          <w:rFonts w:eastAsia="SimSun"/>
        </w:rPr>
        <w:t xml:space="preserve"> </w:t>
      </w:r>
    </w:p>
    <w:p w14:paraId="53A15BDB" w14:textId="77777777" w:rsidR="004C0E19" w:rsidRPr="005D4C63" w:rsidRDefault="005D4C63" w:rsidP="005D4C63">
      <w:pPr>
        <w:rPr>
          <w:rFonts w:eastAsia="SimSun" w:cs="Arial"/>
          <w:szCs w:val="20"/>
          <w:lang w:val="en-US"/>
        </w:rPr>
      </w:pPr>
      <w:r w:rsidRPr="004963F3">
        <w:rPr>
          <w:rFonts w:eastAsia="SimSun" w:cs="Arial"/>
          <w:szCs w:val="20"/>
          <w:lang w:val="en-US"/>
        </w:rPr>
        <w:t>Complete the table below to show details of the planned tasks. Use numbers to show where students will have the opportunity to provide evidence for each of the specific features for all assessment design criteria.</w:t>
      </w:r>
    </w:p>
    <w:p w14:paraId="704DCA34" w14:textId="0747F5F8" w:rsidR="00AD3260" w:rsidRPr="000F5AD3" w:rsidRDefault="00064B41" w:rsidP="00AD3260">
      <w:pPr>
        <w:spacing w:before="240"/>
        <w:rPr>
          <w:lang w:val="en-US"/>
        </w:rPr>
      </w:pPr>
      <w:r w:rsidRPr="000F5AD3">
        <w:rPr>
          <w:rFonts w:ascii="Roboto Medium" w:hAnsi="Roboto Medium"/>
        </w:rPr>
        <w:t xml:space="preserve">Assessment Type 1: </w:t>
      </w:r>
      <w:r w:rsidR="009B09B5">
        <w:rPr>
          <w:rFonts w:ascii="Roboto Medium" w:hAnsi="Roboto Medium"/>
        </w:rPr>
        <w:t>Folio</w:t>
      </w:r>
      <w:r w:rsidR="00AD3260" w:rsidRPr="000F5AD3">
        <w:t xml:space="preserve"> – </w:t>
      </w:r>
      <w:r w:rsidR="000805B2" w:rsidRPr="000F5AD3">
        <w:t>w</w:t>
      </w:r>
      <w:r w:rsidR="00AD3260" w:rsidRPr="000F5AD3">
        <w:t xml:space="preserve">eighting </w:t>
      </w:r>
      <w:r w:rsidR="00007956">
        <w:t>4</w:t>
      </w:r>
      <w:r w:rsidR="009B09B5">
        <w:t>0</w:t>
      </w:r>
      <w:r w:rsidR="00AD3260" w:rsidRPr="000F5AD3">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2297"/>
        <w:gridCol w:w="992"/>
        <w:gridCol w:w="851"/>
        <w:gridCol w:w="992"/>
        <w:gridCol w:w="5074"/>
      </w:tblGrid>
      <w:tr w:rsidR="00111A42" w:rsidRPr="00153C12" w14:paraId="1F644CCA" w14:textId="77777777" w:rsidTr="324E51C6">
        <w:trPr>
          <w:trHeight w:val="397"/>
        </w:trPr>
        <w:tc>
          <w:tcPr>
            <w:tcW w:w="2297" w:type="dxa"/>
            <w:vMerge w:val="restart"/>
            <w:shd w:val="clear" w:color="auto" w:fill="D9D9D9" w:themeFill="background1" w:themeFillShade="D9"/>
            <w:vAlign w:val="center"/>
          </w:tcPr>
          <w:p w14:paraId="73533170" w14:textId="77777777"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2835" w:type="dxa"/>
            <w:gridSpan w:val="3"/>
            <w:shd w:val="clear" w:color="auto" w:fill="D9D9D9" w:themeFill="background1" w:themeFillShade="D9"/>
            <w:vAlign w:val="center"/>
          </w:tcPr>
          <w:p w14:paraId="599C7BF7" w14:textId="77777777" w:rsidR="00111A42" w:rsidRPr="00153C12" w:rsidRDefault="000805B2" w:rsidP="00DE3C5C">
            <w:pPr>
              <w:pStyle w:val="SOTableHeadings"/>
              <w:jc w:val="center"/>
            </w:pPr>
            <w:r w:rsidRPr="00103D79">
              <w:t xml:space="preserve">Assessment </w:t>
            </w:r>
            <w:r>
              <w:t>d</w:t>
            </w:r>
            <w:r w:rsidRPr="00103D79">
              <w:t xml:space="preserve">esign </w:t>
            </w:r>
            <w:r>
              <w:t>c</w:t>
            </w:r>
            <w:r w:rsidRPr="00103D79">
              <w:t>riteria</w:t>
            </w:r>
          </w:p>
        </w:tc>
        <w:tc>
          <w:tcPr>
            <w:tcW w:w="5074" w:type="dxa"/>
            <w:vMerge w:val="restart"/>
            <w:shd w:val="clear" w:color="auto" w:fill="D9D9D9" w:themeFill="background1" w:themeFillShade="D9"/>
            <w:vAlign w:val="center"/>
          </w:tcPr>
          <w:p w14:paraId="634C8A52" w14:textId="77777777" w:rsidR="00111A42" w:rsidRPr="00103D79" w:rsidRDefault="00111A42" w:rsidP="00DE3C5C">
            <w:pPr>
              <w:pStyle w:val="SOTableHeadings"/>
            </w:pPr>
            <w:r w:rsidRPr="00103D79">
              <w:t xml:space="preserve">Assessment conditions </w:t>
            </w:r>
          </w:p>
          <w:p w14:paraId="0A635298" w14:textId="77777777" w:rsidR="00111A42" w:rsidRPr="00153C12" w:rsidRDefault="00111A42" w:rsidP="00DE3C5C">
            <w:pPr>
              <w:pStyle w:val="SOTableText"/>
            </w:pPr>
            <w:r w:rsidRPr="000F5AD3">
              <w:rPr>
                <w:sz w:val="16"/>
              </w:rPr>
              <w:t>(</w:t>
            </w:r>
            <w:proofErr w:type="gramStart"/>
            <w:r w:rsidRPr="000F5AD3">
              <w:rPr>
                <w:sz w:val="16"/>
              </w:rPr>
              <w:t>e.g.</w:t>
            </w:r>
            <w:proofErr w:type="gramEnd"/>
            <w:r w:rsidRPr="000F5AD3">
              <w:rPr>
                <w:sz w:val="16"/>
              </w:rPr>
              <w:t xml:space="preserve"> task type, word length, time allocated, supervision)</w:t>
            </w:r>
          </w:p>
        </w:tc>
      </w:tr>
      <w:tr w:rsidR="00111A42" w:rsidRPr="00153C12" w14:paraId="29A96E50" w14:textId="77777777" w:rsidTr="324E51C6">
        <w:trPr>
          <w:trHeight w:val="397"/>
        </w:trPr>
        <w:tc>
          <w:tcPr>
            <w:tcW w:w="2297" w:type="dxa"/>
            <w:vMerge/>
            <w:vAlign w:val="center"/>
          </w:tcPr>
          <w:p w14:paraId="65E2A45E" w14:textId="77777777" w:rsidR="00111A42" w:rsidRPr="00153C12" w:rsidRDefault="00111A42" w:rsidP="00103D79">
            <w:pPr>
              <w:pStyle w:val="SOTableText"/>
              <w:rPr>
                <w:i/>
              </w:rPr>
            </w:pPr>
          </w:p>
        </w:tc>
        <w:tc>
          <w:tcPr>
            <w:tcW w:w="992" w:type="dxa"/>
            <w:shd w:val="clear" w:color="auto" w:fill="D9D9D9" w:themeFill="background1" w:themeFillShade="D9"/>
            <w:vAlign w:val="center"/>
          </w:tcPr>
          <w:p w14:paraId="42C892D3" w14:textId="77777777" w:rsidR="00111A42" w:rsidRPr="00103D79" w:rsidRDefault="000F5AD3" w:rsidP="001C2CC7">
            <w:pPr>
              <w:pStyle w:val="SOTableHeadings"/>
              <w:jc w:val="center"/>
            </w:pPr>
            <w:r>
              <w:t>I</w:t>
            </w:r>
          </w:p>
        </w:tc>
        <w:tc>
          <w:tcPr>
            <w:tcW w:w="851" w:type="dxa"/>
            <w:shd w:val="clear" w:color="auto" w:fill="D9D9D9" w:themeFill="background1" w:themeFillShade="D9"/>
            <w:vAlign w:val="center"/>
          </w:tcPr>
          <w:p w14:paraId="23B578FA" w14:textId="77777777" w:rsidR="00111A42" w:rsidRPr="00103D79" w:rsidRDefault="000F5AD3" w:rsidP="001C2CC7">
            <w:pPr>
              <w:pStyle w:val="SOTableHeadings"/>
              <w:jc w:val="center"/>
            </w:pPr>
            <w:r>
              <w:t>E</w:t>
            </w:r>
          </w:p>
        </w:tc>
        <w:tc>
          <w:tcPr>
            <w:tcW w:w="992" w:type="dxa"/>
            <w:shd w:val="clear" w:color="auto" w:fill="D9D9D9" w:themeFill="background1" w:themeFillShade="D9"/>
            <w:vAlign w:val="center"/>
          </w:tcPr>
          <w:p w14:paraId="03EEDDE0" w14:textId="77777777" w:rsidR="00111A42" w:rsidRPr="00103D79" w:rsidRDefault="00C533DF" w:rsidP="001C2CC7">
            <w:pPr>
              <w:pStyle w:val="SOTableHeadings"/>
              <w:jc w:val="center"/>
            </w:pPr>
            <w:r>
              <w:t>IR</w:t>
            </w:r>
          </w:p>
        </w:tc>
        <w:tc>
          <w:tcPr>
            <w:tcW w:w="5074" w:type="dxa"/>
            <w:vMerge/>
            <w:vAlign w:val="center"/>
          </w:tcPr>
          <w:p w14:paraId="7DC27FB0" w14:textId="77777777" w:rsidR="00111A42" w:rsidRPr="00153C12" w:rsidRDefault="00111A42" w:rsidP="00103D79">
            <w:pPr>
              <w:pStyle w:val="SOTableText"/>
            </w:pPr>
          </w:p>
        </w:tc>
      </w:tr>
      <w:tr w:rsidR="006E7A39" w:rsidRPr="00153C12" w14:paraId="57C618C5" w14:textId="77777777" w:rsidTr="324E51C6">
        <w:trPr>
          <w:trHeight w:val="567"/>
        </w:trPr>
        <w:tc>
          <w:tcPr>
            <w:tcW w:w="2297" w:type="dxa"/>
            <w:shd w:val="clear" w:color="auto" w:fill="auto"/>
            <w:vAlign w:val="center"/>
          </w:tcPr>
          <w:p w14:paraId="63F9B1C7" w14:textId="2E5298D3" w:rsidR="006E7A39" w:rsidRPr="00153C12" w:rsidRDefault="006E7A39" w:rsidP="006E7A39">
            <w:pPr>
              <w:pStyle w:val="SOTableText"/>
            </w:pPr>
            <w:r>
              <w:t>Interaction</w:t>
            </w:r>
          </w:p>
        </w:tc>
        <w:tc>
          <w:tcPr>
            <w:tcW w:w="992" w:type="dxa"/>
            <w:shd w:val="clear" w:color="auto" w:fill="auto"/>
            <w:vAlign w:val="center"/>
          </w:tcPr>
          <w:p w14:paraId="7D25FA67" w14:textId="589F8C02" w:rsidR="006E7A39" w:rsidRPr="00153C12" w:rsidRDefault="006E7A39" w:rsidP="006E7A39">
            <w:pPr>
              <w:pStyle w:val="SOTableText"/>
              <w:jc w:val="center"/>
            </w:pPr>
            <w:r w:rsidRPr="007078FF">
              <w:t>1,2</w:t>
            </w:r>
          </w:p>
        </w:tc>
        <w:tc>
          <w:tcPr>
            <w:tcW w:w="851" w:type="dxa"/>
            <w:shd w:val="clear" w:color="auto" w:fill="auto"/>
            <w:vAlign w:val="center"/>
          </w:tcPr>
          <w:p w14:paraId="35043CD3" w14:textId="7BCB0842" w:rsidR="006E7A39" w:rsidRPr="00153C12" w:rsidRDefault="006E7A39" w:rsidP="006E7A39">
            <w:pPr>
              <w:pStyle w:val="SOTableText"/>
            </w:pPr>
            <w:r w:rsidRPr="007078FF">
              <w:t>1,2,3</w:t>
            </w:r>
          </w:p>
        </w:tc>
        <w:tc>
          <w:tcPr>
            <w:tcW w:w="992" w:type="dxa"/>
            <w:shd w:val="clear" w:color="auto" w:fill="auto"/>
            <w:vAlign w:val="center"/>
          </w:tcPr>
          <w:p w14:paraId="7E9E4AC8" w14:textId="77777777" w:rsidR="006E7A39" w:rsidRPr="00153C12" w:rsidRDefault="006E7A39" w:rsidP="006E7A39">
            <w:pPr>
              <w:pStyle w:val="SOTableText"/>
              <w:jc w:val="center"/>
            </w:pPr>
          </w:p>
        </w:tc>
        <w:tc>
          <w:tcPr>
            <w:tcW w:w="5074" w:type="dxa"/>
            <w:shd w:val="clear" w:color="auto" w:fill="auto"/>
            <w:vAlign w:val="center"/>
          </w:tcPr>
          <w:p w14:paraId="1AA98AC3" w14:textId="3BF67C36" w:rsidR="006E7A39" w:rsidRDefault="006E7A39" w:rsidP="1E2CE038">
            <w:pPr>
              <w:pStyle w:val="SOTableText"/>
              <w:rPr>
                <w:rFonts w:eastAsiaTheme="minorEastAsia" w:cstheme="minorBidi"/>
              </w:rPr>
            </w:pPr>
            <w:r w:rsidRPr="1E2CE038">
              <w:rPr>
                <w:rFonts w:eastAsiaTheme="minorEastAsia" w:cstheme="minorBidi"/>
              </w:rPr>
              <w:t xml:space="preserve">Students </w:t>
            </w:r>
            <w:r w:rsidR="00313806" w:rsidRPr="1E2CE038">
              <w:rPr>
                <w:rFonts w:eastAsiaTheme="minorEastAsia" w:cstheme="minorBidi"/>
              </w:rPr>
              <w:t>engage in a</w:t>
            </w:r>
            <w:r w:rsidRPr="1E2CE038">
              <w:rPr>
                <w:rFonts w:eastAsiaTheme="minorEastAsia" w:cstheme="minorBidi"/>
              </w:rPr>
              <w:t xml:space="preserve"> conversation </w:t>
            </w:r>
            <w:r w:rsidR="004E414F" w:rsidRPr="1E2CE038">
              <w:rPr>
                <w:rStyle w:val="normaltextrun"/>
                <w:color w:val="000000"/>
                <w:shd w:val="clear" w:color="auto" w:fill="FFFFFF"/>
              </w:rPr>
              <w:t>in which they to exchange information, ideas, feelings, opinions, about</w:t>
            </w:r>
            <w:r w:rsidR="6D3C2DAA" w:rsidRPr="1E2CE038">
              <w:rPr>
                <w:rStyle w:val="normaltextrun"/>
                <w:color w:val="000000"/>
                <w:shd w:val="clear" w:color="auto" w:fill="FFFFFF"/>
              </w:rPr>
              <w:t xml:space="preserve"> the challenges, </w:t>
            </w:r>
            <w:r w:rsidR="73931915" w:rsidRPr="1E2CE038">
              <w:rPr>
                <w:rStyle w:val="normaltextrun"/>
                <w:color w:val="000000"/>
                <w:shd w:val="clear" w:color="auto" w:fill="FFFFFF"/>
              </w:rPr>
              <w:t>successes</w:t>
            </w:r>
            <w:r w:rsidR="6D3C2DAA" w:rsidRPr="1E2CE038">
              <w:rPr>
                <w:rStyle w:val="normaltextrun"/>
                <w:color w:val="000000"/>
                <w:shd w:val="clear" w:color="auto" w:fill="FFFFFF"/>
              </w:rPr>
              <w:t xml:space="preserve"> and</w:t>
            </w:r>
            <w:r w:rsidR="093CD12F" w:rsidRPr="1E2CE038">
              <w:rPr>
                <w:rStyle w:val="normaltextrun"/>
                <w:color w:val="000000"/>
                <w:shd w:val="clear" w:color="auto" w:fill="FFFFFF"/>
              </w:rPr>
              <w:t>/or</w:t>
            </w:r>
            <w:r w:rsidR="6D3C2DAA" w:rsidRPr="1E2CE038">
              <w:rPr>
                <w:rStyle w:val="normaltextrun"/>
                <w:color w:val="000000"/>
                <w:shd w:val="clear" w:color="auto" w:fill="FFFFFF"/>
              </w:rPr>
              <w:t xml:space="preserve"> </w:t>
            </w:r>
            <w:r w:rsidR="49B9F1E4" w:rsidRPr="1E2CE038">
              <w:rPr>
                <w:rStyle w:val="normaltextrun"/>
                <w:color w:val="000000"/>
                <w:shd w:val="clear" w:color="auto" w:fill="FFFFFF"/>
              </w:rPr>
              <w:t>significant</w:t>
            </w:r>
            <w:r w:rsidR="6D3C2DAA" w:rsidRPr="1E2CE038">
              <w:rPr>
                <w:rStyle w:val="normaltextrun"/>
                <w:color w:val="000000"/>
                <w:shd w:val="clear" w:color="auto" w:fill="FFFFFF"/>
              </w:rPr>
              <w:t xml:space="preserve"> </w:t>
            </w:r>
            <w:r w:rsidR="327D9E97" w:rsidRPr="1E2CE038">
              <w:rPr>
                <w:rStyle w:val="normaltextrun"/>
                <w:color w:val="000000"/>
                <w:shd w:val="clear" w:color="auto" w:fill="FFFFFF"/>
              </w:rPr>
              <w:t xml:space="preserve">events they have </w:t>
            </w:r>
            <w:r w:rsidR="15BC2F61" w:rsidRPr="1E2CE038">
              <w:rPr>
                <w:rStyle w:val="normaltextrun"/>
                <w:color w:val="000000"/>
                <w:shd w:val="clear" w:color="auto" w:fill="FFFFFF"/>
              </w:rPr>
              <w:t>experienced being</w:t>
            </w:r>
            <w:r w:rsidR="2859429F" w:rsidRPr="1E2CE038">
              <w:rPr>
                <w:rStyle w:val="normaltextrun"/>
                <w:color w:val="000000"/>
                <w:shd w:val="clear" w:color="auto" w:fill="FFFFFF"/>
              </w:rPr>
              <w:t xml:space="preserve"> a Year 12 student</w:t>
            </w:r>
            <w:r w:rsidR="004E414F" w:rsidRPr="1E2CE038">
              <w:rPr>
                <w:rStyle w:val="normaltextrun"/>
                <w:color w:val="000000"/>
                <w:shd w:val="clear" w:color="auto" w:fill="FFFFFF"/>
              </w:rPr>
              <w:t>. </w:t>
            </w:r>
            <w:r w:rsidR="004E414F" w:rsidRPr="1E2CE038">
              <w:rPr>
                <w:rStyle w:val="eop"/>
                <w:color w:val="000000"/>
                <w:shd w:val="clear" w:color="auto" w:fill="FFFFFF"/>
              </w:rPr>
              <w:t> </w:t>
            </w:r>
          </w:p>
          <w:p w14:paraId="55163FB8" w14:textId="77777777" w:rsidR="00313806" w:rsidRDefault="00313806" w:rsidP="00313806">
            <w:pPr>
              <w:rPr>
                <w:sz w:val="18"/>
                <w:szCs w:val="18"/>
              </w:rPr>
            </w:pPr>
            <w:r>
              <w:rPr>
                <w:sz w:val="18"/>
                <w:szCs w:val="18"/>
              </w:rPr>
              <w:t xml:space="preserve">The conversation may be conducted with the teacher or another member of the [Language] speaking community. </w:t>
            </w:r>
          </w:p>
          <w:p w14:paraId="5197511B" w14:textId="77777777" w:rsidR="00313806" w:rsidRDefault="00313806" w:rsidP="00313806">
            <w:pPr>
              <w:rPr>
                <w:sz w:val="18"/>
                <w:szCs w:val="18"/>
              </w:rPr>
            </w:pPr>
            <w:r w:rsidRPr="00391186">
              <w:rPr>
                <w:sz w:val="18"/>
                <w:szCs w:val="18"/>
              </w:rPr>
              <w:t xml:space="preserve">Students demonstrate their ability to sustain and initiate an interaction in </w:t>
            </w:r>
            <w:r>
              <w:rPr>
                <w:sz w:val="18"/>
                <w:szCs w:val="18"/>
              </w:rPr>
              <w:t>[Language]</w:t>
            </w:r>
            <w:r w:rsidRPr="00391186">
              <w:rPr>
                <w:sz w:val="18"/>
                <w:szCs w:val="18"/>
              </w:rPr>
              <w:t xml:space="preserve">using a range of linguistic structures, and to provide sufficient depth and breadth in the treatment of their ideas. </w:t>
            </w:r>
          </w:p>
          <w:p w14:paraId="350F5BCA" w14:textId="77777777" w:rsidR="00313806" w:rsidRPr="008E4752" w:rsidRDefault="00313806" w:rsidP="00313806">
            <w:pPr>
              <w:pStyle w:val="ListParagraph"/>
              <w:numPr>
                <w:ilvl w:val="0"/>
                <w:numId w:val="12"/>
              </w:numPr>
              <w:rPr>
                <w:sz w:val="18"/>
                <w:szCs w:val="18"/>
              </w:rPr>
            </w:pPr>
            <w:r w:rsidRPr="008E4752">
              <w:rPr>
                <w:sz w:val="18"/>
                <w:szCs w:val="18"/>
              </w:rPr>
              <w:t>5</w:t>
            </w:r>
            <w:r>
              <w:rPr>
                <w:sz w:val="18"/>
                <w:szCs w:val="18"/>
              </w:rPr>
              <w:t xml:space="preserve"> - </w:t>
            </w:r>
            <w:r w:rsidRPr="008E4752">
              <w:rPr>
                <w:sz w:val="18"/>
                <w:szCs w:val="18"/>
              </w:rPr>
              <w:t>7</w:t>
            </w:r>
            <w:r>
              <w:rPr>
                <w:sz w:val="18"/>
                <w:szCs w:val="18"/>
              </w:rPr>
              <w:t xml:space="preserve"> </w:t>
            </w:r>
            <w:r w:rsidRPr="008E4752">
              <w:rPr>
                <w:sz w:val="18"/>
                <w:szCs w:val="18"/>
              </w:rPr>
              <w:t>minutes</w:t>
            </w:r>
          </w:p>
          <w:p w14:paraId="19A7DC96" w14:textId="29412C33" w:rsidR="006E7A39" w:rsidRPr="00153C12" w:rsidRDefault="00313806" w:rsidP="00313806">
            <w:pPr>
              <w:pStyle w:val="SOTableText"/>
              <w:numPr>
                <w:ilvl w:val="0"/>
                <w:numId w:val="6"/>
              </w:numPr>
            </w:pPr>
            <w:r w:rsidRPr="00391186">
              <w:rPr>
                <w:rFonts w:eastAsiaTheme="minorHAnsi" w:cstheme="minorBidi"/>
                <w:szCs w:val="18"/>
                <w:lang w:val="en-AU"/>
              </w:rPr>
              <w:t>No notes or cue cards permitted, but students may refer to pictures or other support materials.</w:t>
            </w:r>
          </w:p>
        </w:tc>
      </w:tr>
      <w:tr w:rsidR="00B547FA" w:rsidRPr="00153C12" w14:paraId="099B5B95" w14:textId="77777777" w:rsidTr="324E51C6">
        <w:trPr>
          <w:trHeight w:val="567"/>
        </w:trPr>
        <w:tc>
          <w:tcPr>
            <w:tcW w:w="2297" w:type="dxa"/>
            <w:shd w:val="clear" w:color="auto" w:fill="auto"/>
            <w:vAlign w:val="center"/>
          </w:tcPr>
          <w:p w14:paraId="536E2628" w14:textId="35F1F483" w:rsidR="00B547FA" w:rsidRDefault="00B547FA" w:rsidP="00B547FA">
            <w:pPr>
              <w:pStyle w:val="SOTableText"/>
            </w:pPr>
            <w:r>
              <w:t>Text Production</w:t>
            </w:r>
          </w:p>
        </w:tc>
        <w:tc>
          <w:tcPr>
            <w:tcW w:w="992" w:type="dxa"/>
            <w:shd w:val="clear" w:color="auto" w:fill="auto"/>
            <w:vAlign w:val="center"/>
          </w:tcPr>
          <w:p w14:paraId="43BAAB17" w14:textId="1E3E0D60" w:rsidR="00B547FA" w:rsidRPr="00FD1783" w:rsidRDefault="00B547FA" w:rsidP="00B547FA">
            <w:pPr>
              <w:pStyle w:val="SOTableText"/>
              <w:jc w:val="center"/>
              <w:rPr>
                <w:rFonts w:eastAsiaTheme="minorHAnsi" w:cstheme="minorBidi"/>
                <w:szCs w:val="18"/>
                <w:lang w:val="en-AU"/>
              </w:rPr>
            </w:pPr>
            <w:r w:rsidRPr="00FD1783">
              <w:rPr>
                <w:rFonts w:eastAsiaTheme="minorHAnsi" w:cstheme="minorBidi"/>
                <w:szCs w:val="18"/>
                <w:lang w:val="en-AU"/>
              </w:rPr>
              <w:t>1,2</w:t>
            </w:r>
          </w:p>
        </w:tc>
        <w:tc>
          <w:tcPr>
            <w:tcW w:w="851" w:type="dxa"/>
            <w:shd w:val="clear" w:color="auto" w:fill="auto"/>
            <w:vAlign w:val="center"/>
          </w:tcPr>
          <w:p w14:paraId="6B427409" w14:textId="4D93CFCD" w:rsidR="00B547FA" w:rsidRPr="00FD1783" w:rsidRDefault="00B547FA" w:rsidP="00B547FA">
            <w:pPr>
              <w:pStyle w:val="SOTableText"/>
              <w:jc w:val="center"/>
              <w:rPr>
                <w:rFonts w:eastAsiaTheme="minorHAnsi" w:cstheme="minorBidi"/>
                <w:szCs w:val="18"/>
                <w:lang w:val="en-AU"/>
              </w:rPr>
            </w:pPr>
            <w:r w:rsidRPr="00FD1783">
              <w:rPr>
                <w:rFonts w:eastAsiaTheme="minorHAnsi" w:cstheme="minorBidi"/>
                <w:szCs w:val="18"/>
                <w:lang w:val="en-AU"/>
              </w:rPr>
              <w:t>1,2</w:t>
            </w:r>
          </w:p>
        </w:tc>
        <w:tc>
          <w:tcPr>
            <w:tcW w:w="992" w:type="dxa"/>
            <w:shd w:val="clear" w:color="auto" w:fill="auto"/>
            <w:vAlign w:val="center"/>
          </w:tcPr>
          <w:p w14:paraId="6F6A5F93" w14:textId="77777777" w:rsidR="00B547FA" w:rsidRPr="00FD1783" w:rsidRDefault="00B547FA" w:rsidP="00B547FA">
            <w:pPr>
              <w:pStyle w:val="ACLAPTableText"/>
              <w:rPr>
                <w:rFonts w:ascii="Roboto Light" w:hAnsi="Roboto Light"/>
                <w:sz w:val="18"/>
                <w:szCs w:val="18"/>
              </w:rPr>
            </w:pPr>
          </w:p>
        </w:tc>
        <w:tc>
          <w:tcPr>
            <w:tcW w:w="5074" w:type="dxa"/>
            <w:shd w:val="clear" w:color="auto" w:fill="auto"/>
            <w:vAlign w:val="center"/>
          </w:tcPr>
          <w:p w14:paraId="43DC846A" w14:textId="71E34F2C" w:rsidR="00B547FA" w:rsidRDefault="00B547FA" w:rsidP="00B547FA">
            <w:pPr>
              <w:pStyle w:val="SOTableText"/>
              <w:rPr>
                <w:rFonts w:eastAsiaTheme="minorHAnsi" w:cstheme="minorBidi"/>
                <w:szCs w:val="18"/>
              </w:rPr>
            </w:pPr>
            <w:r w:rsidRPr="00FD1783">
              <w:rPr>
                <w:rFonts w:eastAsiaTheme="minorHAnsi" w:cstheme="minorBidi"/>
                <w:szCs w:val="18"/>
              </w:rPr>
              <w:t xml:space="preserve">Students focus on </w:t>
            </w:r>
            <w:r w:rsidR="00F5417E">
              <w:rPr>
                <w:rFonts w:eastAsiaTheme="minorHAnsi" w:cstheme="minorBidi"/>
                <w:szCs w:val="18"/>
              </w:rPr>
              <w:t>societal change</w:t>
            </w:r>
            <w:r w:rsidRPr="00FD1783">
              <w:rPr>
                <w:rFonts w:eastAsiaTheme="minorHAnsi" w:cstheme="minorBidi"/>
                <w:szCs w:val="18"/>
              </w:rPr>
              <w:t xml:space="preserve"> </w:t>
            </w:r>
            <w:r w:rsidR="00F5417E">
              <w:rPr>
                <w:rFonts w:eastAsiaTheme="minorHAnsi" w:cstheme="minorBidi"/>
                <w:szCs w:val="18"/>
              </w:rPr>
              <w:t xml:space="preserve">in [Country] </w:t>
            </w:r>
            <w:r w:rsidRPr="00FD1783">
              <w:rPr>
                <w:rFonts w:eastAsiaTheme="minorHAnsi" w:cstheme="minorBidi"/>
                <w:szCs w:val="18"/>
              </w:rPr>
              <w:t xml:space="preserve">and write a blog promoting </w:t>
            </w:r>
            <w:r w:rsidR="000C7728">
              <w:t xml:space="preserve">the </w:t>
            </w:r>
            <w:r w:rsidR="00F5417E">
              <w:t xml:space="preserve">importance </w:t>
            </w:r>
            <w:r w:rsidR="000C7728">
              <w:t>of embracing diverse gender identities and experiences</w:t>
            </w:r>
            <w:r w:rsidRPr="00FD1783">
              <w:rPr>
                <w:rFonts w:eastAsiaTheme="minorHAnsi" w:cstheme="minorBidi"/>
                <w:szCs w:val="18"/>
              </w:rPr>
              <w:t xml:space="preserve">. The blog is both </w:t>
            </w:r>
            <w:r w:rsidR="002B0EF3">
              <w:rPr>
                <w:rFonts w:eastAsiaTheme="minorHAnsi" w:cstheme="minorBidi"/>
                <w:szCs w:val="18"/>
              </w:rPr>
              <w:t>informative</w:t>
            </w:r>
            <w:r w:rsidRPr="00FD1783">
              <w:rPr>
                <w:rFonts w:eastAsiaTheme="minorHAnsi" w:cstheme="minorBidi"/>
                <w:szCs w:val="18"/>
              </w:rPr>
              <w:t xml:space="preserve"> and persuasive. Students respond to context, </w:t>
            </w:r>
            <w:proofErr w:type="gramStart"/>
            <w:r w:rsidRPr="00FD1783">
              <w:rPr>
                <w:rFonts w:eastAsiaTheme="minorHAnsi" w:cstheme="minorBidi"/>
                <w:szCs w:val="18"/>
              </w:rPr>
              <w:t>purpose</w:t>
            </w:r>
            <w:proofErr w:type="gramEnd"/>
            <w:r w:rsidRPr="00FD1783">
              <w:rPr>
                <w:rFonts w:eastAsiaTheme="minorHAnsi" w:cstheme="minorBidi"/>
                <w:szCs w:val="18"/>
              </w:rPr>
              <w:t xml:space="preserve"> and audience by adhering to the conventions of a public blog.</w:t>
            </w:r>
          </w:p>
          <w:p w14:paraId="3F332F89" w14:textId="65CF47DB" w:rsidR="00460046" w:rsidRPr="00460046" w:rsidRDefault="00460046" w:rsidP="002B0EF3">
            <w:pPr>
              <w:pStyle w:val="ACLAPTableText"/>
              <w:numPr>
                <w:ilvl w:val="0"/>
                <w:numId w:val="7"/>
              </w:numPr>
              <w:rPr>
                <w:sz w:val="18"/>
                <w:szCs w:val="18"/>
              </w:rPr>
            </w:pPr>
            <w:r>
              <w:rPr>
                <w:rFonts w:ascii="Roboto Light" w:hAnsi="Roboto Light"/>
                <w:sz w:val="18"/>
                <w:szCs w:val="18"/>
              </w:rPr>
              <w:t>U</w:t>
            </w:r>
            <w:r w:rsidR="03C20A02" w:rsidRPr="441ECE0C">
              <w:rPr>
                <w:rFonts w:ascii="Roboto Light" w:hAnsi="Roboto Light"/>
                <w:sz w:val="18"/>
                <w:szCs w:val="18"/>
              </w:rPr>
              <w:t xml:space="preserve">p to </w:t>
            </w:r>
            <w:r w:rsidR="00B547FA" w:rsidRPr="441ECE0C">
              <w:rPr>
                <w:rFonts w:ascii="Roboto Light" w:hAnsi="Roboto Light"/>
                <w:sz w:val="18"/>
                <w:szCs w:val="18"/>
              </w:rPr>
              <w:t xml:space="preserve">500 words in </w:t>
            </w:r>
            <w:r w:rsidR="002B0EF3" w:rsidRPr="441ECE0C">
              <w:rPr>
                <w:rFonts w:ascii="Roboto Light" w:hAnsi="Roboto Light"/>
                <w:sz w:val="18"/>
                <w:szCs w:val="18"/>
              </w:rPr>
              <w:t xml:space="preserve">[language] </w:t>
            </w:r>
          </w:p>
          <w:p w14:paraId="42DC8DEC" w14:textId="37BF795C" w:rsidR="00B547FA" w:rsidRPr="00FD1783" w:rsidRDefault="00460046" w:rsidP="002B0EF3">
            <w:pPr>
              <w:pStyle w:val="ACLAPTableText"/>
              <w:numPr>
                <w:ilvl w:val="0"/>
                <w:numId w:val="7"/>
              </w:numPr>
              <w:rPr>
                <w:sz w:val="18"/>
                <w:szCs w:val="18"/>
              </w:rPr>
            </w:pPr>
            <w:r>
              <w:rPr>
                <w:rFonts w:ascii="Roboto Light" w:hAnsi="Roboto Light"/>
                <w:sz w:val="18"/>
                <w:szCs w:val="18"/>
              </w:rPr>
              <w:t>C</w:t>
            </w:r>
            <w:r w:rsidR="002B0EF3" w:rsidRPr="441ECE0C">
              <w:rPr>
                <w:rFonts w:ascii="Roboto Light" w:hAnsi="Roboto Light"/>
                <w:sz w:val="18"/>
                <w:szCs w:val="18"/>
              </w:rPr>
              <w:t>ompleted</w:t>
            </w:r>
            <w:r w:rsidR="00B547FA" w:rsidRPr="441ECE0C">
              <w:rPr>
                <w:rFonts w:ascii="Roboto Light" w:hAnsi="Roboto Light"/>
                <w:sz w:val="18"/>
                <w:szCs w:val="18"/>
              </w:rPr>
              <w:t xml:space="preserve"> over two weeks with some time allocated in class.</w:t>
            </w:r>
          </w:p>
          <w:p w14:paraId="5EE1703A" w14:textId="223D5C58" w:rsidR="00B547FA" w:rsidRPr="00FD1783" w:rsidRDefault="00B547FA" w:rsidP="002B0EF3">
            <w:pPr>
              <w:pStyle w:val="SOTableText"/>
              <w:numPr>
                <w:ilvl w:val="0"/>
                <w:numId w:val="7"/>
              </w:numPr>
              <w:rPr>
                <w:rFonts w:eastAsiaTheme="minorHAnsi" w:cstheme="minorBidi"/>
                <w:szCs w:val="18"/>
              </w:rPr>
            </w:pPr>
            <w:r w:rsidRPr="00FD1783">
              <w:rPr>
                <w:rFonts w:eastAsiaTheme="minorHAnsi" w:cstheme="minorBidi"/>
                <w:szCs w:val="18"/>
                <w:lang w:val="en-AU"/>
              </w:rPr>
              <w:t xml:space="preserve">Students provide evidence of planning, preparation and research </w:t>
            </w:r>
            <w:proofErr w:type="gramStart"/>
            <w:r w:rsidRPr="00FD1783">
              <w:rPr>
                <w:rFonts w:eastAsiaTheme="minorHAnsi" w:cstheme="minorBidi"/>
                <w:szCs w:val="18"/>
                <w:lang w:val="en-AU"/>
              </w:rPr>
              <w:t>e.g.</w:t>
            </w:r>
            <w:proofErr w:type="gramEnd"/>
            <w:r w:rsidRPr="00FD1783">
              <w:rPr>
                <w:rFonts w:eastAsiaTheme="minorHAnsi" w:cstheme="minorBidi"/>
                <w:szCs w:val="18"/>
                <w:lang w:val="en-AU"/>
              </w:rPr>
              <w:t xml:space="preserve"> notes, drafts and bibliography.</w:t>
            </w:r>
          </w:p>
        </w:tc>
      </w:tr>
      <w:tr w:rsidR="00B547FA" w:rsidRPr="00153C12" w14:paraId="5ADDCD07" w14:textId="77777777" w:rsidTr="324E51C6">
        <w:trPr>
          <w:trHeight w:val="567"/>
        </w:trPr>
        <w:tc>
          <w:tcPr>
            <w:tcW w:w="2297" w:type="dxa"/>
            <w:shd w:val="clear" w:color="auto" w:fill="auto"/>
            <w:vAlign w:val="center"/>
          </w:tcPr>
          <w:p w14:paraId="323907FB" w14:textId="3542EFD8" w:rsidR="00B547FA" w:rsidRPr="00153C12" w:rsidRDefault="00B547FA" w:rsidP="00B547FA">
            <w:pPr>
              <w:pStyle w:val="SOTableText"/>
            </w:pPr>
            <w:r>
              <w:t>Text Analysis</w:t>
            </w:r>
          </w:p>
        </w:tc>
        <w:tc>
          <w:tcPr>
            <w:tcW w:w="992" w:type="dxa"/>
            <w:shd w:val="clear" w:color="auto" w:fill="auto"/>
            <w:vAlign w:val="center"/>
          </w:tcPr>
          <w:p w14:paraId="50F3FCA1" w14:textId="77777777" w:rsidR="00B547FA" w:rsidRPr="00153C12" w:rsidRDefault="00B547FA" w:rsidP="00B547FA">
            <w:pPr>
              <w:pStyle w:val="SOTableText"/>
              <w:jc w:val="center"/>
            </w:pPr>
          </w:p>
        </w:tc>
        <w:tc>
          <w:tcPr>
            <w:tcW w:w="851" w:type="dxa"/>
            <w:shd w:val="clear" w:color="auto" w:fill="auto"/>
            <w:vAlign w:val="center"/>
          </w:tcPr>
          <w:p w14:paraId="3B2F7B2A" w14:textId="33670841" w:rsidR="00B547FA" w:rsidRPr="00153C12" w:rsidRDefault="00B547FA" w:rsidP="00B547FA">
            <w:pPr>
              <w:pStyle w:val="SOTableText"/>
              <w:jc w:val="center"/>
            </w:pPr>
            <w:r w:rsidRPr="007078FF">
              <w:t>2</w:t>
            </w:r>
          </w:p>
        </w:tc>
        <w:tc>
          <w:tcPr>
            <w:tcW w:w="992" w:type="dxa"/>
            <w:shd w:val="clear" w:color="auto" w:fill="auto"/>
            <w:vAlign w:val="center"/>
          </w:tcPr>
          <w:p w14:paraId="2794C975" w14:textId="12B46AC6" w:rsidR="00B547FA" w:rsidRPr="00153C12" w:rsidRDefault="00B547FA" w:rsidP="00B547FA">
            <w:pPr>
              <w:pStyle w:val="SOTableText"/>
              <w:jc w:val="center"/>
            </w:pPr>
            <w:r w:rsidRPr="007078FF">
              <w:t>1,2,3</w:t>
            </w:r>
          </w:p>
        </w:tc>
        <w:tc>
          <w:tcPr>
            <w:tcW w:w="5074" w:type="dxa"/>
            <w:shd w:val="clear" w:color="auto" w:fill="auto"/>
            <w:vAlign w:val="center"/>
          </w:tcPr>
          <w:p w14:paraId="024257F0" w14:textId="7AB34FA1" w:rsidR="00B547FA" w:rsidRDefault="00B547FA" w:rsidP="324E51C6">
            <w:pPr>
              <w:pStyle w:val="SOTableText"/>
              <w:rPr>
                <w:rFonts w:eastAsiaTheme="minorEastAsia" w:cstheme="minorBidi"/>
              </w:rPr>
            </w:pPr>
            <w:r w:rsidRPr="324E51C6">
              <w:rPr>
                <w:rFonts w:eastAsiaTheme="minorEastAsia" w:cstheme="minorBidi"/>
              </w:rPr>
              <w:t xml:space="preserve">Students listen to one text and read one text in </w:t>
            </w:r>
            <w:r w:rsidR="002B0EF3" w:rsidRPr="324E51C6">
              <w:rPr>
                <w:rFonts w:eastAsiaTheme="minorEastAsia" w:cstheme="minorBidi"/>
              </w:rPr>
              <w:t>[language] and</w:t>
            </w:r>
            <w:r w:rsidRPr="324E51C6">
              <w:rPr>
                <w:rFonts w:eastAsiaTheme="minorEastAsia" w:cstheme="minorBidi"/>
              </w:rPr>
              <w:t xml:space="preserve"> answer questions in </w:t>
            </w:r>
            <w:r w:rsidR="002B0EF3" w:rsidRPr="324E51C6">
              <w:rPr>
                <w:rFonts w:eastAsiaTheme="minorEastAsia" w:cstheme="minorBidi"/>
              </w:rPr>
              <w:t>[language] and</w:t>
            </w:r>
            <w:r w:rsidRPr="324E51C6">
              <w:rPr>
                <w:rFonts w:eastAsiaTheme="minorEastAsia" w:cstheme="minorBidi"/>
              </w:rPr>
              <w:t xml:space="preserve"> English. They relate appropriate detail from the text</w:t>
            </w:r>
            <w:r w:rsidR="00962B09" w:rsidRPr="324E51C6">
              <w:rPr>
                <w:rFonts w:eastAsiaTheme="minorEastAsia" w:cstheme="minorBidi"/>
              </w:rPr>
              <w:t>s</w:t>
            </w:r>
            <w:r w:rsidRPr="324E51C6">
              <w:rPr>
                <w:rFonts w:eastAsiaTheme="minorEastAsia" w:cstheme="minorBidi"/>
              </w:rPr>
              <w:t xml:space="preserve"> in a cohesive response, expressing themselves with accuracy in </w:t>
            </w:r>
            <w:r w:rsidR="002B0EF3" w:rsidRPr="324E51C6">
              <w:rPr>
                <w:rFonts w:eastAsiaTheme="minorEastAsia" w:cstheme="minorBidi"/>
              </w:rPr>
              <w:t>[language</w:t>
            </w:r>
            <w:proofErr w:type="gramStart"/>
            <w:r w:rsidR="002B0EF3" w:rsidRPr="324E51C6">
              <w:rPr>
                <w:rFonts w:eastAsiaTheme="minorEastAsia" w:cstheme="minorBidi"/>
              </w:rPr>
              <w:t xml:space="preserve">] </w:t>
            </w:r>
            <w:r w:rsidRPr="324E51C6">
              <w:rPr>
                <w:rFonts w:eastAsiaTheme="minorEastAsia" w:cstheme="minorBidi"/>
              </w:rPr>
              <w:t>,</w:t>
            </w:r>
            <w:proofErr w:type="gramEnd"/>
            <w:r w:rsidRPr="324E51C6">
              <w:rPr>
                <w:rFonts w:eastAsiaTheme="minorEastAsia" w:cstheme="minorBidi"/>
              </w:rPr>
              <w:t xml:space="preserve"> where required. Students demonstrate the ability to interpret and reflect upon content, justifying their ideas with evidence from the text. They also </w:t>
            </w:r>
            <w:proofErr w:type="spellStart"/>
            <w:r w:rsidRPr="324E51C6">
              <w:rPr>
                <w:rFonts w:eastAsiaTheme="minorEastAsia" w:cstheme="minorBidi"/>
              </w:rPr>
              <w:t>analyse</w:t>
            </w:r>
            <w:proofErr w:type="spellEnd"/>
            <w:r w:rsidRPr="324E51C6">
              <w:rPr>
                <w:rFonts w:eastAsiaTheme="minorEastAsia" w:cstheme="minorBidi"/>
              </w:rPr>
              <w:t xml:space="preserve"> the relationship between language and audience and reflect on their own values in relation to those expressed in the text</w:t>
            </w:r>
            <w:r w:rsidR="002B0EF3" w:rsidRPr="324E51C6">
              <w:rPr>
                <w:rFonts w:eastAsiaTheme="minorEastAsia" w:cstheme="minorBidi"/>
              </w:rPr>
              <w:t>.</w:t>
            </w:r>
          </w:p>
          <w:p w14:paraId="46344656" w14:textId="60187635" w:rsidR="00B547FA" w:rsidRPr="002B0EF3" w:rsidRDefault="00B547FA" w:rsidP="002B0EF3">
            <w:pPr>
              <w:pStyle w:val="ListParagraph"/>
              <w:numPr>
                <w:ilvl w:val="0"/>
                <w:numId w:val="8"/>
              </w:numPr>
              <w:rPr>
                <w:sz w:val="18"/>
                <w:szCs w:val="18"/>
              </w:rPr>
            </w:pPr>
            <w:r w:rsidRPr="002B0EF3">
              <w:rPr>
                <w:sz w:val="18"/>
                <w:szCs w:val="18"/>
              </w:rPr>
              <w:t>Time: 90 minutes.</w:t>
            </w:r>
          </w:p>
          <w:p w14:paraId="1201671F" w14:textId="5E7B3B44" w:rsidR="00B547FA" w:rsidRPr="00153C12" w:rsidRDefault="00B547FA" w:rsidP="002B0EF3">
            <w:pPr>
              <w:pStyle w:val="SOTableText"/>
              <w:numPr>
                <w:ilvl w:val="0"/>
                <w:numId w:val="8"/>
              </w:numPr>
            </w:pPr>
            <w:r w:rsidRPr="007078FF">
              <w:rPr>
                <w:rFonts w:eastAsiaTheme="minorHAnsi" w:cstheme="minorBidi"/>
                <w:szCs w:val="18"/>
                <w:lang w:val="en-AU"/>
              </w:rPr>
              <w:t>Under supervision, with support of printed bilingual dictionaries.</w:t>
            </w:r>
          </w:p>
        </w:tc>
      </w:tr>
    </w:tbl>
    <w:p w14:paraId="0A0F6B4D" w14:textId="2536AA5B" w:rsidR="00AD3260" w:rsidRPr="000F5AD3" w:rsidRDefault="00064B41" w:rsidP="00AD3260">
      <w:pPr>
        <w:pStyle w:val="SOTableText"/>
        <w:spacing w:before="240" w:after="120"/>
        <w:rPr>
          <w:i/>
          <w:sz w:val="20"/>
        </w:rPr>
      </w:pPr>
      <w:r w:rsidRPr="000F5AD3">
        <w:rPr>
          <w:rFonts w:ascii="Roboto Medium" w:hAnsi="Roboto Medium"/>
          <w:sz w:val="20"/>
        </w:rPr>
        <w:t xml:space="preserve">Assessment Type 2: </w:t>
      </w:r>
      <w:r w:rsidR="009B09B5">
        <w:rPr>
          <w:rFonts w:ascii="Roboto Medium" w:hAnsi="Roboto Medium"/>
          <w:sz w:val="20"/>
        </w:rPr>
        <w:t>In-depth Study</w:t>
      </w:r>
      <w:r w:rsidR="00690044" w:rsidRPr="009B09B5">
        <w:rPr>
          <w:sz w:val="20"/>
        </w:rPr>
        <w:t xml:space="preserve"> </w:t>
      </w:r>
      <w:r w:rsidR="00690044" w:rsidRPr="000F5AD3">
        <w:t xml:space="preserve">– weighting </w:t>
      </w:r>
      <w:r w:rsidR="00007956">
        <w:t>3</w:t>
      </w:r>
      <w:r w:rsidR="000F5AD3" w:rsidRPr="000F5AD3">
        <w:t>0</w:t>
      </w:r>
      <w:r w:rsidR="00690044" w:rsidRPr="000F5AD3">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2297"/>
        <w:gridCol w:w="992"/>
        <w:gridCol w:w="851"/>
        <w:gridCol w:w="992"/>
        <w:gridCol w:w="5074"/>
      </w:tblGrid>
      <w:tr w:rsidR="00111A42" w:rsidRPr="00153C12" w14:paraId="25C2C8DB" w14:textId="77777777" w:rsidTr="324E51C6">
        <w:trPr>
          <w:trHeight w:val="397"/>
        </w:trPr>
        <w:tc>
          <w:tcPr>
            <w:tcW w:w="2297" w:type="dxa"/>
            <w:vMerge w:val="restart"/>
            <w:shd w:val="clear" w:color="auto" w:fill="D9D9D9" w:themeFill="background1" w:themeFillShade="D9"/>
            <w:vAlign w:val="center"/>
          </w:tcPr>
          <w:p w14:paraId="0C940FB7" w14:textId="77777777"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2835" w:type="dxa"/>
            <w:gridSpan w:val="3"/>
            <w:shd w:val="clear" w:color="auto" w:fill="D9D9D9" w:themeFill="background1" w:themeFillShade="D9"/>
            <w:vAlign w:val="center"/>
          </w:tcPr>
          <w:p w14:paraId="272B8F70" w14:textId="77777777" w:rsidR="00111A42" w:rsidRPr="00153C12" w:rsidRDefault="000805B2" w:rsidP="001C2CC7">
            <w:pPr>
              <w:pStyle w:val="SOTableHeadings"/>
              <w:jc w:val="center"/>
            </w:pPr>
            <w:r w:rsidRPr="00103D79">
              <w:t xml:space="preserve">Assessment </w:t>
            </w:r>
            <w:r>
              <w:t>d</w:t>
            </w:r>
            <w:r w:rsidRPr="00103D79">
              <w:t xml:space="preserve">esign </w:t>
            </w:r>
            <w:r>
              <w:t>c</w:t>
            </w:r>
            <w:r w:rsidRPr="00103D79">
              <w:t>riteria</w:t>
            </w:r>
          </w:p>
        </w:tc>
        <w:tc>
          <w:tcPr>
            <w:tcW w:w="5074" w:type="dxa"/>
            <w:vMerge w:val="restart"/>
            <w:shd w:val="clear" w:color="auto" w:fill="D9D9D9" w:themeFill="background1" w:themeFillShade="D9"/>
            <w:vAlign w:val="center"/>
          </w:tcPr>
          <w:p w14:paraId="4D2A78C1" w14:textId="77777777" w:rsidR="00111A42" w:rsidRPr="00103D79" w:rsidRDefault="00111A42" w:rsidP="001C2CC7">
            <w:pPr>
              <w:pStyle w:val="SOTableHeadings"/>
            </w:pPr>
            <w:r w:rsidRPr="00103D79">
              <w:t xml:space="preserve">Assessment conditions </w:t>
            </w:r>
          </w:p>
          <w:p w14:paraId="71675F60" w14:textId="77777777" w:rsidR="00111A42" w:rsidRPr="00153C12" w:rsidRDefault="00111A42" w:rsidP="001C2CC7">
            <w:pPr>
              <w:pStyle w:val="SOTableText"/>
            </w:pPr>
            <w:r w:rsidRPr="000F5AD3">
              <w:rPr>
                <w:sz w:val="16"/>
              </w:rPr>
              <w:t>(</w:t>
            </w:r>
            <w:proofErr w:type="gramStart"/>
            <w:r w:rsidRPr="000F5AD3">
              <w:rPr>
                <w:sz w:val="16"/>
              </w:rPr>
              <w:t>e.g.</w:t>
            </w:r>
            <w:proofErr w:type="gramEnd"/>
            <w:r w:rsidRPr="000F5AD3">
              <w:rPr>
                <w:sz w:val="16"/>
              </w:rPr>
              <w:t xml:space="preserve"> task type, word length, time allocated, supervision)</w:t>
            </w:r>
          </w:p>
        </w:tc>
      </w:tr>
      <w:tr w:rsidR="00E33348" w:rsidRPr="00153C12" w14:paraId="643FB0E8" w14:textId="77777777" w:rsidTr="324E51C6">
        <w:trPr>
          <w:trHeight w:val="397"/>
        </w:trPr>
        <w:tc>
          <w:tcPr>
            <w:tcW w:w="2297" w:type="dxa"/>
            <w:vMerge/>
            <w:vAlign w:val="center"/>
          </w:tcPr>
          <w:p w14:paraId="3CA05173" w14:textId="77777777" w:rsidR="00E33348" w:rsidRPr="00DE3C5C" w:rsidRDefault="00E33348" w:rsidP="001C2CC7">
            <w:pPr>
              <w:pStyle w:val="SOTableText"/>
              <w:rPr>
                <w:i/>
              </w:rPr>
            </w:pPr>
          </w:p>
        </w:tc>
        <w:tc>
          <w:tcPr>
            <w:tcW w:w="992" w:type="dxa"/>
            <w:shd w:val="clear" w:color="auto" w:fill="D9D9D9" w:themeFill="background1" w:themeFillShade="D9"/>
            <w:vAlign w:val="center"/>
          </w:tcPr>
          <w:p w14:paraId="6D618516" w14:textId="77777777" w:rsidR="00E33348" w:rsidRPr="00103D79" w:rsidRDefault="00E33348" w:rsidP="001C2CC7">
            <w:pPr>
              <w:pStyle w:val="SOTableHeadings"/>
              <w:jc w:val="center"/>
            </w:pPr>
            <w:r>
              <w:t>I</w:t>
            </w:r>
          </w:p>
        </w:tc>
        <w:tc>
          <w:tcPr>
            <w:tcW w:w="851" w:type="dxa"/>
            <w:shd w:val="clear" w:color="auto" w:fill="D9D9D9" w:themeFill="background1" w:themeFillShade="D9"/>
            <w:vAlign w:val="center"/>
          </w:tcPr>
          <w:p w14:paraId="513B94CD" w14:textId="77777777" w:rsidR="00E33348" w:rsidRPr="00103D79" w:rsidRDefault="00E33348" w:rsidP="001C2CC7">
            <w:pPr>
              <w:pStyle w:val="SOTableHeadings"/>
              <w:jc w:val="center"/>
            </w:pPr>
            <w:r>
              <w:t>E</w:t>
            </w:r>
          </w:p>
        </w:tc>
        <w:tc>
          <w:tcPr>
            <w:tcW w:w="992" w:type="dxa"/>
            <w:shd w:val="clear" w:color="auto" w:fill="D9D9D9" w:themeFill="background1" w:themeFillShade="D9"/>
            <w:vAlign w:val="center"/>
          </w:tcPr>
          <w:p w14:paraId="75C86764" w14:textId="77777777" w:rsidR="00E33348" w:rsidRPr="00103D79" w:rsidRDefault="00C533DF" w:rsidP="001C2CC7">
            <w:pPr>
              <w:pStyle w:val="SOTableHeadings"/>
              <w:jc w:val="center"/>
            </w:pPr>
            <w:r>
              <w:t>IR</w:t>
            </w:r>
          </w:p>
        </w:tc>
        <w:tc>
          <w:tcPr>
            <w:tcW w:w="5074" w:type="dxa"/>
            <w:vMerge/>
            <w:vAlign w:val="center"/>
          </w:tcPr>
          <w:p w14:paraId="24336F40" w14:textId="77777777" w:rsidR="00E33348" w:rsidRPr="00153C12" w:rsidRDefault="00E33348" w:rsidP="001C2CC7">
            <w:pPr>
              <w:pStyle w:val="SOTableText"/>
            </w:pPr>
          </w:p>
        </w:tc>
      </w:tr>
      <w:tr w:rsidR="001506EE" w:rsidRPr="00153C12" w14:paraId="67DF1E27" w14:textId="77777777" w:rsidTr="324E51C6">
        <w:trPr>
          <w:trHeight w:val="567"/>
        </w:trPr>
        <w:tc>
          <w:tcPr>
            <w:tcW w:w="2297" w:type="dxa"/>
            <w:shd w:val="clear" w:color="auto" w:fill="auto"/>
            <w:vAlign w:val="center"/>
          </w:tcPr>
          <w:p w14:paraId="7A729922" w14:textId="26FFE365" w:rsidR="001506EE" w:rsidRPr="00153C12" w:rsidRDefault="001506EE" w:rsidP="001506EE">
            <w:pPr>
              <w:pStyle w:val="SOTableText"/>
            </w:pPr>
            <w:r>
              <w:t>Oral Presentation</w:t>
            </w:r>
          </w:p>
        </w:tc>
        <w:tc>
          <w:tcPr>
            <w:tcW w:w="992" w:type="dxa"/>
            <w:shd w:val="clear" w:color="auto" w:fill="auto"/>
            <w:vAlign w:val="center"/>
          </w:tcPr>
          <w:p w14:paraId="0C13E420" w14:textId="14943CF1" w:rsidR="001506EE" w:rsidRDefault="001506EE" w:rsidP="001506EE">
            <w:pPr>
              <w:pStyle w:val="SOTableText"/>
              <w:jc w:val="center"/>
            </w:pPr>
          </w:p>
          <w:p w14:paraId="2CACF478" w14:textId="48F30450" w:rsidR="001506EE" w:rsidRDefault="001506EE" w:rsidP="001506EE">
            <w:pPr>
              <w:pStyle w:val="SOTableText"/>
              <w:jc w:val="center"/>
            </w:pPr>
            <w:r>
              <w:t>1,2</w:t>
            </w:r>
          </w:p>
          <w:p w14:paraId="56C7C10D" w14:textId="77777777" w:rsidR="001C2CC7" w:rsidRPr="001C2CC7" w:rsidRDefault="001C2CC7" w:rsidP="001C2CC7">
            <w:pPr>
              <w:rPr>
                <w:lang w:val="en-US"/>
              </w:rPr>
            </w:pPr>
          </w:p>
          <w:p w14:paraId="3CF0240F" w14:textId="77777777" w:rsidR="001C2CC7" w:rsidRPr="001C2CC7" w:rsidRDefault="001C2CC7" w:rsidP="001C2CC7">
            <w:pPr>
              <w:rPr>
                <w:lang w:val="en-US"/>
              </w:rPr>
            </w:pPr>
          </w:p>
          <w:p w14:paraId="295F449B" w14:textId="77777777" w:rsidR="001C2CC7" w:rsidRDefault="001C2CC7" w:rsidP="001C2CC7">
            <w:pPr>
              <w:rPr>
                <w:rFonts w:eastAsia="MS Mincho" w:cs="Arial"/>
                <w:sz w:val="18"/>
                <w:szCs w:val="20"/>
                <w:lang w:val="en-US"/>
              </w:rPr>
            </w:pPr>
          </w:p>
          <w:p w14:paraId="59F90718" w14:textId="77777777" w:rsidR="001C2CC7" w:rsidRDefault="001C2CC7" w:rsidP="001C2CC7">
            <w:pPr>
              <w:rPr>
                <w:rFonts w:eastAsia="MS Mincho" w:cs="Arial"/>
                <w:sz w:val="18"/>
                <w:szCs w:val="20"/>
                <w:lang w:val="en-US"/>
              </w:rPr>
            </w:pPr>
          </w:p>
          <w:p w14:paraId="196999ED" w14:textId="46D7A59B" w:rsidR="001C2CC7" w:rsidRPr="001C2CC7" w:rsidRDefault="001C2CC7" w:rsidP="001C2CC7">
            <w:pPr>
              <w:rPr>
                <w:lang w:val="en-US"/>
              </w:rPr>
            </w:pPr>
          </w:p>
        </w:tc>
        <w:tc>
          <w:tcPr>
            <w:tcW w:w="851" w:type="dxa"/>
            <w:shd w:val="clear" w:color="auto" w:fill="auto"/>
            <w:vAlign w:val="center"/>
          </w:tcPr>
          <w:p w14:paraId="0342D438" w14:textId="76BC86AC" w:rsidR="001506EE" w:rsidRPr="00153C12" w:rsidRDefault="001506EE" w:rsidP="001506EE">
            <w:pPr>
              <w:pStyle w:val="SOTableText"/>
              <w:jc w:val="center"/>
            </w:pPr>
            <w:r w:rsidRPr="007078FF">
              <w:lastRenderedPageBreak/>
              <w:t>1,2</w:t>
            </w:r>
          </w:p>
        </w:tc>
        <w:tc>
          <w:tcPr>
            <w:tcW w:w="992" w:type="dxa"/>
            <w:shd w:val="clear" w:color="auto" w:fill="auto"/>
            <w:vAlign w:val="center"/>
          </w:tcPr>
          <w:p w14:paraId="35D427E2" w14:textId="77777777" w:rsidR="001506EE" w:rsidRPr="00153C12" w:rsidRDefault="001506EE" w:rsidP="001506EE">
            <w:pPr>
              <w:pStyle w:val="SOTableText"/>
              <w:jc w:val="center"/>
            </w:pPr>
          </w:p>
        </w:tc>
        <w:tc>
          <w:tcPr>
            <w:tcW w:w="5074" w:type="dxa"/>
            <w:shd w:val="clear" w:color="auto" w:fill="auto"/>
            <w:vAlign w:val="center"/>
          </w:tcPr>
          <w:p w14:paraId="039CF076" w14:textId="77777777" w:rsidR="00B0323F" w:rsidRDefault="00F04E9C" w:rsidP="02638875">
            <w:pPr>
              <w:spacing w:before="40" w:after="40"/>
              <w:rPr>
                <w:rFonts w:cs="Arial"/>
                <w:sz w:val="18"/>
                <w:szCs w:val="18"/>
              </w:rPr>
            </w:pPr>
            <w:r w:rsidRPr="02638875">
              <w:rPr>
                <w:rFonts w:cs="Arial"/>
                <w:sz w:val="18"/>
                <w:szCs w:val="18"/>
              </w:rPr>
              <w:t xml:space="preserve">Students present an </w:t>
            </w:r>
            <w:r w:rsidR="005778BE">
              <w:rPr>
                <w:rFonts w:cs="Arial"/>
                <w:sz w:val="18"/>
                <w:szCs w:val="18"/>
              </w:rPr>
              <w:t>informative talk</w:t>
            </w:r>
            <w:r w:rsidRPr="02638875">
              <w:rPr>
                <w:rFonts w:cs="Arial"/>
                <w:sz w:val="18"/>
                <w:szCs w:val="18"/>
              </w:rPr>
              <w:t xml:space="preserve"> in which they convey information, </w:t>
            </w:r>
            <w:proofErr w:type="gramStart"/>
            <w:r w:rsidRPr="02638875">
              <w:rPr>
                <w:rFonts w:cs="Arial"/>
                <w:sz w:val="18"/>
                <w:szCs w:val="18"/>
              </w:rPr>
              <w:t>ideas</w:t>
            </w:r>
            <w:proofErr w:type="gramEnd"/>
            <w:r w:rsidRPr="02638875">
              <w:rPr>
                <w:rFonts w:cs="Arial"/>
                <w:sz w:val="18"/>
                <w:szCs w:val="18"/>
              </w:rPr>
              <w:t xml:space="preserve"> and opinions about an aspect of their chosen topic. They demonstrate an understanding of context, </w:t>
            </w:r>
            <w:r w:rsidR="002B0EF3" w:rsidRPr="02638875">
              <w:rPr>
                <w:rFonts w:cs="Arial"/>
                <w:sz w:val="18"/>
                <w:szCs w:val="18"/>
              </w:rPr>
              <w:t>purpose,</w:t>
            </w:r>
            <w:r w:rsidRPr="02638875">
              <w:rPr>
                <w:rFonts w:cs="Arial"/>
                <w:sz w:val="18"/>
                <w:szCs w:val="18"/>
              </w:rPr>
              <w:t xml:space="preserve"> and audience in their language, register and tone. </w:t>
            </w:r>
          </w:p>
          <w:p w14:paraId="04E3434B" w14:textId="35A49C04" w:rsidR="00C707A3" w:rsidRPr="007078FF" w:rsidRDefault="00F04E9C" w:rsidP="02638875">
            <w:pPr>
              <w:spacing w:before="40" w:after="40"/>
              <w:rPr>
                <w:rFonts w:cs="Arial"/>
                <w:sz w:val="18"/>
                <w:szCs w:val="18"/>
              </w:rPr>
            </w:pPr>
            <w:r w:rsidRPr="324E51C6">
              <w:rPr>
                <w:rFonts w:cs="Arial"/>
                <w:sz w:val="18"/>
                <w:szCs w:val="18"/>
              </w:rPr>
              <w:t>This task is individually negotiated and will differ in context purpose and audience from the other in-depth study tasks</w:t>
            </w:r>
          </w:p>
          <w:p w14:paraId="24406845" w14:textId="06706FBB" w:rsidR="00C707A3" w:rsidRPr="003247F3" w:rsidRDefault="00C707A3" w:rsidP="003247F3">
            <w:pPr>
              <w:pStyle w:val="ListParagraph"/>
              <w:numPr>
                <w:ilvl w:val="0"/>
                <w:numId w:val="13"/>
              </w:numPr>
              <w:spacing w:before="40" w:after="40"/>
              <w:rPr>
                <w:rFonts w:cs="Arial"/>
                <w:sz w:val="18"/>
                <w:szCs w:val="18"/>
              </w:rPr>
            </w:pPr>
            <w:r w:rsidRPr="003247F3">
              <w:rPr>
                <w:rFonts w:cs="Arial"/>
                <w:sz w:val="18"/>
                <w:szCs w:val="18"/>
              </w:rPr>
              <w:lastRenderedPageBreak/>
              <w:t xml:space="preserve">3-5 minutes in </w:t>
            </w:r>
            <w:r w:rsidR="002B0EF3" w:rsidRPr="003247F3">
              <w:rPr>
                <w:rFonts w:cs="Arial"/>
                <w:sz w:val="18"/>
                <w:szCs w:val="18"/>
              </w:rPr>
              <w:t>[</w:t>
            </w:r>
            <w:r w:rsidR="003247F3">
              <w:rPr>
                <w:rFonts w:cs="Arial"/>
                <w:sz w:val="18"/>
                <w:szCs w:val="18"/>
              </w:rPr>
              <w:t>L</w:t>
            </w:r>
            <w:r w:rsidR="002B0EF3" w:rsidRPr="003247F3">
              <w:rPr>
                <w:rFonts w:cs="Arial"/>
                <w:sz w:val="18"/>
                <w:szCs w:val="18"/>
              </w:rPr>
              <w:t>anguage].</w:t>
            </w:r>
          </w:p>
          <w:p w14:paraId="55ECE9B2" w14:textId="77777777" w:rsidR="00C707A3" w:rsidRPr="007078FF" w:rsidRDefault="00C707A3" w:rsidP="002B0EF3">
            <w:pPr>
              <w:pStyle w:val="SOTableText"/>
              <w:numPr>
                <w:ilvl w:val="0"/>
                <w:numId w:val="9"/>
              </w:numPr>
              <w:rPr>
                <w:szCs w:val="18"/>
              </w:rPr>
            </w:pPr>
            <w:r w:rsidRPr="007078FF">
              <w:rPr>
                <w:szCs w:val="18"/>
              </w:rPr>
              <w:t>Visual aids may be used as support.</w:t>
            </w:r>
          </w:p>
          <w:p w14:paraId="7CCE2834" w14:textId="77777777" w:rsidR="00C707A3" w:rsidRPr="007078FF" w:rsidRDefault="00C707A3" w:rsidP="002B0EF3">
            <w:pPr>
              <w:pStyle w:val="SOTableText"/>
              <w:numPr>
                <w:ilvl w:val="0"/>
                <w:numId w:val="9"/>
              </w:numPr>
              <w:rPr>
                <w:szCs w:val="18"/>
              </w:rPr>
            </w:pPr>
            <w:r w:rsidRPr="007078FF">
              <w:rPr>
                <w:szCs w:val="18"/>
              </w:rPr>
              <w:t>Cue cards permitted.</w:t>
            </w:r>
          </w:p>
          <w:p w14:paraId="270AE425" w14:textId="0BE94B3B" w:rsidR="001506EE" w:rsidRPr="00153C12" w:rsidRDefault="00C707A3" w:rsidP="002B0EF3">
            <w:pPr>
              <w:pStyle w:val="SOTableText"/>
              <w:numPr>
                <w:ilvl w:val="0"/>
                <w:numId w:val="9"/>
              </w:numPr>
            </w:pPr>
            <w:r w:rsidRPr="007078FF">
              <w:rPr>
                <w:szCs w:val="18"/>
              </w:rPr>
              <w:t xml:space="preserve">Notes, </w:t>
            </w:r>
            <w:proofErr w:type="gramStart"/>
            <w:r w:rsidRPr="007078FF">
              <w:rPr>
                <w:szCs w:val="18"/>
              </w:rPr>
              <w:t>drafts</w:t>
            </w:r>
            <w:proofErr w:type="gramEnd"/>
            <w:r w:rsidRPr="007078FF">
              <w:rPr>
                <w:szCs w:val="18"/>
              </w:rPr>
              <w:t xml:space="preserve"> and bibliography are submitted as evidence of preparation and planning.</w:t>
            </w:r>
          </w:p>
        </w:tc>
      </w:tr>
      <w:tr w:rsidR="001D4A51" w:rsidRPr="00153C12" w14:paraId="0EEC6C59" w14:textId="77777777" w:rsidTr="324E51C6">
        <w:trPr>
          <w:trHeight w:val="567"/>
        </w:trPr>
        <w:tc>
          <w:tcPr>
            <w:tcW w:w="2297" w:type="dxa"/>
            <w:shd w:val="clear" w:color="auto" w:fill="auto"/>
            <w:vAlign w:val="center"/>
          </w:tcPr>
          <w:p w14:paraId="06450A01" w14:textId="66ACBB13" w:rsidR="001D4A51" w:rsidRDefault="001D4A51" w:rsidP="001D4A51">
            <w:pPr>
              <w:pStyle w:val="SOTableText"/>
            </w:pPr>
            <w:r>
              <w:lastRenderedPageBreak/>
              <w:t>Written or multimodal response in [language]</w:t>
            </w:r>
          </w:p>
        </w:tc>
        <w:tc>
          <w:tcPr>
            <w:tcW w:w="992" w:type="dxa"/>
            <w:shd w:val="clear" w:color="auto" w:fill="auto"/>
            <w:vAlign w:val="center"/>
          </w:tcPr>
          <w:p w14:paraId="219D7D7D" w14:textId="0B91B35A" w:rsidR="001D4A51" w:rsidRPr="007078FF" w:rsidRDefault="001D4A51" w:rsidP="001D4A51">
            <w:pPr>
              <w:pStyle w:val="SOTableText"/>
              <w:jc w:val="center"/>
            </w:pPr>
            <w:r w:rsidRPr="007078FF">
              <w:t>1,2</w:t>
            </w:r>
          </w:p>
        </w:tc>
        <w:tc>
          <w:tcPr>
            <w:tcW w:w="851" w:type="dxa"/>
            <w:shd w:val="clear" w:color="auto" w:fill="auto"/>
            <w:vAlign w:val="center"/>
          </w:tcPr>
          <w:p w14:paraId="31E3F5EF" w14:textId="6F9A494D" w:rsidR="001D4A51" w:rsidRPr="007078FF" w:rsidRDefault="001D4A51" w:rsidP="001D4A51">
            <w:pPr>
              <w:pStyle w:val="SOTableText"/>
              <w:jc w:val="center"/>
            </w:pPr>
            <w:r w:rsidRPr="007078FF">
              <w:t>1,2</w:t>
            </w:r>
          </w:p>
        </w:tc>
        <w:tc>
          <w:tcPr>
            <w:tcW w:w="992" w:type="dxa"/>
            <w:shd w:val="clear" w:color="auto" w:fill="auto"/>
            <w:vAlign w:val="center"/>
          </w:tcPr>
          <w:p w14:paraId="115E9D48" w14:textId="77777777" w:rsidR="001D4A51" w:rsidRPr="00153C12" w:rsidRDefault="001D4A51" w:rsidP="001D4A51">
            <w:pPr>
              <w:pStyle w:val="SOTableText"/>
              <w:jc w:val="center"/>
            </w:pPr>
          </w:p>
        </w:tc>
        <w:tc>
          <w:tcPr>
            <w:tcW w:w="5074" w:type="dxa"/>
            <w:shd w:val="clear" w:color="auto" w:fill="auto"/>
            <w:vAlign w:val="center"/>
          </w:tcPr>
          <w:p w14:paraId="31CBFBA4" w14:textId="00BF56E4" w:rsidR="002B0EF3" w:rsidRDefault="001D4A51" w:rsidP="001D4A51">
            <w:pPr>
              <w:spacing w:before="40" w:after="40"/>
              <w:rPr>
                <w:rFonts w:cs="Arial"/>
                <w:sz w:val="18"/>
                <w:szCs w:val="18"/>
              </w:rPr>
            </w:pPr>
            <w:r w:rsidRPr="007078FF">
              <w:rPr>
                <w:rFonts w:cs="Arial"/>
                <w:sz w:val="18"/>
                <w:szCs w:val="18"/>
              </w:rPr>
              <w:t xml:space="preserve">Students prepare a written </w:t>
            </w:r>
            <w:r w:rsidR="002B0EF3">
              <w:rPr>
                <w:rFonts w:cs="Arial"/>
                <w:sz w:val="18"/>
                <w:szCs w:val="18"/>
              </w:rPr>
              <w:t xml:space="preserve">or multi modal </w:t>
            </w:r>
            <w:r w:rsidRPr="007078FF">
              <w:rPr>
                <w:rFonts w:cs="Arial"/>
                <w:sz w:val="18"/>
                <w:szCs w:val="18"/>
              </w:rPr>
              <w:t xml:space="preserve">response in which they communicate information, </w:t>
            </w:r>
            <w:proofErr w:type="gramStart"/>
            <w:r w:rsidRPr="007078FF">
              <w:rPr>
                <w:rFonts w:cs="Arial"/>
                <w:sz w:val="18"/>
                <w:szCs w:val="18"/>
              </w:rPr>
              <w:t>ideas</w:t>
            </w:r>
            <w:proofErr w:type="gramEnd"/>
            <w:r w:rsidRPr="007078FF">
              <w:rPr>
                <w:rFonts w:cs="Arial"/>
                <w:sz w:val="18"/>
                <w:szCs w:val="18"/>
              </w:rPr>
              <w:t xml:space="preserve"> and opinions about an aspect of their chosen topic, as negotiated with their teacher. In doing so, they respond to the context, </w:t>
            </w:r>
            <w:proofErr w:type="gramStart"/>
            <w:r w:rsidRPr="007078FF">
              <w:rPr>
                <w:rFonts w:cs="Arial"/>
                <w:sz w:val="18"/>
                <w:szCs w:val="18"/>
              </w:rPr>
              <w:t>purpose</w:t>
            </w:r>
            <w:proofErr w:type="gramEnd"/>
            <w:r w:rsidRPr="007078FF">
              <w:rPr>
                <w:rFonts w:cs="Arial"/>
                <w:sz w:val="18"/>
                <w:szCs w:val="18"/>
              </w:rPr>
              <w:t xml:space="preserve"> and audience. </w:t>
            </w:r>
          </w:p>
          <w:p w14:paraId="68E5D8F9" w14:textId="322E35A0" w:rsidR="001D4A51" w:rsidRDefault="001D4A51" w:rsidP="001D4A51">
            <w:pPr>
              <w:spacing w:before="40" w:after="40"/>
              <w:rPr>
                <w:rFonts w:cs="Arial"/>
                <w:sz w:val="18"/>
                <w:szCs w:val="18"/>
              </w:rPr>
            </w:pPr>
            <w:r w:rsidRPr="007078FF">
              <w:rPr>
                <w:rFonts w:cs="Arial"/>
                <w:sz w:val="18"/>
                <w:szCs w:val="18"/>
              </w:rPr>
              <w:t>They also adhere to the conventions of their chosen text type.</w:t>
            </w:r>
          </w:p>
          <w:p w14:paraId="54C1B28E" w14:textId="7E21E169" w:rsidR="001D4A51" w:rsidRPr="00B57357" w:rsidRDefault="001D4A51" w:rsidP="00B57357">
            <w:pPr>
              <w:pStyle w:val="ListParagraph"/>
              <w:numPr>
                <w:ilvl w:val="0"/>
                <w:numId w:val="15"/>
              </w:numPr>
              <w:spacing w:before="40" w:after="40"/>
              <w:rPr>
                <w:rFonts w:eastAsia="MS Mincho" w:cs="Arial"/>
                <w:sz w:val="18"/>
                <w:szCs w:val="18"/>
              </w:rPr>
            </w:pPr>
            <w:r w:rsidRPr="00B57357">
              <w:rPr>
                <w:rFonts w:eastAsia="MS Mincho" w:cs="Arial"/>
                <w:sz w:val="18"/>
                <w:szCs w:val="18"/>
              </w:rPr>
              <w:t xml:space="preserve">500 words </w:t>
            </w:r>
            <w:r w:rsidR="00B57357" w:rsidRPr="00B57357">
              <w:rPr>
                <w:rFonts w:eastAsia="MS Mincho" w:cs="Arial"/>
                <w:sz w:val="18"/>
                <w:szCs w:val="18"/>
              </w:rPr>
              <w:t xml:space="preserve">or </w:t>
            </w:r>
            <w:r w:rsidR="751E63A1" w:rsidRPr="00B57357">
              <w:rPr>
                <w:rFonts w:eastAsia="MS Mincho" w:cs="Arial"/>
                <w:sz w:val="18"/>
                <w:szCs w:val="18"/>
              </w:rPr>
              <w:t xml:space="preserve">4 – 5 minutes in </w:t>
            </w:r>
            <w:r w:rsidR="002B0EF3" w:rsidRPr="00B57357">
              <w:rPr>
                <w:rFonts w:eastAsia="MS Mincho" w:cs="Arial"/>
                <w:sz w:val="18"/>
                <w:szCs w:val="18"/>
              </w:rPr>
              <w:t>[language</w:t>
            </w:r>
            <w:proofErr w:type="gramStart"/>
            <w:r w:rsidR="002B0EF3" w:rsidRPr="00B57357">
              <w:rPr>
                <w:rFonts w:eastAsia="MS Mincho" w:cs="Arial"/>
                <w:sz w:val="18"/>
                <w:szCs w:val="18"/>
              </w:rPr>
              <w:t xml:space="preserve">] </w:t>
            </w:r>
            <w:r w:rsidRPr="00B57357">
              <w:rPr>
                <w:rFonts w:eastAsia="MS Mincho" w:cs="Arial"/>
                <w:sz w:val="18"/>
                <w:szCs w:val="18"/>
              </w:rPr>
              <w:t>.</w:t>
            </w:r>
            <w:proofErr w:type="gramEnd"/>
          </w:p>
          <w:p w14:paraId="75C48342" w14:textId="25EBD338" w:rsidR="001D4A51" w:rsidRPr="002B0EF3" w:rsidRDefault="001D4A51" w:rsidP="002B0EF3">
            <w:pPr>
              <w:pStyle w:val="ListParagraph"/>
              <w:numPr>
                <w:ilvl w:val="0"/>
                <w:numId w:val="10"/>
              </w:numPr>
              <w:spacing w:before="40" w:after="40"/>
              <w:rPr>
                <w:rFonts w:eastAsia="MS Mincho" w:cs="Arial"/>
                <w:sz w:val="18"/>
                <w:szCs w:val="18"/>
                <w:lang w:val="en-US"/>
              </w:rPr>
            </w:pPr>
            <w:r w:rsidRPr="002B0EF3">
              <w:rPr>
                <w:rFonts w:eastAsia="MS Mincho"/>
                <w:sz w:val="18"/>
                <w:szCs w:val="18"/>
                <w:lang w:val="en-US"/>
              </w:rPr>
              <w:t xml:space="preserve">Notes, </w:t>
            </w:r>
            <w:proofErr w:type="gramStart"/>
            <w:r w:rsidRPr="002B0EF3">
              <w:rPr>
                <w:rFonts w:eastAsia="MS Mincho"/>
                <w:sz w:val="18"/>
                <w:szCs w:val="18"/>
                <w:lang w:val="en-US"/>
              </w:rPr>
              <w:t>drafts</w:t>
            </w:r>
            <w:proofErr w:type="gramEnd"/>
            <w:r w:rsidRPr="002B0EF3">
              <w:rPr>
                <w:rFonts w:eastAsia="MS Mincho"/>
                <w:sz w:val="18"/>
                <w:szCs w:val="18"/>
                <w:lang w:val="en-US"/>
              </w:rPr>
              <w:t xml:space="preserve"> and bibliography to be submitted as evidence of preparation and planning.</w:t>
            </w:r>
          </w:p>
        </w:tc>
      </w:tr>
      <w:tr w:rsidR="00475EE4" w:rsidRPr="00153C12" w14:paraId="1A777AE3" w14:textId="77777777" w:rsidTr="324E51C6">
        <w:trPr>
          <w:trHeight w:val="567"/>
        </w:trPr>
        <w:tc>
          <w:tcPr>
            <w:tcW w:w="2297" w:type="dxa"/>
            <w:shd w:val="clear" w:color="auto" w:fill="auto"/>
            <w:vAlign w:val="center"/>
          </w:tcPr>
          <w:p w14:paraId="50664963" w14:textId="4DD42A41" w:rsidR="00475EE4" w:rsidRPr="00153C12" w:rsidRDefault="00475EE4" w:rsidP="00475EE4">
            <w:pPr>
              <w:pStyle w:val="SOTableText"/>
            </w:pPr>
            <w:r>
              <w:t>English reflection</w:t>
            </w:r>
          </w:p>
        </w:tc>
        <w:tc>
          <w:tcPr>
            <w:tcW w:w="992" w:type="dxa"/>
            <w:shd w:val="clear" w:color="auto" w:fill="auto"/>
            <w:vAlign w:val="center"/>
          </w:tcPr>
          <w:p w14:paraId="7F1A44AF" w14:textId="6DCC266A" w:rsidR="00475EE4" w:rsidRPr="00153C12" w:rsidRDefault="00475EE4" w:rsidP="00475EE4">
            <w:pPr>
              <w:pStyle w:val="SOTableText"/>
              <w:jc w:val="center"/>
            </w:pPr>
            <w:r w:rsidRPr="007078FF">
              <w:t>2</w:t>
            </w:r>
          </w:p>
        </w:tc>
        <w:tc>
          <w:tcPr>
            <w:tcW w:w="851" w:type="dxa"/>
            <w:shd w:val="clear" w:color="auto" w:fill="auto"/>
            <w:vAlign w:val="center"/>
          </w:tcPr>
          <w:p w14:paraId="2DC9F918" w14:textId="4BEA9A15" w:rsidR="00475EE4" w:rsidRPr="00153C12" w:rsidRDefault="00475EE4" w:rsidP="00475EE4">
            <w:pPr>
              <w:pStyle w:val="SOTableText"/>
              <w:jc w:val="center"/>
            </w:pPr>
            <w:r w:rsidRPr="007078FF">
              <w:t>2</w:t>
            </w:r>
          </w:p>
        </w:tc>
        <w:tc>
          <w:tcPr>
            <w:tcW w:w="992" w:type="dxa"/>
            <w:shd w:val="clear" w:color="auto" w:fill="auto"/>
            <w:vAlign w:val="center"/>
          </w:tcPr>
          <w:p w14:paraId="3865C996" w14:textId="0225EEED" w:rsidR="00475EE4" w:rsidRPr="00153C12" w:rsidRDefault="00475EE4" w:rsidP="00475EE4">
            <w:pPr>
              <w:pStyle w:val="SOTableText"/>
              <w:jc w:val="center"/>
            </w:pPr>
            <w:r w:rsidRPr="007078FF">
              <w:t>1,3</w:t>
            </w:r>
          </w:p>
        </w:tc>
        <w:tc>
          <w:tcPr>
            <w:tcW w:w="5074" w:type="dxa"/>
            <w:shd w:val="clear" w:color="auto" w:fill="auto"/>
            <w:vAlign w:val="center"/>
          </w:tcPr>
          <w:p w14:paraId="22C52D70" w14:textId="77777777" w:rsidR="00475EE4" w:rsidRDefault="00475EE4" w:rsidP="00475EE4">
            <w:pPr>
              <w:pStyle w:val="SOTableText"/>
              <w:rPr>
                <w:szCs w:val="18"/>
              </w:rPr>
            </w:pPr>
            <w:r w:rsidRPr="007078FF">
              <w:rPr>
                <w:szCs w:val="18"/>
              </w:rPr>
              <w:t xml:space="preserve">Students prepare either a written or oral response, which is personal and reflective in nature. They share their insights on the research process and how their findings have affected them, </w:t>
            </w:r>
            <w:proofErr w:type="gramStart"/>
            <w:r w:rsidRPr="007078FF">
              <w:rPr>
                <w:szCs w:val="18"/>
              </w:rPr>
              <w:t>e.g.</w:t>
            </w:r>
            <w:proofErr w:type="gramEnd"/>
            <w:r w:rsidRPr="007078FF">
              <w:rPr>
                <w:szCs w:val="18"/>
              </w:rPr>
              <w:t xml:space="preserve"> influenced their understanding of the topic, changed their thinking, and increased their self-awareness.</w:t>
            </w:r>
          </w:p>
          <w:p w14:paraId="016CEA86" w14:textId="36C17E43" w:rsidR="00475EE4" w:rsidRPr="002B0EF3" w:rsidRDefault="00475EE4" w:rsidP="002B0EF3">
            <w:pPr>
              <w:pStyle w:val="ListParagraph"/>
              <w:numPr>
                <w:ilvl w:val="0"/>
                <w:numId w:val="11"/>
              </w:numPr>
              <w:spacing w:before="40" w:after="40"/>
              <w:rPr>
                <w:rFonts w:cs="Arial"/>
                <w:sz w:val="18"/>
                <w:szCs w:val="18"/>
              </w:rPr>
            </w:pPr>
            <w:r w:rsidRPr="002B0EF3">
              <w:rPr>
                <w:rFonts w:cs="Arial"/>
                <w:sz w:val="18"/>
                <w:szCs w:val="18"/>
              </w:rPr>
              <w:t>600 words or 5-7 minutes.</w:t>
            </w:r>
          </w:p>
          <w:p w14:paraId="33F35E5A" w14:textId="4A6DB912" w:rsidR="00475EE4" w:rsidRPr="00153C12" w:rsidRDefault="00475EE4" w:rsidP="002B0EF3">
            <w:pPr>
              <w:pStyle w:val="SOTableText"/>
              <w:numPr>
                <w:ilvl w:val="0"/>
                <w:numId w:val="11"/>
              </w:numPr>
            </w:pPr>
            <w:r w:rsidRPr="007078FF">
              <w:rPr>
                <w:szCs w:val="18"/>
              </w:rPr>
              <w:t>Notes and drafts to be submitted as evidence of preparation and planning.</w:t>
            </w:r>
          </w:p>
        </w:tc>
      </w:tr>
    </w:tbl>
    <w:p w14:paraId="74B22849" w14:textId="77777777" w:rsidR="000F5AD3" w:rsidRPr="000F5AD3" w:rsidRDefault="000F5AD3" w:rsidP="000F5AD3">
      <w:pPr>
        <w:spacing w:before="240"/>
        <w:rPr>
          <w:szCs w:val="20"/>
          <w:lang w:val="en-US"/>
        </w:rPr>
      </w:pPr>
      <w:r w:rsidRPr="000F5AD3">
        <w:rPr>
          <w:rFonts w:ascii="Roboto Medium" w:hAnsi="Roboto Medium"/>
        </w:rPr>
        <w:t>External Assessment: Examination</w:t>
      </w:r>
      <w:r w:rsidRPr="000F5AD3">
        <w:t xml:space="preserve"> – weighting 30%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7774"/>
        <w:gridCol w:w="2409"/>
      </w:tblGrid>
      <w:tr w:rsidR="000F5AD3" w:rsidRPr="00153C12" w14:paraId="410C65BB" w14:textId="77777777" w:rsidTr="004870C4">
        <w:trPr>
          <w:trHeight w:val="397"/>
        </w:trPr>
        <w:tc>
          <w:tcPr>
            <w:tcW w:w="7774" w:type="dxa"/>
            <w:vMerge w:val="restart"/>
            <w:shd w:val="clear" w:color="auto" w:fill="D9D9D9" w:themeFill="background1" w:themeFillShade="D9"/>
            <w:vAlign w:val="center"/>
          </w:tcPr>
          <w:p w14:paraId="71C05FD8" w14:textId="77777777" w:rsidR="000F5AD3" w:rsidRPr="00111A42" w:rsidRDefault="000F5AD3" w:rsidP="001C2CC7">
            <w:pPr>
              <w:pStyle w:val="SOTableText"/>
              <w:rPr>
                <w:rFonts w:ascii="Roboto Medium" w:hAnsi="Roboto Medium"/>
              </w:rPr>
            </w:pPr>
            <w:r>
              <w:rPr>
                <w:rFonts w:ascii="Roboto Medium" w:hAnsi="Roboto Medium"/>
              </w:rPr>
              <w:t>Assessment d</w:t>
            </w:r>
            <w:r w:rsidRPr="00111A42">
              <w:rPr>
                <w:rFonts w:ascii="Roboto Medium" w:hAnsi="Roboto Medium"/>
              </w:rPr>
              <w:t>etails</w:t>
            </w:r>
          </w:p>
        </w:tc>
        <w:tc>
          <w:tcPr>
            <w:tcW w:w="2409" w:type="dxa"/>
            <w:vMerge w:val="restart"/>
            <w:shd w:val="clear" w:color="auto" w:fill="D9D9D9" w:themeFill="background1" w:themeFillShade="D9"/>
            <w:vAlign w:val="center"/>
          </w:tcPr>
          <w:p w14:paraId="7C29CDE3" w14:textId="77777777" w:rsidR="000F5AD3" w:rsidRPr="00103D79" w:rsidRDefault="000F5AD3" w:rsidP="001C2CC7">
            <w:pPr>
              <w:pStyle w:val="SOTableHeadings"/>
            </w:pPr>
            <w:r w:rsidRPr="00103D79">
              <w:t xml:space="preserve">Assessment conditions </w:t>
            </w:r>
          </w:p>
          <w:p w14:paraId="6ACC775F" w14:textId="77777777" w:rsidR="000F5AD3" w:rsidRPr="00153C12" w:rsidRDefault="000F5AD3" w:rsidP="001C2CC7">
            <w:pPr>
              <w:pStyle w:val="SOTableText"/>
            </w:pPr>
            <w:r w:rsidRPr="000F5AD3">
              <w:rPr>
                <w:sz w:val="16"/>
              </w:rPr>
              <w:t>(</w:t>
            </w:r>
            <w:proofErr w:type="gramStart"/>
            <w:r w:rsidRPr="000F5AD3">
              <w:rPr>
                <w:sz w:val="16"/>
              </w:rPr>
              <w:t>e.g.</w:t>
            </w:r>
            <w:proofErr w:type="gramEnd"/>
            <w:r w:rsidRPr="000F5AD3">
              <w:rPr>
                <w:sz w:val="16"/>
              </w:rPr>
              <w:t xml:space="preserve"> task type, word length, time allocated, supervision)</w:t>
            </w:r>
          </w:p>
        </w:tc>
      </w:tr>
      <w:tr w:rsidR="000F5AD3" w:rsidRPr="00153C12" w14:paraId="6F82C366" w14:textId="77777777" w:rsidTr="004870C4">
        <w:trPr>
          <w:trHeight w:val="397"/>
        </w:trPr>
        <w:tc>
          <w:tcPr>
            <w:tcW w:w="7774" w:type="dxa"/>
            <w:vMerge/>
            <w:shd w:val="clear" w:color="auto" w:fill="D9D9D9" w:themeFill="background1" w:themeFillShade="D9"/>
            <w:vAlign w:val="center"/>
          </w:tcPr>
          <w:p w14:paraId="13A79845" w14:textId="77777777" w:rsidR="000F5AD3" w:rsidRPr="00EE4F23" w:rsidRDefault="000F5AD3" w:rsidP="001C2CC7">
            <w:pPr>
              <w:pStyle w:val="SOTableText"/>
              <w:rPr>
                <w:i/>
              </w:rPr>
            </w:pPr>
          </w:p>
        </w:tc>
        <w:tc>
          <w:tcPr>
            <w:tcW w:w="2409" w:type="dxa"/>
            <w:vMerge/>
            <w:shd w:val="clear" w:color="auto" w:fill="auto"/>
            <w:vAlign w:val="center"/>
          </w:tcPr>
          <w:p w14:paraId="1F8940AC" w14:textId="77777777" w:rsidR="000F5AD3" w:rsidRPr="00153C12" w:rsidRDefault="000F5AD3" w:rsidP="001C2CC7">
            <w:pPr>
              <w:pStyle w:val="SOTableText"/>
            </w:pPr>
          </w:p>
        </w:tc>
      </w:tr>
      <w:tr w:rsidR="00BB1D29" w:rsidRPr="00153C12" w14:paraId="1BA8B54B" w14:textId="77777777" w:rsidTr="004870C4">
        <w:trPr>
          <w:trHeight w:val="910"/>
        </w:trPr>
        <w:tc>
          <w:tcPr>
            <w:tcW w:w="7774" w:type="dxa"/>
            <w:shd w:val="clear" w:color="auto" w:fill="auto"/>
            <w:vAlign w:val="center"/>
          </w:tcPr>
          <w:p w14:paraId="068F13BF" w14:textId="3949AD37" w:rsidR="00BB1D29" w:rsidRDefault="00BB1D29" w:rsidP="001C2CC7">
            <w:pPr>
              <w:spacing w:before="60" w:after="60"/>
              <w:rPr>
                <w:rFonts w:cs="Arial"/>
                <w:sz w:val="18"/>
                <w:szCs w:val="18"/>
              </w:rPr>
            </w:pPr>
            <w:r w:rsidRPr="008C7037">
              <w:rPr>
                <w:rFonts w:cs="Arial"/>
                <w:sz w:val="18"/>
                <w:szCs w:val="18"/>
              </w:rPr>
              <w:t>The oral examination</w:t>
            </w:r>
            <w:r w:rsidR="006A2841">
              <w:rPr>
                <w:rFonts w:cs="Arial"/>
                <w:sz w:val="18"/>
                <w:szCs w:val="18"/>
              </w:rPr>
              <w:t xml:space="preserve"> is a conversation about the student’s personal world and</w:t>
            </w:r>
            <w:r w:rsidRPr="008C7037">
              <w:rPr>
                <w:rFonts w:cs="Arial"/>
                <w:sz w:val="18"/>
                <w:szCs w:val="18"/>
              </w:rPr>
              <w:t xml:space="preserve"> assesses primarily student’s knowledge and skill in using </w:t>
            </w:r>
            <w:r>
              <w:rPr>
                <w:rFonts w:cs="Arial"/>
                <w:sz w:val="18"/>
                <w:szCs w:val="18"/>
              </w:rPr>
              <w:t>assessed</w:t>
            </w:r>
            <w:r w:rsidRPr="008C7037">
              <w:rPr>
                <w:rFonts w:cs="Arial"/>
                <w:sz w:val="18"/>
                <w:szCs w:val="18"/>
              </w:rPr>
              <w:t xml:space="preserve"> </w:t>
            </w:r>
            <w:r>
              <w:rPr>
                <w:rFonts w:cs="Arial"/>
                <w:sz w:val="18"/>
                <w:szCs w:val="18"/>
              </w:rPr>
              <w:t>language</w:t>
            </w:r>
            <w:r w:rsidR="006A2841">
              <w:rPr>
                <w:rFonts w:cs="Arial"/>
                <w:sz w:val="18"/>
                <w:szCs w:val="18"/>
              </w:rPr>
              <w:t>.</w:t>
            </w:r>
          </w:p>
          <w:p w14:paraId="5B2B4284" w14:textId="77777777" w:rsidR="00007956" w:rsidRPr="008C7037" w:rsidRDefault="00007956" w:rsidP="001C2CC7">
            <w:pPr>
              <w:spacing w:before="60" w:after="60"/>
              <w:rPr>
                <w:rFonts w:cs="Arial"/>
                <w:sz w:val="18"/>
                <w:szCs w:val="18"/>
              </w:rPr>
            </w:pPr>
          </w:p>
          <w:p w14:paraId="4FCA1B07" w14:textId="3B2F15B6" w:rsidR="00BB1D29" w:rsidRPr="008C7037" w:rsidRDefault="00EF5EEB" w:rsidP="001C2CC7">
            <w:pPr>
              <w:spacing w:before="60" w:after="60"/>
              <w:rPr>
                <w:rFonts w:cs="Arial"/>
                <w:sz w:val="18"/>
                <w:szCs w:val="18"/>
              </w:rPr>
            </w:pPr>
            <w:r>
              <w:rPr>
                <w:rFonts w:cs="Arial"/>
                <w:sz w:val="18"/>
                <w:szCs w:val="18"/>
              </w:rPr>
              <w:t>The</w:t>
            </w:r>
            <w:r w:rsidR="001D4A51">
              <w:rPr>
                <w:rFonts w:cs="Arial"/>
                <w:sz w:val="18"/>
                <w:szCs w:val="18"/>
              </w:rPr>
              <w:t xml:space="preserve"> 2</w:t>
            </w:r>
            <w:r w:rsidR="00BB1D29" w:rsidRPr="008C7037">
              <w:rPr>
                <w:rFonts w:cs="Arial"/>
                <w:sz w:val="18"/>
                <w:szCs w:val="18"/>
              </w:rPr>
              <w:t xml:space="preserve"> - hour written examination has three sections:</w:t>
            </w:r>
          </w:p>
          <w:p w14:paraId="177BB3F6" w14:textId="77777777" w:rsidR="00BB1D29" w:rsidRPr="008C7037" w:rsidRDefault="00BB1D29" w:rsidP="001C2CC7">
            <w:pPr>
              <w:spacing w:before="60" w:after="60"/>
              <w:rPr>
                <w:rFonts w:cs="Arial"/>
                <w:sz w:val="18"/>
                <w:szCs w:val="18"/>
              </w:rPr>
            </w:pPr>
            <w:r w:rsidRPr="008C7037">
              <w:rPr>
                <w:rFonts w:cs="Arial"/>
                <w:sz w:val="18"/>
                <w:szCs w:val="18"/>
              </w:rPr>
              <w:t>Section 1: Listening and responding</w:t>
            </w:r>
          </w:p>
          <w:p w14:paraId="7FB3A4BA" w14:textId="77777777" w:rsidR="00BB1D29" w:rsidRPr="008C7037" w:rsidRDefault="00BB1D29" w:rsidP="001C2CC7">
            <w:pPr>
              <w:spacing w:before="60" w:after="60"/>
              <w:rPr>
                <w:rFonts w:cs="Arial"/>
                <w:sz w:val="18"/>
                <w:szCs w:val="18"/>
              </w:rPr>
            </w:pPr>
            <w:r w:rsidRPr="008C7037">
              <w:rPr>
                <w:rFonts w:cs="Arial"/>
                <w:sz w:val="18"/>
                <w:szCs w:val="18"/>
              </w:rPr>
              <w:t>Section 2: Reading and responding</w:t>
            </w:r>
          </w:p>
          <w:p w14:paraId="29C374E6" w14:textId="77777777" w:rsidR="00BB1D29" w:rsidRPr="008C7037" w:rsidRDefault="00BB1D29" w:rsidP="001C2CC7">
            <w:pPr>
              <w:pStyle w:val="SOTableText"/>
              <w:rPr>
                <w:color w:val="FF0000"/>
              </w:rPr>
            </w:pPr>
            <w:r w:rsidRPr="008C7037">
              <w:rPr>
                <w:szCs w:val="18"/>
              </w:rPr>
              <w:t xml:space="preserve">Section 3: Writing in </w:t>
            </w:r>
            <w:r>
              <w:rPr>
                <w:szCs w:val="18"/>
              </w:rPr>
              <w:t>assessed Language</w:t>
            </w:r>
          </w:p>
        </w:tc>
        <w:tc>
          <w:tcPr>
            <w:tcW w:w="2409" w:type="dxa"/>
            <w:shd w:val="clear" w:color="auto" w:fill="auto"/>
            <w:vAlign w:val="center"/>
          </w:tcPr>
          <w:p w14:paraId="4A6862D0" w14:textId="4DE2B98C" w:rsidR="00BB1D29" w:rsidRDefault="00BB1D29" w:rsidP="001C2CC7">
            <w:pPr>
              <w:rPr>
                <w:rFonts w:cs="Arial"/>
                <w:sz w:val="18"/>
                <w:szCs w:val="18"/>
              </w:rPr>
            </w:pPr>
            <w:r w:rsidRPr="008C7037">
              <w:rPr>
                <w:rFonts w:cs="Arial"/>
                <w:sz w:val="18"/>
                <w:szCs w:val="18"/>
              </w:rPr>
              <w:t xml:space="preserve">Oral examination (approximately </w:t>
            </w:r>
            <w:r w:rsidR="004D7A9F">
              <w:rPr>
                <w:rFonts w:cs="Arial"/>
                <w:sz w:val="18"/>
                <w:szCs w:val="18"/>
              </w:rPr>
              <w:t>8-10</w:t>
            </w:r>
            <w:r w:rsidRPr="008C7037">
              <w:rPr>
                <w:rFonts w:cs="Arial"/>
                <w:sz w:val="18"/>
                <w:szCs w:val="18"/>
              </w:rPr>
              <w:t xml:space="preserve"> minutes)</w:t>
            </w:r>
            <w:r>
              <w:rPr>
                <w:rFonts w:cs="Arial"/>
                <w:sz w:val="18"/>
                <w:szCs w:val="18"/>
              </w:rPr>
              <w:t>.</w:t>
            </w:r>
          </w:p>
          <w:p w14:paraId="14BB7CF5" w14:textId="77777777" w:rsidR="00007956" w:rsidRPr="008C7037" w:rsidRDefault="00007956" w:rsidP="001C2CC7">
            <w:pPr>
              <w:rPr>
                <w:rFonts w:cs="Arial"/>
                <w:sz w:val="18"/>
                <w:szCs w:val="18"/>
              </w:rPr>
            </w:pPr>
          </w:p>
          <w:p w14:paraId="21A39570" w14:textId="279AB374" w:rsidR="00BB1D29" w:rsidRPr="008C7037" w:rsidRDefault="00AB47DB" w:rsidP="001C2CC7">
            <w:pPr>
              <w:pStyle w:val="SOTableText"/>
              <w:rPr>
                <w:color w:val="FF0000"/>
              </w:rPr>
            </w:pPr>
            <w:r>
              <w:rPr>
                <w:szCs w:val="18"/>
              </w:rPr>
              <w:t>2-</w:t>
            </w:r>
            <w:r w:rsidR="00BB1D29" w:rsidRPr="008C7037">
              <w:rPr>
                <w:szCs w:val="18"/>
              </w:rPr>
              <w:t>hour written examination, plus 10 minutes reading time</w:t>
            </w:r>
            <w:r w:rsidR="00BB1D29">
              <w:rPr>
                <w:szCs w:val="18"/>
              </w:rPr>
              <w:t>.</w:t>
            </w:r>
          </w:p>
        </w:tc>
      </w:tr>
    </w:tbl>
    <w:p w14:paraId="323FBC4A" w14:textId="1609ECED" w:rsidR="00482E4D" w:rsidRDefault="00E23313" w:rsidP="00AD3260">
      <w:pPr>
        <w:spacing w:before="240"/>
        <w:rPr>
          <w:i/>
          <w:iCs/>
          <w:lang w:val="en-US"/>
        </w:rPr>
      </w:pPr>
      <w:r>
        <w:rPr>
          <w:rFonts w:ascii="Roboto Medium" w:hAnsi="Roboto Medium"/>
          <w:bCs/>
          <w:i/>
          <w:iCs/>
          <w:lang w:val="en-US"/>
        </w:rPr>
        <w:t>Eight</w:t>
      </w:r>
      <w:r w:rsidR="00007956">
        <w:rPr>
          <w:rFonts w:ascii="Roboto Medium" w:hAnsi="Roboto Medium"/>
          <w:bCs/>
          <w:i/>
          <w:iCs/>
          <w:lang w:val="en-US"/>
        </w:rPr>
        <w:t xml:space="preserve"> </w:t>
      </w:r>
      <w:r w:rsidR="005D4C63" w:rsidRPr="005D4C63">
        <w:rPr>
          <w:rFonts w:ascii="Roboto Medium" w:hAnsi="Roboto Medium"/>
          <w:bCs/>
          <w:i/>
          <w:iCs/>
          <w:lang w:val="en-US"/>
        </w:rPr>
        <w:t>assessments.</w:t>
      </w:r>
      <w:r w:rsidR="005D4C63" w:rsidRPr="005D4C63">
        <w:rPr>
          <w:b/>
          <w:bCs/>
          <w:i/>
          <w:iCs/>
          <w:lang w:val="en-US"/>
        </w:rPr>
        <w:t xml:space="preserve"> </w:t>
      </w:r>
      <w:r w:rsidR="000F5AD3">
        <w:rPr>
          <w:i/>
          <w:iCs/>
          <w:lang w:val="en-US"/>
        </w:rPr>
        <w:t xml:space="preserve">Please refer to the </w:t>
      </w:r>
      <w:r w:rsidR="009B09B5">
        <w:rPr>
          <w:i/>
          <w:iCs/>
          <w:lang w:val="en-US"/>
        </w:rPr>
        <w:t>Locally</w:t>
      </w:r>
      <w:r w:rsidR="000F5AD3" w:rsidRPr="000F5AD3">
        <w:rPr>
          <w:i/>
          <w:iCs/>
          <w:lang w:val="en-US"/>
        </w:rPr>
        <w:t xml:space="preserve"> Assessed Languages</w:t>
      </w:r>
      <w:r w:rsidR="005D4C63" w:rsidRPr="005D4C63">
        <w:rPr>
          <w:i/>
          <w:iCs/>
          <w:lang w:val="en-US"/>
        </w:rPr>
        <w:t xml:space="preserve"> </w:t>
      </w:r>
      <w:r w:rsidR="000F5AD3">
        <w:rPr>
          <w:i/>
          <w:iCs/>
          <w:lang w:val="en-US"/>
        </w:rPr>
        <w:t xml:space="preserve">at </w:t>
      </w:r>
      <w:r w:rsidR="00C533DF">
        <w:rPr>
          <w:i/>
          <w:iCs/>
          <w:lang w:val="en-US"/>
        </w:rPr>
        <w:t xml:space="preserve">Continuers </w:t>
      </w:r>
      <w:r w:rsidR="000F5AD3">
        <w:rPr>
          <w:i/>
          <w:iCs/>
          <w:lang w:val="en-US"/>
        </w:rPr>
        <w:t xml:space="preserve">Level </w:t>
      </w:r>
      <w:r w:rsidR="005D4C63" w:rsidRPr="005D4C63">
        <w:rPr>
          <w:i/>
          <w:iCs/>
          <w:lang w:val="en-US"/>
        </w:rPr>
        <w:t>subject outline.</w:t>
      </w:r>
    </w:p>
    <w:p w14:paraId="3D3ED90B" w14:textId="77777777" w:rsidR="0022446F" w:rsidRDefault="0022446F" w:rsidP="00AD3260">
      <w:pPr>
        <w:spacing w:before="240"/>
        <w:rPr>
          <w:i/>
          <w:iCs/>
          <w:lang w:val="en-US"/>
        </w:rPr>
      </w:pPr>
    </w:p>
    <w:p w14:paraId="7BB591F1" w14:textId="63BA1CB9" w:rsidR="0022446F" w:rsidRDefault="0022446F" w:rsidP="00AD3260">
      <w:pPr>
        <w:spacing w:before="240"/>
        <w:rPr>
          <w:i/>
        </w:rPr>
      </w:pPr>
    </w:p>
    <w:p w14:paraId="75ECD7B2" w14:textId="1A1BB67C" w:rsidR="007F319D" w:rsidRPr="007F319D" w:rsidRDefault="007F319D" w:rsidP="007F319D"/>
    <w:p w14:paraId="34347F66" w14:textId="5D08496A" w:rsidR="007F319D" w:rsidRPr="007F319D" w:rsidRDefault="007F319D" w:rsidP="007F319D"/>
    <w:p w14:paraId="21F54DC9" w14:textId="5AB5EF89" w:rsidR="007F319D" w:rsidRDefault="007F319D" w:rsidP="007F319D">
      <w:pPr>
        <w:rPr>
          <w:i/>
        </w:rPr>
      </w:pPr>
    </w:p>
    <w:p w14:paraId="10B33A9B" w14:textId="46DC0BFF" w:rsidR="007F319D" w:rsidRPr="007F319D" w:rsidRDefault="007F319D" w:rsidP="007F319D">
      <w:pPr>
        <w:tabs>
          <w:tab w:val="left" w:pos="1620"/>
        </w:tabs>
      </w:pPr>
      <w:r>
        <w:tab/>
      </w:r>
    </w:p>
    <w:sectPr w:rsidR="007F319D" w:rsidRPr="007F319D" w:rsidSect="00EE4F23">
      <w:headerReference w:type="default" r:id="rId16"/>
      <w:footerReference w:type="default" r:id="rId17"/>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6F413" w14:textId="77777777" w:rsidR="003C0950" w:rsidRDefault="003C0950" w:rsidP="00483E68">
      <w:r>
        <w:separator/>
      </w:r>
    </w:p>
  </w:endnote>
  <w:endnote w:type="continuationSeparator" w:id="0">
    <w:p w14:paraId="1589DEAF" w14:textId="77777777" w:rsidR="003C0950" w:rsidRDefault="003C0950" w:rsidP="00483E68">
      <w:r>
        <w:continuationSeparator/>
      </w:r>
    </w:p>
  </w:endnote>
  <w:endnote w:type="continuationNotice" w:id="1">
    <w:p w14:paraId="41FFD59D" w14:textId="77777777" w:rsidR="0096523B" w:rsidRDefault="009652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panose1 w:val="02000000000000000000"/>
    <w:charset w:val="00"/>
    <w:family w:val="auto"/>
    <w:pitch w:val="variable"/>
    <w:sig w:usb0="E00002FF" w:usb1="5000205B" w:usb2="00000020" w:usb3="00000000" w:csb0="0000019F" w:csb1="00000000"/>
  </w:font>
  <w:font w:name="Roboto">
    <w:altName w:val="Arial"/>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EBF95" w14:textId="77777777" w:rsidR="00B25499" w:rsidRPr="00641DAE" w:rsidRDefault="00B25499" w:rsidP="00B25499">
    <w:pPr>
      <w:pStyle w:val="Footer"/>
      <w:spacing w:after="0"/>
    </w:pPr>
    <w:r>
      <w:rPr>
        <w:noProof/>
      </w:rPr>
      <mc:AlternateContent>
        <mc:Choice Requires="wps">
          <w:drawing>
            <wp:anchor distT="0" distB="0" distL="0" distR="0" simplePos="0" relativeHeight="251663366" behindDoc="0" locked="0" layoutInCell="1" allowOverlap="1" wp14:anchorId="59A814C8" wp14:editId="2032105A">
              <wp:simplePos x="0" y="0"/>
              <wp:positionH relativeFrom="page">
                <wp:posOffset>3430270</wp:posOffset>
              </wp:positionH>
              <wp:positionV relativeFrom="page">
                <wp:posOffset>10079786</wp:posOffset>
              </wp:positionV>
              <wp:extent cx="775411" cy="443865"/>
              <wp:effectExtent l="0" t="0" r="5715" b="15240"/>
              <wp:wrapNone/>
              <wp:docPr id="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411" cy="443865"/>
                      </a:xfrm>
                      <a:prstGeom prst="rect">
                        <a:avLst/>
                      </a:prstGeom>
                      <a:noFill/>
                      <a:ln>
                        <a:noFill/>
                      </a:ln>
                    </wps:spPr>
                    <wps:txbx>
                      <w:txbxContent>
                        <w:p w14:paraId="09A8B9DB" w14:textId="77777777" w:rsidR="00B25499" w:rsidRPr="00776610" w:rsidRDefault="00B25499" w:rsidP="00B25499">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9A814C8" id="_x0000_t202" coordsize="21600,21600" o:spt="202" path="m,l,21600r21600,l21600,xe">
              <v:stroke joinstyle="miter"/>
              <v:path gradientshapeok="t" o:connecttype="rect"/>
            </v:shapetype>
            <v:shape id="Text Box 3" o:spid="_x0000_s1027" type="#_x0000_t202" alt="OFFICIAL" style="position:absolute;margin-left:270.1pt;margin-top:793.7pt;width:61.05pt;height:34.95pt;z-index:25166336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" filled="f" stroked="f">
              <v:textbox style="mso-fit-shape-to-text:t" inset="0,15pt,0,0">
                <w:txbxContent>
                  <w:p w14:paraId="09A8B9DB" w14:textId="77777777" w:rsidR="00B25499" w:rsidRPr="00776610" w:rsidRDefault="00B25499" w:rsidP="00B25499">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v:textbox>
              <w10:wrap anchorx="page" anchory="page"/>
            </v:shape>
          </w:pict>
        </mc:Fallback>
      </mc:AlternateContent>
    </w:r>
    <w:r>
      <w:rPr>
        <w:noProof/>
        <w:sz w:val="14"/>
      </w:rPr>
      <w:t xml:space="preserve">Stage 2 Modern Greek Continuers </w:t>
    </w:r>
    <w:r w:rsidRPr="009F3E71">
      <w:rPr>
        <w:noProof/>
        <w:sz w:val="14"/>
      </w:rPr>
      <w:t>pre-approved LAP-0</w:t>
    </w:r>
    <w:r>
      <w:rPr>
        <w:noProof/>
        <w:sz w:val="14"/>
      </w:rPr>
      <w:t xml:space="preserve">1 </w:t>
    </w:r>
    <w:r>
      <w:rPr>
        <w:sz w:val="14"/>
        <w:szCs w:val="14"/>
      </w:rPr>
      <w:t>(for use from 2025)</w:t>
    </w:r>
    <w:r>
      <w:rPr>
        <w:sz w:val="14"/>
        <w:szCs w:val="14"/>
      </w:rPr>
      <w:tab/>
    </w:r>
    <w:r w:rsidRPr="00FC27C7">
      <w:rPr>
        <w:sz w:val="14"/>
        <w:szCs w:val="14"/>
      </w:rPr>
      <w:br/>
    </w:r>
    <w:r w:rsidRPr="00CA0D38">
      <w:rPr>
        <w:sz w:val="14"/>
      </w:rPr>
      <w:t xml:space="preserve">Ref: </w:t>
    </w:r>
    <w:r w:rsidRPr="00B25499">
      <w:rPr>
        <w:sz w:val="14"/>
      </w:rPr>
      <w:t>A</w:t>
    </w:r>
    <w:proofErr w:type="gramStart"/>
    <w:r w:rsidRPr="00B25499">
      <w:rPr>
        <w:sz w:val="14"/>
      </w:rPr>
      <w:t>1442014</w:t>
    </w:r>
    <w:r w:rsidRPr="00763B0E">
      <w:rPr>
        <w:sz w:val="14"/>
      </w:rPr>
      <w:t>,  (</w:t>
    </w:r>
    <w:proofErr w:type="gramEnd"/>
    <w:r w:rsidRPr="00763B0E">
      <w:rPr>
        <w:sz w:val="14"/>
      </w:rPr>
      <w:t>updated November 2024)</w:t>
    </w:r>
  </w:p>
  <w:p w14:paraId="6A38735E" w14:textId="77777777" w:rsidR="00B25499" w:rsidRPr="00204B0D" w:rsidRDefault="00B25499" w:rsidP="00B25499">
    <w:pPr>
      <w:pStyle w:val="Footer"/>
      <w:tabs>
        <w:tab w:val="clear" w:pos="9026"/>
        <w:tab w:val="right" w:pos="9923"/>
      </w:tabs>
      <w:spacing w:after="0"/>
      <w:jc w:val="both"/>
      <w:rPr>
        <w:sz w:val="14"/>
      </w:rPr>
    </w:pPr>
    <w:r w:rsidRPr="00CA0D38">
      <w:rPr>
        <w:sz w:val="14"/>
      </w:rPr>
      <w:t>© SACE Board of South Australia 20</w:t>
    </w:r>
    <w:r>
      <w:rPr>
        <w:sz w:val="14"/>
      </w:rPr>
      <w:t>24</w:t>
    </w:r>
    <w:r>
      <w:rPr>
        <w:noProof/>
      </w:rPr>
      <w:drawing>
        <wp:anchor distT="0" distB="0" distL="114300" distR="114300" simplePos="0" relativeHeight="251662342" behindDoc="0" locked="0" layoutInCell="1" allowOverlap="1" wp14:anchorId="3BAA226A" wp14:editId="08F70E8F">
          <wp:simplePos x="0" y="0"/>
          <wp:positionH relativeFrom="column">
            <wp:posOffset>7974965</wp:posOffset>
          </wp:positionH>
          <wp:positionV relativeFrom="paragraph">
            <wp:posOffset>75565</wp:posOffset>
          </wp:positionV>
          <wp:extent cx="1426845" cy="395605"/>
          <wp:effectExtent l="0" t="0" r="190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p w14:paraId="6A1F8558" w14:textId="4541F985" w:rsidR="00FF5B14" w:rsidRPr="00B25499" w:rsidRDefault="00B25499" w:rsidP="00B25499">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61318" behindDoc="0" locked="0" layoutInCell="1" allowOverlap="1" wp14:anchorId="08F63375" wp14:editId="6820C91F">
          <wp:simplePos x="0" y="0"/>
          <wp:positionH relativeFrom="column">
            <wp:posOffset>7974965</wp:posOffset>
          </wp:positionH>
          <wp:positionV relativeFrom="paragraph">
            <wp:posOffset>75565</wp:posOffset>
          </wp:positionV>
          <wp:extent cx="1426845" cy="395605"/>
          <wp:effectExtent l="0" t="0" r="190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94" behindDoc="0" locked="0" layoutInCell="1" allowOverlap="1" wp14:anchorId="4CD09E40" wp14:editId="7A53DDFB">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E5DF5" w14:textId="5DC996C0" w:rsidR="00DC78CC" w:rsidRPr="00B25499" w:rsidRDefault="36EC1B1E" w:rsidP="00B25499">
    <w:pPr>
      <w:pStyle w:val="Footer"/>
    </w:pPr>
    <w:r w:rsidRPr="00B25499">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C39B3" w14:textId="77777777" w:rsidR="007F319D" w:rsidRPr="00641DAE" w:rsidRDefault="007F319D" w:rsidP="007F319D">
    <w:pPr>
      <w:pStyle w:val="Footer"/>
      <w:spacing w:after="0"/>
    </w:pPr>
    <w:r>
      <w:rPr>
        <w:noProof/>
      </w:rPr>
      <mc:AlternateContent>
        <mc:Choice Requires="wps">
          <w:drawing>
            <wp:anchor distT="0" distB="0" distL="0" distR="0" simplePos="0" relativeHeight="251668486" behindDoc="0" locked="0" layoutInCell="1" allowOverlap="1" wp14:anchorId="40EB41F3" wp14:editId="1C4DE3BE">
              <wp:simplePos x="0" y="0"/>
              <wp:positionH relativeFrom="page">
                <wp:posOffset>3430270</wp:posOffset>
              </wp:positionH>
              <wp:positionV relativeFrom="page">
                <wp:posOffset>10079786</wp:posOffset>
              </wp:positionV>
              <wp:extent cx="775411" cy="443865"/>
              <wp:effectExtent l="0" t="0" r="5715" b="15240"/>
              <wp:wrapNone/>
              <wp:docPr id="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411" cy="443865"/>
                      </a:xfrm>
                      <a:prstGeom prst="rect">
                        <a:avLst/>
                      </a:prstGeom>
                      <a:noFill/>
                      <a:ln>
                        <a:noFill/>
                      </a:ln>
                    </wps:spPr>
                    <wps:txbx>
                      <w:txbxContent>
                        <w:p w14:paraId="7742A9D2" w14:textId="77777777" w:rsidR="007F319D" w:rsidRPr="00776610" w:rsidRDefault="007F319D" w:rsidP="007F319D">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0EB41F3" id="_x0000_t202" coordsize="21600,21600" o:spt="202" path="m,l,21600r21600,l21600,xe">
              <v:stroke joinstyle="miter"/>
              <v:path gradientshapeok="t" o:connecttype="rect"/>
            </v:shapetype>
            <v:shape id="_x0000_s1030" type="#_x0000_t202" alt="OFFICIAL" style="position:absolute;margin-left:270.1pt;margin-top:793.7pt;width:61.05pt;height:34.95pt;z-index:25166848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" filled="f" stroked="f">
              <v:textbox style="mso-fit-shape-to-text:t" inset="0,15pt,0,0">
                <w:txbxContent>
                  <w:p w14:paraId="7742A9D2" w14:textId="77777777" w:rsidR="007F319D" w:rsidRPr="00776610" w:rsidRDefault="007F319D" w:rsidP="007F319D">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v:textbox>
              <w10:wrap anchorx="page" anchory="page"/>
            </v:shape>
          </w:pict>
        </mc:Fallback>
      </mc:AlternateContent>
    </w:r>
    <w:r>
      <w:rPr>
        <w:noProof/>
        <w:sz w:val="14"/>
      </w:rPr>
      <w:t xml:space="preserve">Stage 2 Modern Greek Continuers </w:t>
    </w:r>
    <w:r w:rsidRPr="009F3E71">
      <w:rPr>
        <w:noProof/>
        <w:sz w:val="14"/>
      </w:rPr>
      <w:t>pre-approved LAP-0</w:t>
    </w:r>
    <w:r>
      <w:rPr>
        <w:noProof/>
        <w:sz w:val="14"/>
      </w:rPr>
      <w:t xml:space="preserve">1 </w:t>
    </w:r>
    <w:r>
      <w:rPr>
        <w:sz w:val="14"/>
        <w:szCs w:val="14"/>
      </w:rPr>
      <w:t>(for use from 2025)</w:t>
    </w:r>
    <w:r>
      <w:rPr>
        <w:sz w:val="14"/>
        <w:szCs w:val="14"/>
      </w:rPr>
      <w:tab/>
    </w:r>
    <w:r w:rsidRPr="00FC27C7">
      <w:rPr>
        <w:sz w:val="14"/>
        <w:szCs w:val="14"/>
      </w:rPr>
      <w:br/>
    </w:r>
    <w:r w:rsidRPr="00CA0D38">
      <w:rPr>
        <w:sz w:val="14"/>
      </w:rPr>
      <w:t xml:space="preserve">Ref: </w:t>
    </w:r>
    <w:r w:rsidRPr="00B25499">
      <w:rPr>
        <w:sz w:val="14"/>
      </w:rPr>
      <w:t>A</w:t>
    </w:r>
    <w:proofErr w:type="gramStart"/>
    <w:r w:rsidRPr="00B25499">
      <w:rPr>
        <w:sz w:val="14"/>
      </w:rPr>
      <w:t>1442014</w:t>
    </w:r>
    <w:r w:rsidRPr="00763B0E">
      <w:rPr>
        <w:sz w:val="14"/>
      </w:rPr>
      <w:t>,  (</w:t>
    </w:r>
    <w:proofErr w:type="gramEnd"/>
    <w:r w:rsidRPr="00763B0E">
      <w:rPr>
        <w:sz w:val="14"/>
      </w:rPr>
      <w:t>updated November 2024)</w:t>
    </w:r>
  </w:p>
  <w:p w14:paraId="242E2926" w14:textId="77777777" w:rsidR="007F319D" w:rsidRPr="00204B0D" w:rsidRDefault="007F319D" w:rsidP="007F319D">
    <w:pPr>
      <w:pStyle w:val="Footer"/>
      <w:tabs>
        <w:tab w:val="clear" w:pos="9026"/>
        <w:tab w:val="right" w:pos="9923"/>
      </w:tabs>
      <w:spacing w:after="0"/>
      <w:jc w:val="both"/>
      <w:rPr>
        <w:sz w:val="14"/>
      </w:rPr>
    </w:pPr>
    <w:r w:rsidRPr="00CA0D38">
      <w:rPr>
        <w:sz w:val="14"/>
      </w:rPr>
      <w:t>© SACE Board of South Australia 20</w:t>
    </w:r>
    <w:r>
      <w:rPr>
        <w:sz w:val="14"/>
      </w:rPr>
      <w:t>24</w:t>
    </w:r>
    <w:r>
      <w:rPr>
        <w:noProof/>
      </w:rPr>
      <w:drawing>
        <wp:anchor distT="0" distB="0" distL="114300" distR="114300" simplePos="0" relativeHeight="251667462" behindDoc="0" locked="0" layoutInCell="1" allowOverlap="1" wp14:anchorId="7326A90B" wp14:editId="2D2FED9A">
          <wp:simplePos x="0" y="0"/>
          <wp:positionH relativeFrom="column">
            <wp:posOffset>7974965</wp:posOffset>
          </wp:positionH>
          <wp:positionV relativeFrom="paragraph">
            <wp:posOffset>75565</wp:posOffset>
          </wp:positionV>
          <wp:extent cx="1426845" cy="395605"/>
          <wp:effectExtent l="0" t="0" r="1905"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p w14:paraId="11D057B4" w14:textId="58F2552A" w:rsidR="00FF5B14" w:rsidRPr="001C2CC7" w:rsidRDefault="007F319D" w:rsidP="007F319D">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66438" behindDoc="0" locked="0" layoutInCell="1" allowOverlap="1" wp14:anchorId="22BB0849" wp14:editId="7C399C1A">
          <wp:simplePos x="0" y="0"/>
          <wp:positionH relativeFrom="column">
            <wp:posOffset>7974965</wp:posOffset>
          </wp:positionH>
          <wp:positionV relativeFrom="paragraph">
            <wp:posOffset>75565</wp:posOffset>
          </wp:positionV>
          <wp:extent cx="1426845" cy="395605"/>
          <wp:effectExtent l="0" t="0" r="1905"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14" behindDoc="0" locked="0" layoutInCell="1" allowOverlap="1" wp14:anchorId="49268B81" wp14:editId="66C2A9A7">
          <wp:simplePos x="0" y="0"/>
          <wp:positionH relativeFrom="column">
            <wp:posOffset>7974965</wp:posOffset>
          </wp:positionH>
          <wp:positionV relativeFrom="paragraph">
            <wp:posOffset>75565</wp:posOffset>
          </wp:positionV>
          <wp:extent cx="1426845" cy="395605"/>
          <wp:effectExtent l="0" t="0" r="1905"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198B8" w14:textId="77777777" w:rsidR="003C0950" w:rsidRDefault="003C0950" w:rsidP="00483E68">
      <w:r>
        <w:separator/>
      </w:r>
    </w:p>
  </w:footnote>
  <w:footnote w:type="continuationSeparator" w:id="0">
    <w:p w14:paraId="35DE812D" w14:textId="77777777" w:rsidR="003C0950" w:rsidRDefault="003C0950" w:rsidP="00483E68">
      <w:r>
        <w:continuationSeparator/>
      </w:r>
    </w:p>
  </w:footnote>
  <w:footnote w:type="continuationNotice" w:id="1">
    <w:p w14:paraId="0DDFCA8B" w14:textId="77777777" w:rsidR="0096523B" w:rsidRDefault="009652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C00D0" w14:textId="0E0277D6" w:rsidR="00FF5B14" w:rsidRDefault="00AB47DB" w:rsidP="006225BE">
    <w:pPr>
      <w:pStyle w:val="Header"/>
      <w:tabs>
        <w:tab w:val="clear" w:pos="4513"/>
        <w:tab w:val="clear" w:pos="9026"/>
        <w:tab w:val="left" w:pos="855"/>
      </w:tabs>
    </w:pPr>
    <w:r>
      <w:rPr>
        <w:noProof/>
      </w:rPr>
      <mc:AlternateContent>
        <mc:Choice Requires="wps">
          <w:drawing>
            <wp:anchor distT="0" distB="0" distL="114300" distR="114300" simplePos="0" relativeHeight="251658244" behindDoc="0" locked="0" layoutInCell="0" allowOverlap="1" wp14:anchorId="0FBBFDAC" wp14:editId="36F3BAAE">
              <wp:simplePos x="0" y="0"/>
              <wp:positionH relativeFrom="page">
                <wp:posOffset>0</wp:posOffset>
              </wp:positionH>
              <wp:positionV relativeFrom="page">
                <wp:posOffset>190500</wp:posOffset>
              </wp:positionV>
              <wp:extent cx="7560310" cy="252095"/>
              <wp:effectExtent l="0" t="0" r="0" b="14605"/>
              <wp:wrapNone/>
              <wp:docPr id="1" name="Text Box 1"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8A69E0" w14:textId="1B2A36A9"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FBBFDAC" id="_x0000_t202" coordsize="21600,21600" o:spt="202" path="m,l,21600r21600,l21600,xe">
              <v:stroke joinstyle="miter"/>
              <v:path gradientshapeok="t" o:connecttype="rect"/>
            </v:shapetype>
            <v:shape id="Text Box 1"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" o:allowincell="f" filled="f" stroked="f" strokeweight=".5pt">
              <v:textbox inset=",0,,0">
                <w:txbxContent>
                  <w:p w14:paraId="1E8A69E0" w14:textId="1B2A36A9"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r w:rsidR="006225B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B50F3" w14:textId="1849E757" w:rsidR="00693A24" w:rsidRDefault="00AB47DB">
    <w:pPr>
      <w:pStyle w:val="Header"/>
    </w:pPr>
    <w:r>
      <w:rPr>
        <w:noProof/>
        <w:lang w:eastAsia="en-AU"/>
      </w:rPr>
      <mc:AlternateContent>
        <mc:Choice Requires="wps">
          <w:drawing>
            <wp:anchor distT="0" distB="0" distL="114300" distR="114300" simplePos="0" relativeHeight="251658245" behindDoc="0" locked="0" layoutInCell="0" allowOverlap="1" wp14:anchorId="663CBC16" wp14:editId="5210CA08">
              <wp:simplePos x="0" y="0"/>
              <wp:positionH relativeFrom="page">
                <wp:posOffset>0</wp:posOffset>
              </wp:positionH>
              <wp:positionV relativeFrom="page">
                <wp:posOffset>190500</wp:posOffset>
              </wp:positionV>
              <wp:extent cx="7560310" cy="252095"/>
              <wp:effectExtent l="0" t="0" r="0" b="14605"/>
              <wp:wrapNone/>
              <wp:docPr id="5" name="Text Box 5"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939226" w14:textId="17B6D676"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63CBC16" id="_x0000_t202" coordsize="21600,21600" o:spt="202" path="m,l,21600r21600,l21600,xe">
              <v:stroke joinstyle="miter"/>
              <v:path gradientshapeok="t" o:connecttype="rect"/>
            </v:shapetype>
            <v:shape id="Text Box 5" o:spid="_x0000_s1028" type="#_x0000_t202" alt="{&quot;HashCode&quot;:1178062039,&quot;Height&quot;:841.0,&quot;Width&quot;:595.0,&quot;Placement&quot;:&quot;Header&quot;,&quot;Index&quot;:&quot;FirstPage&quot;,&quot;Section&quot;:1,&quot;Top&quot;:0.0,&quot;Left&quot;:0.0}" style="position:absolute;margin-left:0;margin-top:15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" o:allowincell="f" filled="f" stroked="f" strokeweight=".5pt">
              <v:textbox inset=",0,,0">
                <w:txbxContent>
                  <w:p w14:paraId="2E939226" w14:textId="17B6D676"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r w:rsidR="00693A24">
      <w:rPr>
        <w:noProof/>
        <w:lang w:eastAsia="en-AU"/>
      </w:rPr>
      <w:drawing>
        <wp:anchor distT="0" distB="107950" distL="114300" distR="114300" simplePos="0" relativeHeight="251658241" behindDoc="0" locked="0" layoutInCell="1" allowOverlap="0" wp14:anchorId="5CB6C55C" wp14:editId="6ABE3C77">
          <wp:simplePos x="0" y="0"/>
          <wp:positionH relativeFrom="column">
            <wp:posOffset>-641350</wp:posOffset>
          </wp:positionH>
          <wp:positionV relativeFrom="page">
            <wp:posOffset>247650</wp:posOffset>
          </wp:positionV>
          <wp:extent cx="1799590" cy="863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0F308" w14:textId="0E795147" w:rsidR="00153C12" w:rsidRDefault="00AB47DB">
    <w:pPr>
      <w:pStyle w:val="Header"/>
    </w:pPr>
    <w:r>
      <w:rPr>
        <w:noProof/>
      </w:rPr>
      <mc:AlternateContent>
        <mc:Choice Requires="wps">
          <w:drawing>
            <wp:anchor distT="0" distB="0" distL="114300" distR="114300" simplePos="0" relativeHeight="251658246" behindDoc="0" locked="0" layoutInCell="0" allowOverlap="1" wp14:anchorId="5F2FD67A" wp14:editId="290B6F9B">
              <wp:simplePos x="0" y="0"/>
              <wp:positionH relativeFrom="page">
                <wp:posOffset>0</wp:posOffset>
              </wp:positionH>
              <wp:positionV relativeFrom="page">
                <wp:posOffset>190500</wp:posOffset>
              </wp:positionV>
              <wp:extent cx="7560310" cy="252095"/>
              <wp:effectExtent l="0" t="0" r="0" b="14605"/>
              <wp:wrapNone/>
              <wp:docPr id="7" name="Text Box 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C11A39" w14:textId="56DE9DFF"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2FD67A" id="_x0000_t202" coordsize="21600,21600" o:spt="202" path="m,l,21600r21600,l21600,xe">
              <v:stroke joinstyle="miter"/>
              <v:path gradientshapeok="t" o:connecttype="rect"/>
            </v:shapetype>
            <v:shape id="Text Box 7" o:spid="_x0000_s1029" type="#_x0000_t202" alt="{&quot;HashCode&quot;:1178062039,&quot;Height&quot;:841.0,&quot;Width&quot;:595.0,&quot;Placement&quot;:&quot;Header&quot;,&quot;Index&quot;:&quot;Primary&quot;,&quot;Section&quot;:2,&quot;Top&quot;:0.0,&quot;Left&quot;:0.0}" style="position:absolute;margin-left:0;margin-top:15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" o:allowincell="f" filled="f" stroked="f" strokeweight=".5pt">
              <v:textbox inset=",0,,0">
                <w:txbxContent>
                  <w:p w14:paraId="25C11A39" w14:textId="56DE9DFF"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B7D53"/>
    <w:multiLevelType w:val="hybridMultilevel"/>
    <w:tmpl w:val="4B5C8E02"/>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1872A2"/>
    <w:multiLevelType w:val="hybridMultilevel"/>
    <w:tmpl w:val="F9B8A2EA"/>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150AC7"/>
    <w:multiLevelType w:val="hybridMultilevel"/>
    <w:tmpl w:val="50BC8CB2"/>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8373D0"/>
    <w:multiLevelType w:val="hybridMultilevel"/>
    <w:tmpl w:val="30FCA536"/>
    <w:lvl w:ilvl="0" w:tplc="F600FF5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1B7170"/>
    <w:multiLevelType w:val="hybridMultilevel"/>
    <w:tmpl w:val="385A2DE4"/>
    <w:lvl w:ilvl="0" w:tplc="F600FF5A">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6" w15:restartNumberingAfterBreak="0">
    <w:nsid w:val="1AAE4862"/>
    <w:multiLevelType w:val="hybridMultilevel"/>
    <w:tmpl w:val="3FAE499C"/>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5A90065"/>
    <w:multiLevelType w:val="hybridMultilevel"/>
    <w:tmpl w:val="9C6A1524"/>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CC4280"/>
    <w:multiLevelType w:val="hybridMultilevel"/>
    <w:tmpl w:val="AF7CB200"/>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97046D9"/>
    <w:multiLevelType w:val="hybridMultilevel"/>
    <w:tmpl w:val="8AD0C034"/>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167FB1"/>
    <w:multiLevelType w:val="hybridMultilevel"/>
    <w:tmpl w:val="D5549BCA"/>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1"/>
  </w:num>
  <w:num w:numId="4">
    <w:abstractNumId w:val="14"/>
  </w:num>
  <w:num w:numId="5">
    <w:abstractNumId w:val="2"/>
  </w:num>
  <w:num w:numId="6">
    <w:abstractNumId w:val="9"/>
  </w:num>
  <w:num w:numId="7">
    <w:abstractNumId w:val="6"/>
  </w:num>
  <w:num w:numId="8">
    <w:abstractNumId w:val="3"/>
  </w:num>
  <w:num w:numId="9">
    <w:abstractNumId w:val="12"/>
  </w:num>
  <w:num w:numId="10">
    <w:abstractNumId w:val="13"/>
  </w:num>
  <w:num w:numId="11">
    <w:abstractNumId w:val="0"/>
  </w:num>
  <w:num w:numId="12">
    <w:abstractNumId w:val="4"/>
  </w:num>
  <w:num w:numId="13">
    <w:abstractNumId w:val="1"/>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68"/>
    <w:rsid w:val="00002843"/>
    <w:rsid w:val="0000356C"/>
    <w:rsid w:val="00005290"/>
    <w:rsid w:val="00007956"/>
    <w:rsid w:val="00007E9F"/>
    <w:rsid w:val="000201DA"/>
    <w:rsid w:val="00022AFE"/>
    <w:rsid w:val="00023281"/>
    <w:rsid w:val="00027283"/>
    <w:rsid w:val="00030998"/>
    <w:rsid w:val="0003787E"/>
    <w:rsid w:val="00043AA5"/>
    <w:rsid w:val="00044616"/>
    <w:rsid w:val="00046C68"/>
    <w:rsid w:val="0005050D"/>
    <w:rsid w:val="0005077B"/>
    <w:rsid w:val="0005109C"/>
    <w:rsid w:val="000519E4"/>
    <w:rsid w:val="00053F6F"/>
    <w:rsid w:val="000642A5"/>
    <w:rsid w:val="00064B41"/>
    <w:rsid w:val="00066B45"/>
    <w:rsid w:val="000710F6"/>
    <w:rsid w:val="000715F9"/>
    <w:rsid w:val="00072CC9"/>
    <w:rsid w:val="000805B2"/>
    <w:rsid w:val="000805F4"/>
    <w:rsid w:val="0008111F"/>
    <w:rsid w:val="00084526"/>
    <w:rsid w:val="00090F75"/>
    <w:rsid w:val="000A2219"/>
    <w:rsid w:val="000C7728"/>
    <w:rsid w:val="000D0717"/>
    <w:rsid w:val="000D71E9"/>
    <w:rsid w:val="000D7C90"/>
    <w:rsid w:val="000E3052"/>
    <w:rsid w:val="000E7D84"/>
    <w:rsid w:val="000F1CD6"/>
    <w:rsid w:val="000F201C"/>
    <w:rsid w:val="000F5AD3"/>
    <w:rsid w:val="001001F5"/>
    <w:rsid w:val="00101E10"/>
    <w:rsid w:val="00102B90"/>
    <w:rsid w:val="00103D79"/>
    <w:rsid w:val="00103F41"/>
    <w:rsid w:val="00106DA3"/>
    <w:rsid w:val="00110A29"/>
    <w:rsid w:val="00111A42"/>
    <w:rsid w:val="00120599"/>
    <w:rsid w:val="00126982"/>
    <w:rsid w:val="0012758F"/>
    <w:rsid w:val="00145879"/>
    <w:rsid w:val="001506EE"/>
    <w:rsid w:val="00151F7A"/>
    <w:rsid w:val="00153C12"/>
    <w:rsid w:val="00163751"/>
    <w:rsid w:val="00165366"/>
    <w:rsid w:val="00172292"/>
    <w:rsid w:val="0017434A"/>
    <w:rsid w:val="00174F7C"/>
    <w:rsid w:val="00180F61"/>
    <w:rsid w:val="00191CA3"/>
    <w:rsid w:val="001936A7"/>
    <w:rsid w:val="00196FAF"/>
    <w:rsid w:val="001A0CB2"/>
    <w:rsid w:val="001B2580"/>
    <w:rsid w:val="001B4F98"/>
    <w:rsid w:val="001C0560"/>
    <w:rsid w:val="001C2544"/>
    <w:rsid w:val="001C2892"/>
    <w:rsid w:val="001C2CC7"/>
    <w:rsid w:val="001C36C8"/>
    <w:rsid w:val="001C6E5D"/>
    <w:rsid w:val="001D0CE4"/>
    <w:rsid w:val="001D4A51"/>
    <w:rsid w:val="001E2FFD"/>
    <w:rsid w:val="001E666A"/>
    <w:rsid w:val="001F1534"/>
    <w:rsid w:val="001F6407"/>
    <w:rsid w:val="00201ED3"/>
    <w:rsid w:val="00214C9B"/>
    <w:rsid w:val="0022135B"/>
    <w:rsid w:val="0022446F"/>
    <w:rsid w:val="002253CD"/>
    <w:rsid w:val="00230301"/>
    <w:rsid w:val="00231C10"/>
    <w:rsid w:val="0023555C"/>
    <w:rsid w:val="002400F6"/>
    <w:rsid w:val="0024037A"/>
    <w:rsid w:val="00241DEC"/>
    <w:rsid w:val="00242A7F"/>
    <w:rsid w:val="00243FDF"/>
    <w:rsid w:val="00246229"/>
    <w:rsid w:val="00251758"/>
    <w:rsid w:val="0026155F"/>
    <w:rsid w:val="0026342E"/>
    <w:rsid w:val="00265BCC"/>
    <w:rsid w:val="00270AF6"/>
    <w:rsid w:val="00272B3E"/>
    <w:rsid w:val="00277CF3"/>
    <w:rsid w:val="00294972"/>
    <w:rsid w:val="002A0847"/>
    <w:rsid w:val="002B0D95"/>
    <w:rsid w:val="002B0EF3"/>
    <w:rsid w:val="002B395F"/>
    <w:rsid w:val="002B3965"/>
    <w:rsid w:val="002D0D3E"/>
    <w:rsid w:val="002D525F"/>
    <w:rsid w:val="002D5274"/>
    <w:rsid w:val="002F39F5"/>
    <w:rsid w:val="002F4306"/>
    <w:rsid w:val="002F67A7"/>
    <w:rsid w:val="00301B3C"/>
    <w:rsid w:val="00306E61"/>
    <w:rsid w:val="00306FA1"/>
    <w:rsid w:val="00313806"/>
    <w:rsid w:val="003148EC"/>
    <w:rsid w:val="00314997"/>
    <w:rsid w:val="003247F3"/>
    <w:rsid w:val="0032615B"/>
    <w:rsid w:val="0032749B"/>
    <w:rsid w:val="00331F17"/>
    <w:rsid w:val="0033456B"/>
    <w:rsid w:val="00342C6D"/>
    <w:rsid w:val="003432DA"/>
    <w:rsid w:val="00346026"/>
    <w:rsid w:val="0035263D"/>
    <w:rsid w:val="0036629D"/>
    <w:rsid w:val="00384CE6"/>
    <w:rsid w:val="00384F72"/>
    <w:rsid w:val="003859A5"/>
    <w:rsid w:val="00385FF9"/>
    <w:rsid w:val="00387DA6"/>
    <w:rsid w:val="00394BDD"/>
    <w:rsid w:val="00395D68"/>
    <w:rsid w:val="003A2BAB"/>
    <w:rsid w:val="003A73C9"/>
    <w:rsid w:val="003B1DA7"/>
    <w:rsid w:val="003B2926"/>
    <w:rsid w:val="003B3564"/>
    <w:rsid w:val="003B4E97"/>
    <w:rsid w:val="003B552B"/>
    <w:rsid w:val="003C0950"/>
    <w:rsid w:val="003C7F49"/>
    <w:rsid w:val="003D3A58"/>
    <w:rsid w:val="003E224A"/>
    <w:rsid w:val="003E2706"/>
    <w:rsid w:val="003F7CDE"/>
    <w:rsid w:val="0040240F"/>
    <w:rsid w:val="00402D84"/>
    <w:rsid w:val="00405528"/>
    <w:rsid w:val="00413197"/>
    <w:rsid w:val="00427C68"/>
    <w:rsid w:val="0043314C"/>
    <w:rsid w:val="004414FF"/>
    <w:rsid w:val="00445FE6"/>
    <w:rsid w:val="004468B3"/>
    <w:rsid w:val="004474C4"/>
    <w:rsid w:val="00447724"/>
    <w:rsid w:val="004511CF"/>
    <w:rsid w:val="004564E8"/>
    <w:rsid w:val="00456B34"/>
    <w:rsid w:val="00460046"/>
    <w:rsid w:val="00462C34"/>
    <w:rsid w:val="00466BB8"/>
    <w:rsid w:val="00472039"/>
    <w:rsid w:val="00475EE4"/>
    <w:rsid w:val="00482E4D"/>
    <w:rsid w:val="00483E68"/>
    <w:rsid w:val="00484616"/>
    <w:rsid w:val="004870C4"/>
    <w:rsid w:val="00487CDB"/>
    <w:rsid w:val="0049074C"/>
    <w:rsid w:val="00490BA2"/>
    <w:rsid w:val="004924C4"/>
    <w:rsid w:val="0049323B"/>
    <w:rsid w:val="004A396A"/>
    <w:rsid w:val="004A50E5"/>
    <w:rsid w:val="004B0B2D"/>
    <w:rsid w:val="004B2379"/>
    <w:rsid w:val="004B7B73"/>
    <w:rsid w:val="004C0E19"/>
    <w:rsid w:val="004C5784"/>
    <w:rsid w:val="004C67FD"/>
    <w:rsid w:val="004D04E6"/>
    <w:rsid w:val="004D7A9F"/>
    <w:rsid w:val="004E414F"/>
    <w:rsid w:val="004E6979"/>
    <w:rsid w:val="004E726B"/>
    <w:rsid w:val="004F2A23"/>
    <w:rsid w:val="004F2E5B"/>
    <w:rsid w:val="004F65A3"/>
    <w:rsid w:val="00515F2F"/>
    <w:rsid w:val="0051678F"/>
    <w:rsid w:val="00524A91"/>
    <w:rsid w:val="0053018A"/>
    <w:rsid w:val="00533D87"/>
    <w:rsid w:val="005426A0"/>
    <w:rsid w:val="00552441"/>
    <w:rsid w:val="00553B4C"/>
    <w:rsid w:val="005572AE"/>
    <w:rsid w:val="00565313"/>
    <w:rsid w:val="00567CC4"/>
    <w:rsid w:val="005704DE"/>
    <w:rsid w:val="00571936"/>
    <w:rsid w:val="0057214A"/>
    <w:rsid w:val="00574340"/>
    <w:rsid w:val="0057538D"/>
    <w:rsid w:val="005778BE"/>
    <w:rsid w:val="00580F10"/>
    <w:rsid w:val="00581D7F"/>
    <w:rsid w:val="00583D4E"/>
    <w:rsid w:val="00586488"/>
    <w:rsid w:val="0059241D"/>
    <w:rsid w:val="005A7B2B"/>
    <w:rsid w:val="005B24A2"/>
    <w:rsid w:val="005B2D29"/>
    <w:rsid w:val="005C1E91"/>
    <w:rsid w:val="005C3366"/>
    <w:rsid w:val="005D4C63"/>
    <w:rsid w:val="005D6C10"/>
    <w:rsid w:val="005D6C38"/>
    <w:rsid w:val="005E0001"/>
    <w:rsid w:val="005E22A9"/>
    <w:rsid w:val="005F4B54"/>
    <w:rsid w:val="00600BF1"/>
    <w:rsid w:val="00611E40"/>
    <w:rsid w:val="00621841"/>
    <w:rsid w:val="006225BE"/>
    <w:rsid w:val="00626837"/>
    <w:rsid w:val="006319F7"/>
    <w:rsid w:val="00631EA8"/>
    <w:rsid w:val="00645238"/>
    <w:rsid w:val="00651649"/>
    <w:rsid w:val="00654C77"/>
    <w:rsid w:val="00660189"/>
    <w:rsid w:val="006611CD"/>
    <w:rsid w:val="0066308D"/>
    <w:rsid w:val="00671696"/>
    <w:rsid w:val="00671CB7"/>
    <w:rsid w:val="00676EBD"/>
    <w:rsid w:val="006805E7"/>
    <w:rsid w:val="00683C72"/>
    <w:rsid w:val="00687E49"/>
    <w:rsid w:val="00690044"/>
    <w:rsid w:val="00693A24"/>
    <w:rsid w:val="006A2841"/>
    <w:rsid w:val="006A5D60"/>
    <w:rsid w:val="006A6855"/>
    <w:rsid w:val="006B156E"/>
    <w:rsid w:val="006B3F96"/>
    <w:rsid w:val="006C1F63"/>
    <w:rsid w:val="006C3764"/>
    <w:rsid w:val="006C3BD5"/>
    <w:rsid w:val="006C41B6"/>
    <w:rsid w:val="006C7B01"/>
    <w:rsid w:val="006D049D"/>
    <w:rsid w:val="006E432D"/>
    <w:rsid w:val="006E7A39"/>
    <w:rsid w:val="006F2A7A"/>
    <w:rsid w:val="006F62C5"/>
    <w:rsid w:val="006F7C63"/>
    <w:rsid w:val="007016BF"/>
    <w:rsid w:val="007033AE"/>
    <w:rsid w:val="007045E9"/>
    <w:rsid w:val="007117C2"/>
    <w:rsid w:val="0072062A"/>
    <w:rsid w:val="00721ACA"/>
    <w:rsid w:val="00726233"/>
    <w:rsid w:val="00733E55"/>
    <w:rsid w:val="0074308D"/>
    <w:rsid w:val="00745A0E"/>
    <w:rsid w:val="00750110"/>
    <w:rsid w:val="00750A12"/>
    <w:rsid w:val="0075299C"/>
    <w:rsid w:val="007632EC"/>
    <w:rsid w:val="00781226"/>
    <w:rsid w:val="007812F6"/>
    <w:rsid w:val="00781916"/>
    <w:rsid w:val="00781943"/>
    <w:rsid w:val="007912B4"/>
    <w:rsid w:val="007A6FA8"/>
    <w:rsid w:val="007B08EB"/>
    <w:rsid w:val="007B2350"/>
    <w:rsid w:val="007B757F"/>
    <w:rsid w:val="007C2F5D"/>
    <w:rsid w:val="007C31BE"/>
    <w:rsid w:val="007D0303"/>
    <w:rsid w:val="007D3D74"/>
    <w:rsid w:val="007E3907"/>
    <w:rsid w:val="007E40C9"/>
    <w:rsid w:val="007F0A84"/>
    <w:rsid w:val="007F319D"/>
    <w:rsid w:val="007F34CF"/>
    <w:rsid w:val="007F3E80"/>
    <w:rsid w:val="007F4A9F"/>
    <w:rsid w:val="007F554B"/>
    <w:rsid w:val="007F5DAD"/>
    <w:rsid w:val="007F684E"/>
    <w:rsid w:val="0080204F"/>
    <w:rsid w:val="00814FAC"/>
    <w:rsid w:val="008150A6"/>
    <w:rsid w:val="008159B0"/>
    <w:rsid w:val="00815CCD"/>
    <w:rsid w:val="00825C1B"/>
    <w:rsid w:val="008271C5"/>
    <w:rsid w:val="0083C58A"/>
    <w:rsid w:val="00842C28"/>
    <w:rsid w:val="00844EE0"/>
    <w:rsid w:val="00854E02"/>
    <w:rsid w:val="0085748E"/>
    <w:rsid w:val="00860CF4"/>
    <w:rsid w:val="0086367C"/>
    <w:rsid w:val="00864276"/>
    <w:rsid w:val="00865AE5"/>
    <w:rsid w:val="00866FCA"/>
    <w:rsid w:val="00873992"/>
    <w:rsid w:val="0087480A"/>
    <w:rsid w:val="008809EA"/>
    <w:rsid w:val="008843EE"/>
    <w:rsid w:val="00887B46"/>
    <w:rsid w:val="00895B13"/>
    <w:rsid w:val="008A18B3"/>
    <w:rsid w:val="008A5316"/>
    <w:rsid w:val="008B1109"/>
    <w:rsid w:val="008B27C6"/>
    <w:rsid w:val="008B2907"/>
    <w:rsid w:val="008B6E60"/>
    <w:rsid w:val="008C6750"/>
    <w:rsid w:val="008C72A2"/>
    <w:rsid w:val="008D717F"/>
    <w:rsid w:val="008E14D1"/>
    <w:rsid w:val="008E351E"/>
    <w:rsid w:val="008E791A"/>
    <w:rsid w:val="00920663"/>
    <w:rsid w:val="0092176F"/>
    <w:rsid w:val="0092183B"/>
    <w:rsid w:val="00921BF4"/>
    <w:rsid w:val="00925ED6"/>
    <w:rsid w:val="00926940"/>
    <w:rsid w:val="0093737C"/>
    <w:rsid w:val="00944750"/>
    <w:rsid w:val="00945A0A"/>
    <w:rsid w:val="00955E30"/>
    <w:rsid w:val="00962B09"/>
    <w:rsid w:val="0096523B"/>
    <w:rsid w:val="0096528B"/>
    <w:rsid w:val="00970D12"/>
    <w:rsid w:val="009770D1"/>
    <w:rsid w:val="00996C3C"/>
    <w:rsid w:val="0099796F"/>
    <w:rsid w:val="009A4128"/>
    <w:rsid w:val="009A7C67"/>
    <w:rsid w:val="009A7D3D"/>
    <w:rsid w:val="009B09B5"/>
    <w:rsid w:val="009B0C98"/>
    <w:rsid w:val="009B27B1"/>
    <w:rsid w:val="009B39AF"/>
    <w:rsid w:val="009B7824"/>
    <w:rsid w:val="009C26A3"/>
    <w:rsid w:val="009C6CC2"/>
    <w:rsid w:val="009C759A"/>
    <w:rsid w:val="009D4DB6"/>
    <w:rsid w:val="009D6855"/>
    <w:rsid w:val="009E3631"/>
    <w:rsid w:val="009E38C6"/>
    <w:rsid w:val="009E39B2"/>
    <w:rsid w:val="009F5BAD"/>
    <w:rsid w:val="009F6B1A"/>
    <w:rsid w:val="00A032A4"/>
    <w:rsid w:val="00A15D02"/>
    <w:rsid w:val="00A21E7D"/>
    <w:rsid w:val="00A23DE3"/>
    <w:rsid w:val="00A245E5"/>
    <w:rsid w:val="00A26D9D"/>
    <w:rsid w:val="00A33E47"/>
    <w:rsid w:val="00A370F5"/>
    <w:rsid w:val="00A40E9A"/>
    <w:rsid w:val="00A41838"/>
    <w:rsid w:val="00A440AC"/>
    <w:rsid w:val="00A44DC9"/>
    <w:rsid w:val="00A455B2"/>
    <w:rsid w:val="00A5002E"/>
    <w:rsid w:val="00A52537"/>
    <w:rsid w:val="00A54E10"/>
    <w:rsid w:val="00A573ED"/>
    <w:rsid w:val="00A6424E"/>
    <w:rsid w:val="00A65B3B"/>
    <w:rsid w:val="00A81237"/>
    <w:rsid w:val="00A81D0E"/>
    <w:rsid w:val="00A82B69"/>
    <w:rsid w:val="00A862E5"/>
    <w:rsid w:val="00A94F14"/>
    <w:rsid w:val="00A95A04"/>
    <w:rsid w:val="00A97685"/>
    <w:rsid w:val="00AA5255"/>
    <w:rsid w:val="00AA6028"/>
    <w:rsid w:val="00AB1AD6"/>
    <w:rsid w:val="00AB47DB"/>
    <w:rsid w:val="00AB5B62"/>
    <w:rsid w:val="00AC6DB7"/>
    <w:rsid w:val="00AD3260"/>
    <w:rsid w:val="00AD69EC"/>
    <w:rsid w:val="00AE4323"/>
    <w:rsid w:val="00AE75C3"/>
    <w:rsid w:val="00AF2A2A"/>
    <w:rsid w:val="00AF5EA0"/>
    <w:rsid w:val="00B007B0"/>
    <w:rsid w:val="00B0323F"/>
    <w:rsid w:val="00B042F8"/>
    <w:rsid w:val="00B052A5"/>
    <w:rsid w:val="00B05838"/>
    <w:rsid w:val="00B1067B"/>
    <w:rsid w:val="00B17235"/>
    <w:rsid w:val="00B25499"/>
    <w:rsid w:val="00B33260"/>
    <w:rsid w:val="00B34F12"/>
    <w:rsid w:val="00B35FD0"/>
    <w:rsid w:val="00B50F1F"/>
    <w:rsid w:val="00B52FB4"/>
    <w:rsid w:val="00B547FA"/>
    <w:rsid w:val="00B556A3"/>
    <w:rsid w:val="00B560A4"/>
    <w:rsid w:val="00B57357"/>
    <w:rsid w:val="00B61098"/>
    <w:rsid w:val="00B63239"/>
    <w:rsid w:val="00B706F2"/>
    <w:rsid w:val="00B75C6F"/>
    <w:rsid w:val="00B76762"/>
    <w:rsid w:val="00B77DAC"/>
    <w:rsid w:val="00B92414"/>
    <w:rsid w:val="00B95BA6"/>
    <w:rsid w:val="00B97390"/>
    <w:rsid w:val="00B97EA5"/>
    <w:rsid w:val="00BA10BB"/>
    <w:rsid w:val="00BA1590"/>
    <w:rsid w:val="00BA725D"/>
    <w:rsid w:val="00BB16D3"/>
    <w:rsid w:val="00BB17BF"/>
    <w:rsid w:val="00BB1D29"/>
    <w:rsid w:val="00BB2960"/>
    <w:rsid w:val="00BB693A"/>
    <w:rsid w:val="00BC65C1"/>
    <w:rsid w:val="00BD0EB2"/>
    <w:rsid w:val="00BE3DE2"/>
    <w:rsid w:val="00BE7279"/>
    <w:rsid w:val="00BE7FB8"/>
    <w:rsid w:val="00BF3E3C"/>
    <w:rsid w:val="00BF4C6B"/>
    <w:rsid w:val="00C13E31"/>
    <w:rsid w:val="00C317FF"/>
    <w:rsid w:val="00C37C82"/>
    <w:rsid w:val="00C4342E"/>
    <w:rsid w:val="00C43DAD"/>
    <w:rsid w:val="00C450CD"/>
    <w:rsid w:val="00C5241C"/>
    <w:rsid w:val="00C533DF"/>
    <w:rsid w:val="00C62821"/>
    <w:rsid w:val="00C640C8"/>
    <w:rsid w:val="00C64500"/>
    <w:rsid w:val="00C707A3"/>
    <w:rsid w:val="00C8060C"/>
    <w:rsid w:val="00C8286F"/>
    <w:rsid w:val="00C8436F"/>
    <w:rsid w:val="00C855F8"/>
    <w:rsid w:val="00C92539"/>
    <w:rsid w:val="00C93FC5"/>
    <w:rsid w:val="00C96A2C"/>
    <w:rsid w:val="00CA5EA3"/>
    <w:rsid w:val="00CB16C8"/>
    <w:rsid w:val="00CB7370"/>
    <w:rsid w:val="00CC1651"/>
    <w:rsid w:val="00CC3ADB"/>
    <w:rsid w:val="00CC7509"/>
    <w:rsid w:val="00CD2FBB"/>
    <w:rsid w:val="00CD5A41"/>
    <w:rsid w:val="00CE136D"/>
    <w:rsid w:val="00CF0F6F"/>
    <w:rsid w:val="00CF39CB"/>
    <w:rsid w:val="00D0265D"/>
    <w:rsid w:val="00D05AB2"/>
    <w:rsid w:val="00D06174"/>
    <w:rsid w:val="00D0655C"/>
    <w:rsid w:val="00D15FCD"/>
    <w:rsid w:val="00D17B69"/>
    <w:rsid w:val="00D21703"/>
    <w:rsid w:val="00D46337"/>
    <w:rsid w:val="00D463FC"/>
    <w:rsid w:val="00D50063"/>
    <w:rsid w:val="00D572F7"/>
    <w:rsid w:val="00D603D6"/>
    <w:rsid w:val="00D63C2E"/>
    <w:rsid w:val="00D66D80"/>
    <w:rsid w:val="00D734AD"/>
    <w:rsid w:val="00D772AA"/>
    <w:rsid w:val="00D86722"/>
    <w:rsid w:val="00D91DC3"/>
    <w:rsid w:val="00D9775D"/>
    <w:rsid w:val="00DA22CA"/>
    <w:rsid w:val="00DA35C9"/>
    <w:rsid w:val="00DA4518"/>
    <w:rsid w:val="00DA4653"/>
    <w:rsid w:val="00DA5A02"/>
    <w:rsid w:val="00DA7A66"/>
    <w:rsid w:val="00DB6817"/>
    <w:rsid w:val="00DC0525"/>
    <w:rsid w:val="00DC13F1"/>
    <w:rsid w:val="00DC1B5E"/>
    <w:rsid w:val="00DC2E92"/>
    <w:rsid w:val="00DC78CC"/>
    <w:rsid w:val="00DD5535"/>
    <w:rsid w:val="00DE042F"/>
    <w:rsid w:val="00DE1C35"/>
    <w:rsid w:val="00DE2B2F"/>
    <w:rsid w:val="00DE3C5C"/>
    <w:rsid w:val="00DF1E82"/>
    <w:rsid w:val="00DF29EB"/>
    <w:rsid w:val="00DF3149"/>
    <w:rsid w:val="00DF6687"/>
    <w:rsid w:val="00DF6958"/>
    <w:rsid w:val="00DF6F84"/>
    <w:rsid w:val="00E01831"/>
    <w:rsid w:val="00E03390"/>
    <w:rsid w:val="00E04DEE"/>
    <w:rsid w:val="00E11E23"/>
    <w:rsid w:val="00E17214"/>
    <w:rsid w:val="00E17E01"/>
    <w:rsid w:val="00E201AF"/>
    <w:rsid w:val="00E22537"/>
    <w:rsid w:val="00E23313"/>
    <w:rsid w:val="00E26B09"/>
    <w:rsid w:val="00E27045"/>
    <w:rsid w:val="00E33348"/>
    <w:rsid w:val="00E40438"/>
    <w:rsid w:val="00E44043"/>
    <w:rsid w:val="00E4492D"/>
    <w:rsid w:val="00E45B8F"/>
    <w:rsid w:val="00E56E7A"/>
    <w:rsid w:val="00E6317B"/>
    <w:rsid w:val="00E71BC6"/>
    <w:rsid w:val="00E71CEA"/>
    <w:rsid w:val="00E72709"/>
    <w:rsid w:val="00E81E61"/>
    <w:rsid w:val="00E90CA9"/>
    <w:rsid w:val="00E93C59"/>
    <w:rsid w:val="00EB20A8"/>
    <w:rsid w:val="00EB22D4"/>
    <w:rsid w:val="00EB2B08"/>
    <w:rsid w:val="00EB40A9"/>
    <w:rsid w:val="00EC2A92"/>
    <w:rsid w:val="00EC3BE5"/>
    <w:rsid w:val="00EC544E"/>
    <w:rsid w:val="00EC545D"/>
    <w:rsid w:val="00ED361F"/>
    <w:rsid w:val="00EE2FF4"/>
    <w:rsid w:val="00EE4484"/>
    <w:rsid w:val="00EE4F23"/>
    <w:rsid w:val="00EF113D"/>
    <w:rsid w:val="00EF2761"/>
    <w:rsid w:val="00EF3B17"/>
    <w:rsid w:val="00EF5A96"/>
    <w:rsid w:val="00EF5EEB"/>
    <w:rsid w:val="00F01AA8"/>
    <w:rsid w:val="00F04E9C"/>
    <w:rsid w:val="00F05064"/>
    <w:rsid w:val="00F131EE"/>
    <w:rsid w:val="00F2338F"/>
    <w:rsid w:val="00F27820"/>
    <w:rsid w:val="00F30FCA"/>
    <w:rsid w:val="00F33792"/>
    <w:rsid w:val="00F35D23"/>
    <w:rsid w:val="00F416C8"/>
    <w:rsid w:val="00F46125"/>
    <w:rsid w:val="00F5417E"/>
    <w:rsid w:val="00F8083E"/>
    <w:rsid w:val="00F90C04"/>
    <w:rsid w:val="00F96156"/>
    <w:rsid w:val="00FA54D1"/>
    <w:rsid w:val="00FA598E"/>
    <w:rsid w:val="00FA5D39"/>
    <w:rsid w:val="00FB072F"/>
    <w:rsid w:val="00FB10C1"/>
    <w:rsid w:val="00FB263E"/>
    <w:rsid w:val="00FB4107"/>
    <w:rsid w:val="00FB518B"/>
    <w:rsid w:val="00FB7ACB"/>
    <w:rsid w:val="00FD782A"/>
    <w:rsid w:val="00FE3D9C"/>
    <w:rsid w:val="00FE70BB"/>
    <w:rsid w:val="00FF00D4"/>
    <w:rsid w:val="00FF5B14"/>
    <w:rsid w:val="00FF5FB5"/>
    <w:rsid w:val="02638875"/>
    <w:rsid w:val="03C20A02"/>
    <w:rsid w:val="093CD12F"/>
    <w:rsid w:val="15BC2F61"/>
    <w:rsid w:val="1E2455D1"/>
    <w:rsid w:val="1E2CE038"/>
    <w:rsid w:val="2859429F"/>
    <w:rsid w:val="324E51C6"/>
    <w:rsid w:val="327D9E97"/>
    <w:rsid w:val="353011F7"/>
    <w:rsid w:val="36EC1B1E"/>
    <w:rsid w:val="3A3E541B"/>
    <w:rsid w:val="42A08016"/>
    <w:rsid w:val="441ECE0C"/>
    <w:rsid w:val="49B9F1E4"/>
    <w:rsid w:val="4C97B623"/>
    <w:rsid w:val="4D1295BE"/>
    <w:rsid w:val="5DC4A8ED"/>
    <w:rsid w:val="6678C3C0"/>
    <w:rsid w:val="67A839A1"/>
    <w:rsid w:val="6B4D0C0F"/>
    <w:rsid w:val="6D3C2DAA"/>
    <w:rsid w:val="73931915"/>
    <w:rsid w:val="751E63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14BE3"/>
  <w15:docId w15:val="{293C1905-5B38-43B0-8CB1-A83EF8BE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table" w:styleId="TableGrid">
    <w:name w:val="Table Grid"/>
    <w:basedOn w:val="TableNormal"/>
    <w:rsid w:val="0023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LAPTableText">
    <w:name w:val="AC LAP Table Text"/>
    <w:qFormat/>
    <w:rsid w:val="00482E4D"/>
    <w:pPr>
      <w:spacing w:before="40" w:after="40"/>
    </w:pPr>
    <w:rPr>
      <w:rFonts w:ascii="Arial" w:eastAsiaTheme="minorHAnsi" w:hAnsi="Arial" w:cstheme="minorBidi"/>
      <w:lang w:eastAsia="en-US"/>
    </w:rPr>
  </w:style>
  <w:style w:type="paragraph" w:customStyle="1" w:styleId="LAPHeading">
    <w:name w:val="LAP Heading"/>
    <w:qFormat/>
    <w:rsid w:val="00482E4D"/>
    <w:pPr>
      <w:spacing w:before="120" w:after="120"/>
      <w:jc w:val="center"/>
    </w:pPr>
    <w:rPr>
      <w:rFonts w:ascii="Arial" w:eastAsiaTheme="minorHAnsi" w:hAnsi="Arial" w:cs="Arial"/>
      <w:b/>
      <w:bCs/>
      <w:noProof/>
      <w:sz w:val="28"/>
      <w:szCs w:val="28"/>
    </w:rPr>
  </w:style>
  <w:style w:type="paragraph" w:customStyle="1" w:styleId="SOFinalBodyText">
    <w:name w:val="SO Final Body Text"/>
    <w:link w:val="SOFinalBodyTextCharChar"/>
    <w:rsid w:val="00482E4D"/>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482E4D"/>
    <w:rPr>
      <w:rFonts w:ascii="Arial" w:hAnsi="Arial"/>
      <w:color w:val="000000"/>
      <w:szCs w:val="24"/>
      <w:lang w:val="en-US" w:eastAsia="en-US"/>
    </w:rPr>
  </w:style>
  <w:style w:type="character" w:customStyle="1" w:styleId="normaltextrun">
    <w:name w:val="normaltextrun"/>
    <w:basedOn w:val="DefaultParagraphFont"/>
    <w:rsid w:val="004E414F"/>
  </w:style>
  <w:style w:type="character" w:customStyle="1" w:styleId="eop">
    <w:name w:val="eop"/>
    <w:basedOn w:val="DefaultParagraphFont"/>
    <w:rsid w:val="004E414F"/>
  </w:style>
  <w:style w:type="paragraph" w:styleId="Revision">
    <w:name w:val="Revision"/>
    <w:hidden/>
    <w:uiPriority w:val="99"/>
    <w:semiHidden/>
    <w:rsid w:val="00962B09"/>
    <w:rPr>
      <w:rFonts w:ascii="Roboto Light" w:eastAsiaTheme="minorHAnsi" w:hAnsi="Roboto Light"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1a202-7a9a-4b9d-a66a-35dd91fe8e6a">
      <Terms xmlns="http://schemas.microsoft.com/office/infopath/2007/PartnerControls"/>
    </lcf76f155ced4ddcb4097134ff3c332f>
    <TaxCatchAll xmlns="4fc72eee-d776-4f42-8f0d-78c0592e6aef" xsi:nil="true"/>
    <SharedWithUsers xmlns="4fc72eee-d776-4f42-8f0d-78c0592e6ae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CB029ECD6D85427BAD5E1D35DE4A29A4" version="1.0.0">
  <systemFields>
    <field name="Objective-Id">
      <value order="0">A680021</value>
    </field>
    <field name="Objective-Title">
      <value order="0">Stage 2 Locally Assessed Languages - Continuers Level School-developed LAP form</value>
    </field>
    <field name="Objective-Description">
      <value order="0"/>
    </field>
    <field name="Objective-CreationStamp">
      <value order="0">2017-11-06T03:07:48Z</value>
    </field>
    <field name="Objective-IsApproved">
      <value order="0">false</value>
    </field>
    <field name="Objective-IsPublished">
      <value order="0">true</value>
    </field>
    <field name="Objective-DatePublished">
      <value order="0">2018-01-16T03:59:54Z</value>
    </field>
    <field name="Objective-ModificationStamp">
      <value order="0">2018-01-16T03:59:54Z</value>
    </field>
    <field name="Objective-Owner">
      <value order="0">Simone Hitch</value>
    </field>
    <field name="Objective-Path">
      <value order="0">Objective Global Folder:SACE Support Materials:SACE Support Materials Stage 2:Languages:2018 pre-approved and school-developed LAP forms - TEMPLATES</value>
    </field>
    <field name="Objective-Parent">
      <value order="0">2018 pre-approved and school-developed LAP forms - TEMPLATES</value>
    </field>
    <field name="Objective-State">
      <value order="0">Published</value>
    </field>
    <field name="Objective-VersionId">
      <value order="0">vA1231748</value>
    </field>
    <field name="Objective-Version">
      <value order="0">2.0</value>
    </field>
    <field name="Objective-VersionNumber">
      <value order="0">4</value>
    </field>
    <field name="Objective-VersionComment">
      <value order="0"/>
    </field>
    <field name="Objective-FileNumber">
      <value order="0">qA16152</value>
    </field>
    <field name="Objective-Classification">
      <value order="0"/>
    </field>
    <field name="Objective-Caveats">
      <value order="0"/>
    </field>
  </systemFields>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B3EE93C-A7DE-45B1-931C-A1F6CEFA5AF8}">
  <ds:schemaRefs>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4fc72eee-d776-4f42-8f0d-78c0592e6aef"/>
    <ds:schemaRef ds:uri="http://schemas.microsoft.com/office/infopath/2007/PartnerControls"/>
    <ds:schemaRef ds:uri="http://schemas.openxmlformats.org/package/2006/metadata/core-properties"/>
    <ds:schemaRef ds:uri="30c1a202-7a9a-4b9d-a66a-35dd91fe8e6a"/>
    <ds:schemaRef ds:uri="http://purl.org/dc/elements/1.1/"/>
  </ds:schemaRefs>
</ds:datastoreItem>
</file>

<file path=customXml/itemProps2.xml><?xml version="1.0" encoding="utf-8"?>
<ds:datastoreItem xmlns:ds="http://schemas.openxmlformats.org/officeDocument/2006/customXml" ds:itemID="{4E96D330-4B11-4010-9122-40CF1EAEA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4.xml><?xml version="1.0" encoding="utf-8"?>
<ds:datastoreItem xmlns:ds="http://schemas.openxmlformats.org/officeDocument/2006/customXml" ds:itemID="{F9117ABC-E205-49E9-8AF1-CE86BF9EC364}">
  <ds:schemaRefs>
    <ds:schemaRef ds:uri="http://schemas.microsoft.com/sharepoint/v3/contenttype/forms"/>
  </ds:schemaRefs>
</ds:datastoreItem>
</file>

<file path=customXml/itemProps5.xml><?xml version="1.0" encoding="utf-8"?>
<ds:datastoreItem xmlns:ds="http://schemas.openxmlformats.org/officeDocument/2006/customXml" ds:itemID="{9E357BDC-765D-4352-844E-FFCCD6CD979C}">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872</Words>
  <Characters>4888</Characters>
  <Application>Microsoft Office Word</Application>
  <DocSecurity>0</DocSecurity>
  <Lines>40</Lines>
  <Paragraphs>11</Paragraphs>
  <ScaleCrop>false</ScaleCrop>
  <Company>SACE Board of South Australia</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Comment</cp:lastModifiedBy>
  <cp:revision>61</cp:revision>
  <cp:lastPrinted>2017-10-19T23:27:00Z</cp:lastPrinted>
  <dcterms:created xsi:type="dcterms:W3CDTF">2024-07-09T21:13:00Z</dcterms:created>
  <dcterms:modified xsi:type="dcterms:W3CDTF">2024-11-12T23:55:00Z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A680021</vt:lpwstr>
  </property>
  <property fmtid="{D5CDD505-2E9C-101B-9397-08002B2CF9AE}" pid="4" name="Objective-Title">
    <vt:lpwstr>Stage 2 Locally Assessed Languages - Continuers Level School-developed LAP form</vt:lpwstr>
  </property>
  <property fmtid="{D5CDD505-2E9C-101B-9397-08002B2CF9AE}" pid="5" name="Objective-Comment">
    <vt:lpwstr/>
  </property>
  <property fmtid="{D5CDD505-2E9C-101B-9397-08002B2CF9AE}" pid="6" name="Objective-CreationStamp">
    <vt:filetime>2017-11-06T03:07:48Z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2018-01-16T03:59:54Z</vt:filetime>
  </property>
  <property fmtid="{D5CDD505-2E9C-101B-9397-08002B2CF9AE}" pid="10" name="Objective-ModificationStamp">
    <vt:filetime>2018-01-16T03:59:54Z</vt:filetime>
  </property>
  <property fmtid="{D5CDD505-2E9C-101B-9397-08002B2CF9AE}" pid="11" name="Objective-Owner">
    <vt:lpwstr>Simone Hitch</vt:lpwstr>
  </property>
  <property fmtid="{D5CDD505-2E9C-101B-9397-08002B2CF9AE}" pid="12" name="Objective-Path">
    <vt:lpwstr>Objective Global Folder:SACE Support Materials:SACE Support Materials Stage 2:Languages:2018 pre-approved and school-developed LAP forms - TEMPLATES</vt:lpwstr>
  </property>
  <property fmtid="{D5CDD505-2E9C-101B-9397-08002B2CF9AE}" pid="13" name="Objective-Parent">
    <vt:lpwstr>2018 pre-approved and school-developed LAP forms - 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qA16152</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vA1231748</vt:lpwstr>
  </property>
  <property fmtid="{D5CDD505-2E9C-101B-9397-08002B2CF9AE}" pid="23" name="MSIP_Label_77274858-3b1d-4431-8679-d878f40e28fd_Enabled">
    <vt:lpwstr>true</vt:lpwstr>
  </property>
  <property fmtid="{D5CDD505-2E9C-101B-9397-08002B2CF9AE}" pid="24" name="MSIP_Label_77274858-3b1d-4431-8679-d878f40e28fd_SetDate">
    <vt:lpwstr>2023-03-20T22:58:24Z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952adfa4-7020-4dc1-ad4b-5d774517a3f5</vt:lpwstr>
  </property>
  <property fmtid="{D5CDD505-2E9C-101B-9397-08002B2CF9AE}" pid="29" name="MSIP_Label_77274858-3b1d-4431-8679-d878f40e28fd_ContentBits">
    <vt:lpwstr>1</vt:lpwstr>
  </property>
  <property fmtid="{D5CDD505-2E9C-101B-9397-08002B2CF9AE}" pid="30" name="ContentTypeId">
    <vt:lpwstr>0x0101005BA45916D48BA242A5197732718E6A14</vt:lpwstr>
  </property>
  <property fmtid="{D5CDD505-2E9C-101B-9397-08002B2CF9AE}" pid="31" name="MediaServiceImageTags">
    <vt:lpwstr/>
  </property>
  <property fmtid="{D5CDD505-2E9C-101B-9397-08002B2CF9AE}" pid="32" name="Order">
    <vt:r8>1407600</vt:r8>
  </property>
  <property fmtid="{D5CDD505-2E9C-101B-9397-08002B2CF9AE}" pid="33" name="xd_ProgID">
    <vt:lpwstr/>
  </property>
  <property fmtid="{D5CDD505-2E9C-101B-9397-08002B2CF9AE}" pid="34" name="ComplianceAssetId">
    <vt:lpwstr/>
  </property>
  <property fmtid="{D5CDD505-2E9C-101B-9397-08002B2CF9AE}" pid="35" name="TemplateUrl">
    <vt:lpwstr/>
  </property>
  <property fmtid="{D5CDD505-2E9C-101B-9397-08002B2CF9AE}" pid="36" name="_ExtendedDescription">
    <vt:lpwstr/>
  </property>
  <property fmtid="{D5CDD505-2E9C-101B-9397-08002B2CF9AE}" pid="37" name="TriggerFlowInfo">
    <vt:lpwstr/>
  </property>
  <property fmtid="{D5CDD505-2E9C-101B-9397-08002B2CF9AE}" pid="38" name="xd_Signature">
    <vt:bool>false</vt:bool>
  </property>
</Properties>
</file>