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045E" w14:textId="77777777" w:rsidR="00300C80" w:rsidRDefault="00300C80" w:rsidP="00300C80">
      <w:pPr>
        <w:jc w:val="center"/>
        <w:textAlignment w:val="baseline"/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</w:pPr>
    </w:p>
    <w:p w14:paraId="43DF5734" w14:textId="171F5DA3" w:rsidR="00033B52" w:rsidRPr="00E22608" w:rsidRDefault="00033B52" w:rsidP="00300C80">
      <w:pPr>
        <w:jc w:val="center"/>
        <w:textAlignment w:val="baseline"/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</w:pPr>
      <w:r w:rsidRPr="00E22608"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  <w:t>Stage 2 Psychology</w:t>
      </w:r>
    </w:p>
    <w:p w14:paraId="0379212A" w14:textId="50255BFF" w:rsidR="00213E6F" w:rsidRPr="00E22608" w:rsidRDefault="00033B52" w:rsidP="00E22608">
      <w:pPr>
        <w:jc w:val="center"/>
        <w:textAlignment w:val="baseline"/>
        <w:rPr>
          <w:rFonts w:ascii="Avenir Book" w:eastAsia="Times New Roman" w:hAnsi="Avenir Book" w:cs="Arial"/>
          <w:b/>
          <w:bCs/>
          <w:sz w:val="22"/>
          <w:szCs w:val="22"/>
          <w:lang w:eastAsia="en-GB"/>
        </w:rPr>
      </w:pPr>
      <w:r w:rsidRPr="00033B52"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  <w:t>SCIENCE AS A</w:t>
      </w:r>
      <w:r w:rsidRPr="00033B52">
        <w:rPr>
          <w:rFonts w:ascii="Avenir Book" w:eastAsia="Times New Roman" w:hAnsi="Avenir Book" w:cs="Arial"/>
          <w:b/>
          <w:bCs/>
          <w:sz w:val="22"/>
          <w:szCs w:val="22"/>
          <w:lang w:eastAsia="en-GB"/>
        </w:rPr>
        <w:t> </w:t>
      </w:r>
      <w:r w:rsidRPr="00033B52"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  <w:t>HUMAN ENDEAVOUR</w:t>
      </w:r>
      <w:r w:rsidR="00213E6F" w:rsidRPr="00E22608">
        <w:rPr>
          <w:rFonts w:ascii="Avenir Book" w:eastAsia="Times New Roman" w:hAnsi="Avenir Book" w:cs="Arial"/>
          <w:b/>
          <w:bCs/>
          <w:caps/>
          <w:sz w:val="22"/>
          <w:szCs w:val="22"/>
          <w:lang w:eastAsia="en-GB"/>
        </w:rPr>
        <w:br/>
      </w:r>
      <w:r w:rsidR="00213E6F" w:rsidRPr="00E22608">
        <w:rPr>
          <w:rFonts w:ascii="Avenir Book" w:eastAsia="Times New Roman" w:hAnsi="Avenir Book" w:cs="Arial"/>
          <w:b/>
          <w:bCs/>
          <w:sz w:val="22"/>
          <w:szCs w:val="22"/>
          <w:lang w:eastAsia="en-GB"/>
        </w:rPr>
        <w:t>Psychological Health and Wellbeing</w:t>
      </w:r>
      <w:r w:rsidR="00213E6F" w:rsidRPr="00E22608">
        <w:rPr>
          <w:rFonts w:ascii="Avenir Book" w:eastAsia="Times New Roman" w:hAnsi="Avenir Book" w:cs="Arial"/>
          <w:b/>
          <w:bCs/>
          <w:sz w:val="22"/>
          <w:szCs w:val="22"/>
          <w:lang w:eastAsia="en-GB"/>
        </w:rPr>
        <w:br/>
        <w:t>Stress Management</w:t>
      </w:r>
    </w:p>
    <w:p w14:paraId="098309BD" w14:textId="77777777" w:rsidR="00213E6F" w:rsidRPr="00033B52" w:rsidRDefault="00213E6F" w:rsidP="00033B52">
      <w:pPr>
        <w:jc w:val="center"/>
        <w:textAlignment w:val="baseline"/>
        <w:rPr>
          <w:rFonts w:ascii="Avenir Book" w:eastAsia="Times New Roman" w:hAnsi="Avenir Book" w:cs="Segoe UI"/>
          <w:b/>
          <w:bCs/>
          <w:sz w:val="22"/>
          <w:szCs w:val="22"/>
          <w:lang w:eastAsia="en-GB"/>
        </w:rPr>
      </w:pPr>
    </w:p>
    <w:p w14:paraId="6068A19B" w14:textId="4CEE7436" w:rsidR="00213E6F" w:rsidRPr="007A0EF4" w:rsidRDefault="6EFF6CF8" w:rsidP="00213E6F">
      <w:pPr>
        <w:textAlignment w:val="baseline"/>
        <w:rPr>
          <w:rFonts w:ascii="Avenir Book" w:eastAsia="Times New Roman" w:hAnsi="Avenir Book" w:cs="Times New Roman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 xml:space="preserve">Your task is to </w:t>
      </w:r>
      <w:r w:rsidR="2098B41A"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 xml:space="preserve">individually </w:t>
      </w: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>investigate contemporary examples of how science interacts with society with a focus on stress management and how problem-focused and/or emotion-focused coping strategies attempt to address stress.</w:t>
      </w:r>
    </w:p>
    <w:p w14:paraId="2D5EBB9A" w14:textId="77777777" w:rsidR="00213E6F" w:rsidRPr="007A0EF4" w:rsidRDefault="00213E6F" w:rsidP="00213E6F">
      <w:pPr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00F381AD" w14:textId="7C1E74EE" w:rsidR="00033B52" w:rsidRPr="007A0EF4" w:rsidRDefault="00033B52" w:rsidP="00033B52">
      <w:pPr>
        <w:textAlignment w:val="baseline"/>
        <w:rPr>
          <w:rFonts w:ascii="Avenir Book" w:eastAsia="Times New Roman" w:hAnsi="Avenir Book" w:cs="Segoe UI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Key Concepts of Science as a Human Endeavour:</w:t>
      </w:r>
    </w:p>
    <w:p w14:paraId="18C28D36" w14:textId="77777777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  <w:t>Communication and Collaboration</w:t>
      </w: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> </w:t>
      </w:r>
    </w:p>
    <w:p w14:paraId="7AB00F68" w14:textId="6C50A350" w:rsidR="00033B52" w:rsidRPr="007A0EF4" w:rsidRDefault="00033B52" w:rsidP="00D16220">
      <w:pPr>
        <w:pStyle w:val="TaskBullet"/>
        <w:rPr>
          <w:rFonts w:cs="Segoe UI"/>
          <w:sz w:val="21"/>
          <w:szCs w:val="21"/>
        </w:rPr>
      </w:pPr>
      <w:r w:rsidRPr="007A0EF4">
        <w:rPr>
          <w:sz w:val="21"/>
          <w:szCs w:val="21"/>
        </w:rPr>
        <w:t>Science is a global enterprise that relies on clear communication, international conventions, and review and verification of results. </w:t>
      </w:r>
    </w:p>
    <w:p w14:paraId="4F4BF65D" w14:textId="5A3594B5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Collaboration between psychologists and </w:t>
      </w:r>
      <w:proofErr w:type="gramStart"/>
      <w:r w:rsidRPr="007A0EF4">
        <w:rPr>
          <w:sz w:val="21"/>
          <w:szCs w:val="21"/>
        </w:rPr>
        <w:t>stakeholders</w:t>
      </w:r>
      <w:proofErr w:type="gramEnd"/>
      <w:r w:rsidRPr="007A0EF4">
        <w:rPr>
          <w:sz w:val="21"/>
          <w:szCs w:val="21"/>
        </w:rPr>
        <w:t> advances research and understanding. It requires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shared evidence from many sources in a multidisciplinary approach.  </w:t>
      </w:r>
    </w:p>
    <w:p w14:paraId="30372D78" w14:textId="77777777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> </w:t>
      </w:r>
    </w:p>
    <w:p w14:paraId="4FD82CB5" w14:textId="18DDE154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  <w:t>Development </w:t>
      </w:r>
      <w:r w:rsidR="00B25BA3" w:rsidRPr="007A0EF4"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  <w:t>and Application</w:t>
      </w:r>
    </w:p>
    <w:p w14:paraId="33380CF9" w14:textId="364D5DE2" w:rsidR="00033B52" w:rsidRPr="007A0EF4" w:rsidRDefault="00033B52" w:rsidP="00D16220">
      <w:pPr>
        <w:pStyle w:val="TaskBullet"/>
        <w:rPr>
          <w:rFonts w:cs="Segoe UI"/>
          <w:sz w:val="21"/>
          <w:szCs w:val="21"/>
        </w:rPr>
      </w:pPr>
      <w:r w:rsidRPr="007A0EF4">
        <w:rPr>
          <w:sz w:val="21"/>
          <w:szCs w:val="21"/>
        </w:rPr>
        <w:t>Development</w:t>
      </w:r>
      <w:r w:rsidR="00CE7328" w:rsidRPr="007A0EF4">
        <w:rPr>
          <w:sz w:val="21"/>
          <w:szCs w:val="21"/>
        </w:rPr>
        <w:t>s</w:t>
      </w:r>
      <w:r w:rsidRPr="007A0EF4">
        <w:rPr>
          <w:sz w:val="21"/>
          <w:szCs w:val="21"/>
        </w:rPr>
        <w:t> in research and technology lead to advances in psychological understanding.   </w:t>
      </w:r>
    </w:p>
    <w:p w14:paraId="0856718B" w14:textId="48EAED40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The application of psychological understanding can enable scientists to develop solutions, design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actions, and evaluate and respond to economic, sociocultural, and environmental factors.  </w:t>
      </w:r>
    </w:p>
    <w:p w14:paraId="774EA71A" w14:textId="3D991069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1F6D86D6" w14:textId="77777777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i/>
          <w:iCs/>
          <w:sz w:val="21"/>
          <w:szCs w:val="21"/>
          <w:lang w:eastAsia="en-GB"/>
        </w:rPr>
        <w:t>Influence</w:t>
      </w:r>
      <w:r w:rsidRPr="007A0EF4">
        <w:rPr>
          <w:rFonts w:ascii="Avenir Book" w:eastAsia="Times New Roman" w:hAnsi="Avenir Book" w:cs="Times New Roman"/>
          <w:sz w:val="21"/>
          <w:szCs w:val="21"/>
          <w:lang w:eastAsia="en-GB"/>
        </w:rPr>
        <w:t> </w:t>
      </w:r>
    </w:p>
    <w:p w14:paraId="47DA72EB" w14:textId="02B5A89F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Psychological knowledge and its application are both influenced by, and influence economic,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sociocultural, religious, ideological, political, and environmental perspectives in a local, national, and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global context.</w:t>
      </w:r>
    </w:p>
    <w:p w14:paraId="568489F1" w14:textId="23C2C077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The use of psychological knowledge may have positive, negative, or unexpected consequences that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 xml:space="preserve">require monitoring, assessment, and evaluation. The use of </w:t>
      </w:r>
      <w:r w:rsidR="00C3331C" w:rsidRPr="007A0EF4">
        <w:rPr>
          <w:sz w:val="21"/>
          <w:szCs w:val="21"/>
        </w:rPr>
        <w:t xml:space="preserve">psychological </w:t>
      </w:r>
      <w:r w:rsidRPr="007A0EF4">
        <w:rPr>
          <w:sz w:val="21"/>
          <w:szCs w:val="21"/>
        </w:rPr>
        <w:t>knowledge must </w:t>
      </w:r>
      <w:proofErr w:type="gramStart"/>
      <w:r w:rsidRPr="007A0EF4">
        <w:rPr>
          <w:sz w:val="21"/>
          <w:szCs w:val="21"/>
        </w:rPr>
        <w:t>take into account</w:t>
      </w:r>
      <w:proofErr w:type="gramEnd"/>
      <w:r w:rsidRPr="007A0EF4">
        <w:rPr>
          <w:sz w:val="21"/>
          <w:szCs w:val="21"/>
        </w:rPr>
        <w:t> risks and</w:t>
      </w:r>
      <w:r w:rsidR="00D16220" w:rsidRPr="007A0EF4">
        <w:rPr>
          <w:sz w:val="21"/>
          <w:szCs w:val="21"/>
        </w:rPr>
        <w:t xml:space="preserve"> </w:t>
      </w:r>
      <w:r w:rsidRPr="007A0EF4">
        <w:rPr>
          <w:sz w:val="21"/>
          <w:szCs w:val="21"/>
        </w:rPr>
        <w:t>ethical considerations.</w:t>
      </w:r>
    </w:p>
    <w:p w14:paraId="35ACB44C" w14:textId="015E4D6E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3D8DA7F8" w14:textId="01A27313" w:rsidR="00033B52" w:rsidRPr="007A0EF4" w:rsidRDefault="00CD5CC7" w:rsidP="00E22608">
      <w:pPr>
        <w:ind w:left="1125" w:hanging="1125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Part A</w:t>
      </w:r>
      <w:r w:rsidR="00E22608"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 xml:space="preserve">: </w:t>
      </w:r>
      <w:r w:rsidR="00033B52"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Find an article that: </w:t>
      </w:r>
    </w:p>
    <w:p w14:paraId="7E719F32" w14:textId="6FE85319" w:rsidR="00033B52" w:rsidRPr="007A0EF4" w:rsidRDefault="00033B52" w:rsidP="00D16220">
      <w:pPr>
        <w:pStyle w:val="TaskBullet"/>
        <w:rPr>
          <w:rFonts w:cs="Segoe UI"/>
          <w:sz w:val="21"/>
          <w:szCs w:val="21"/>
        </w:rPr>
      </w:pPr>
      <w:r w:rsidRPr="007A0EF4">
        <w:rPr>
          <w:sz w:val="21"/>
          <w:szCs w:val="21"/>
        </w:rPr>
        <w:t xml:space="preserve">describes current research, a recent discovery or topical issue related to </w:t>
      </w:r>
      <w:r w:rsidR="00213E6F" w:rsidRPr="007A0EF4">
        <w:rPr>
          <w:sz w:val="21"/>
          <w:szCs w:val="21"/>
        </w:rPr>
        <w:t>stress management</w:t>
      </w:r>
      <w:r w:rsidRPr="007A0EF4">
        <w:rPr>
          <w:sz w:val="21"/>
          <w:szCs w:val="21"/>
        </w:rPr>
        <w:t xml:space="preserve"> that is of interest to you </w:t>
      </w:r>
      <w:r w:rsidRPr="007A0EF4">
        <w:rPr>
          <w:i/>
          <w:iCs/>
          <w:sz w:val="21"/>
          <w:szCs w:val="21"/>
        </w:rPr>
        <w:t>e.g. </w:t>
      </w:r>
      <w:r w:rsidR="00213E6F" w:rsidRPr="007A0EF4">
        <w:rPr>
          <w:i/>
          <w:iCs/>
          <w:sz w:val="21"/>
          <w:szCs w:val="21"/>
        </w:rPr>
        <w:t>therapy dogs, time management, assertiveness training, relaxation, meditation, exercise</w:t>
      </w:r>
      <w:r w:rsidRPr="007A0EF4">
        <w:rPr>
          <w:sz w:val="21"/>
          <w:szCs w:val="21"/>
        </w:rPr>
        <w:t>  </w:t>
      </w:r>
    </w:p>
    <w:p w14:paraId="7E88C961" w14:textId="39FCB9FA" w:rsidR="00CD5CC7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contains </w:t>
      </w:r>
      <w:r w:rsidR="00213E6F" w:rsidRPr="007A0EF4">
        <w:rPr>
          <w:sz w:val="21"/>
          <w:szCs w:val="21"/>
        </w:rPr>
        <w:t>ps</w:t>
      </w:r>
      <w:r w:rsidRPr="007A0EF4">
        <w:rPr>
          <w:sz w:val="21"/>
          <w:szCs w:val="21"/>
        </w:rPr>
        <w:t>ychological content that you will be able to understand </w:t>
      </w:r>
    </w:p>
    <w:p w14:paraId="4D7393B0" w14:textId="6A2ED810" w:rsidR="00033B52" w:rsidRPr="007A0EF4" w:rsidRDefault="00033B52" w:rsidP="00D16220">
      <w:pPr>
        <w:pStyle w:val="TaskBullet"/>
        <w:rPr>
          <w:rFonts w:cs="Segoe UI"/>
          <w:sz w:val="21"/>
          <w:szCs w:val="21"/>
        </w:rPr>
      </w:pPr>
      <w:r w:rsidRPr="007A0EF4">
        <w:rPr>
          <w:sz w:val="21"/>
          <w:szCs w:val="21"/>
        </w:rPr>
        <w:t>demonstrates some aspects of Science as a Human Endeavour. Consider the technology, ethics, benefit to humans, costs, environmental concerns etc. of this topic of interest. </w:t>
      </w:r>
    </w:p>
    <w:p w14:paraId="65F59D54" w14:textId="2223C9DC" w:rsidR="00033B52" w:rsidRPr="007A0EF4" w:rsidRDefault="00033B52" w:rsidP="00033B52">
      <w:pPr>
        <w:ind w:left="1125" w:hanging="112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5CC7653D" w14:textId="5203D3EA" w:rsidR="00CD5CC7" w:rsidRPr="007A0EF4" w:rsidRDefault="00CD5CC7" w:rsidP="00033B52">
      <w:pPr>
        <w:ind w:left="1125" w:hanging="1125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Choose your one or two key concepts of SHE</w:t>
      </w:r>
    </w:p>
    <w:p w14:paraId="0B9A75D6" w14:textId="4510D8D7" w:rsidR="00CD5CC7" w:rsidRPr="007A0EF4" w:rsidRDefault="00CD5CC7" w:rsidP="00033B52">
      <w:pPr>
        <w:ind w:left="1125" w:hanging="1125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Choose the format of your work</w:t>
      </w:r>
      <w:r w:rsidR="004F65D1"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 xml:space="preserve"> i.e. written report, multimedia presentation</w:t>
      </w:r>
    </w:p>
    <w:p w14:paraId="05F22CF4" w14:textId="15142618" w:rsidR="00CD5CC7" w:rsidRPr="007A0EF4" w:rsidRDefault="04166C40" w:rsidP="00CD5CC7">
      <w:pPr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Check the chosen management strategy article and SHE concept suitability with your teacher before you proceed</w:t>
      </w:r>
    </w:p>
    <w:p w14:paraId="2505EF31" w14:textId="5A27C696" w:rsidR="00033B52" w:rsidRPr="007A0EF4" w:rsidRDefault="00033B52" w:rsidP="00CD5CC7">
      <w:pPr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2A0B9471" w14:textId="36935F23" w:rsidR="00CD5CC7" w:rsidRPr="007A0EF4" w:rsidRDefault="04166C40" w:rsidP="00CD5CC7">
      <w:pPr>
        <w:ind w:left="426" w:hanging="426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 xml:space="preserve">Part B: </w:t>
      </w:r>
      <w:r w:rsidRPr="007A0EF4">
        <w:rPr>
          <w:rFonts w:ascii="Avenir Book" w:hAnsi="Avenir Book" w:cs="Arial"/>
          <w:b/>
          <w:bCs/>
          <w:sz w:val="21"/>
          <w:szCs w:val="21"/>
        </w:rPr>
        <w:t>Refinement of Information for your chosen focus</w:t>
      </w:r>
    </w:p>
    <w:p w14:paraId="77CF38E4" w14:textId="7E3F5C61" w:rsidR="00CD5CC7" w:rsidRPr="007A0EF4" w:rsidRDefault="00CD5CC7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Search for further articles/data/case studies/research that you could use to support your chosen management strategy</w:t>
      </w:r>
      <w:r w:rsidR="004F65D1" w:rsidRPr="007A0EF4">
        <w:rPr>
          <w:sz w:val="21"/>
          <w:szCs w:val="21"/>
        </w:rPr>
        <w:t>, ensuring you link how the strategy reduces stress at the psychological level</w:t>
      </w:r>
    </w:p>
    <w:p w14:paraId="5BF2A3B1" w14:textId="50263AE8" w:rsidR="00E46CC0" w:rsidRPr="007A0EF4" w:rsidRDefault="12CCD72F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Link your research to psychological concepts and theories</w:t>
      </w:r>
      <w:r w:rsidR="3236F4E7" w:rsidRPr="007A0EF4">
        <w:rPr>
          <w:sz w:val="21"/>
          <w:szCs w:val="21"/>
        </w:rPr>
        <w:t>.</w:t>
      </w:r>
    </w:p>
    <w:p w14:paraId="310F05F0" w14:textId="77777777" w:rsidR="00E22608" w:rsidRPr="007A0EF4" w:rsidRDefault="00E22608" w:rsidP="00213E6F">
      <w:pPr>
        <w:ind w:left="426" w:hanging="426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</w:p>
    <w:p w14:paraId="7CDB48D4" w14:textId="449F5F12" w:rsidR="00322CAD" w:rsidRPr="007A0EF4" w:rsidRDefault="00322CAD" w:rsidP="00213E6F">
      <w:pPr>
        <w:ind w:left="426" w:hanging="426"/>
        <w:textAlignment w:val="baseline"/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Times New Roman"/>
          <w:b/>
          <w:bCs/>
          <w:sz w:val="21"/>
          <w:szCs w:val="21"/>
          <w:lang w:eastAsia="en-GB"/>
        </w:rPr>
        <w:t>Part C: Findings</w:t>
      </w:r>
    </w:p>
    <w:p w14:paraId="172529DB" w14:textId="6E66456A" w:rsidR="00213E6F" w:rsidRPr="007A0EF4" w:rsidRDefault="00322CAD" w:rsidP="00D16220">
      <w:pPr>
        <w:pStyle w:val="TaskBullet"/>
        <w:rPr>
          <w:b/>
          <w:bCs/>
          <w:sz w:val="21"/>
          <w:szCs w:val="21"/>
        </w:rPr>
      </w:pPr>
      <w:r w:rsidRPr="007A0EF4">
        <w:rPr>
          <w:sz w:val="21"/>
          <w:szCs w:val="21"/>
        </w:rPr>
        <w:t xml:space="preserve">Include an introduction that identifies the focus of the investigation </w:t>
      </w:r>
      <w:r w:rsidR="00213E6F" w:rsidRPr="007A0EF4">
        <w:rPr>
          <w:sz w:val="21"/>
          <w:szCs w:val="21"/>
        </w:rPr>
        <w:t>(i.e. problem-focused and/or emotional-focused) a</w:t>
      </w:r>
      <w:r w:rsidR="00033B52" w:rsidRPr="007A0EF4">
        <w:rPr>
          <w:sz w:val="21"/>
          <w:szCs w:val="21"/>
        </w:rPr>
        <w:t>nd the key concept(s) of</w:t>
      </w:r>
      <w:r w:rsidR="00213E6F" w:rsidRPr="007A0EF4">
        <w:rPr>
          <w:sz w:val="21"/>
          <w:szCs w:val="21"/>
        </w:rPr>
        <w:t xml:space="preserve"> </w:t>
      </w:r>
      <w:r w:rsidR="00033B52" w:rsidRPr="007A0EF4">
        <w:rPr>
          <w:sz w:val="21"/>
          <w:szCs w:val="21"/>
        </w:rPr>
        <w:t>science as a human endeavour that it links to. </w:t>
      </w:r>
    </w:p>
    <w:p w14:paraId="03C16B00" w14:textId="23038782" w:rsidR="00033B52" w:rsidRPr="007A0EF4" w:rsidRDefault="00322CAD" w:rsidP="00D16220">
      <w:pPr>
        <w:pStyle w:val="TaskBullet"/>
        <w:rPr>
          <w:b/>
          <w:bCs/>
          <w:sz w:val="21"/>
          <w:szCs w:val="21"/>
        </w:rPr>
      </w:pPr>
      <w:r w:rsidRPr="007A0EF4">
        <w:rPr>
          <w:sz w:val="21"/>
          <w:szCs w:val="21"/>
        </w:rPr>
        <w:t xml:space="preserve">Relevant psychological concepts/background – this should support your article by not be the focus. (i.e. </w:t>
      </w:r>
      <w:r w:rsidR="00213E6F" w:rsidRPr="007A0EF4">
        <w:rPr>
          <w:sz w:val="21"/>
          <w:szCs w:val="21"/>
        </w:rPr>
        <w:t>Explain how your chosen management strategy reduces stress in terms of psychological theories and</w:t>
      </w:r>
      <w:r w:rsidRPr="007A0EF4">
        <w:rPr>
          <w:sz w:val="21"/>
          <w:szCs w:val="21"/>
        </w:rPr>
        <w:t xml:space="preserve"> </w:t>
      </w:r>
      <w:r w:rsidR="00213E6F" w:rsidRPr="007A0EF4">
        <w:rPr>
          <w:sz w:val="21"/>
          <w:szCs w:val="21"/>
        </w:rPr>
        <w:t>understandings</w:t>
      </w:r>
      <w:r w:rsidRPr="007A0EF4">
        <w:rPr>
          <w:sz w:val="21"/>
          <w:szCs w:val="21"/>
        </w:rPr>
        <w:t>)</w:t>
      </w:r>
    </w:p>
    <w:p w14:paraId="57DE243B" w14:textId="10E03D58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Demonstrate your understanding of one or two </w:t>
      </w:r>
      <w:proofErr w:type="gramStart"/>
      <w:r w:rsidRPr="007A0EF4">
        <w:rPr>
          <w:sz w:val="21"/>
          <w:szCs w:val="21"/>
        </w:rPr>
        <w:t>Psychological</w:t>
      </w:r>
      <w:proofErr w:type="gramEnd"/>
      <w:r w:rsidRPr="007A0EF4">
        <w:rPr>
          <w:sz w:val="21"/>
          <w:szCs w:val="21"/>
        </w:rPr>
        <w:t> ideas relevant to the content in the article in approximately 350 words. Use in-text referencing to acknowledge your information sources. </w:t>
      </w:r>
    </w:p>
    <w:p w14:paraId="59724FA8" w14:textId="3E9E5714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Identify one or two of the dot-point elaborations of the Science as a Human Endeavour statements that apply to your focus.</w:t>
      </w:r>
      <w:r w:rsidRPr="007A0EF4">
        <w:rPr>
          <w:rFonts w:ascii="Times New Roman" w:hAnsi="Times New Roman"/>
          <w:sz w:val="21"/>
          <w:szCs w:val="21"/>
        </w:rPr>
        <w:t> </w:t>
      </w:r>
      <w:r w:rsidRPr="007A0EF4">
        <w:rPr>
          <w:sz w:val="21"/>
          <w:szCs w:val="21"/>
        </w:rPr>
        <w:t>Detail how the focus illustrates the interaction between science and society in approximately 400 words. Use intext referencing where relevant. </w:t>
      </w:r>
    </w:p>
    <w:p w14:paraId="1F82B6DD" w14:textId="69677424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Conclude your findings with a discussion of the potential impact or future application of the focus of the investigation a summary of the one </w:t>
      </w:r>
      <w:r w:rsidRPr="007A0EF4">
        <w:rPr>
          <w:i/>
          <w:iCs/>
          <w:sz w:val="21"/>
          <w:szCs w:val="21"/>
        </w:rPr>
        <w:t>Key Concepts</w:t>
      </w:r>
      <w:r w:rsidRPr="007A0EF4">
        <w:rPr>
          <w:sz w:val="21"/>
          <w:szCs w:val="21"/>
        </w:rPr>
        <w:t> of Science as a Human Endeavour that is mostly clearly illustrated within the focus. </w:t>
      </w:r>
    </w:p>
    <w:p w14:paraId="2E32A330" w14:textId="4E36986F" w:rsidR="00033B52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Document the information sources used within a bibliography. </w:t>
      </w:r>
    </w:p>
    <w:p w14:paraId="0F5C611F" w14:textId="6E237840" w:rsidR="00033B52" w:rsidRPr="007A0EF4" w:rsidRDefault="00033B52" w:rsidP="00D16220">
      <w:pPr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</w:p>
    <w:p w14:paraId="6BD363B3" w14:textId="05AE3243" w:rsidR="00322CAD" w:rsidRPr="007A0EF4" w:rsidRDefault="77576FAD" w:rsidP="00322CAD">
      <w:pPr>
        <w:ind w:left="555" w:hanging="555"/>
        <w:textAlignment w:val="baseline"/>
        <w:rPr>
          <w:rFonts w:ascii="Avenir Book" w:eastAsia="Times New Roman" w:hAnsi="Avenir Book" w:cs="Segoe UI"/>
          <w:sz w:val="21"/>
          <w:szCs w:val="21"/>
          <w:lang w:eastAsia="en-GB"/>
        </w:rPr>
      </w:pPr>
      <w:r w:rsidRPr="007A0EF4">
        <w:rPr>
          <w:rFonts w:ascii="Avenir Book" w:eastAsia="Times New Roman" w:hAnsi="Avenir Book" w:cs="Segoe UI"/>
          <w:sz w:val="21"/>
          <w:szCs w:val="21"/>
          <w:lang w:eastAsia="en-GB"/>
        </w:rPr>
        <w:t>SHE</w:t>
      </w:r>
      <w:r w:rsidR="5BD1CBD2" w:rsidRPr="007A0EF4">
        <w:rPr>
          <w:rFonts w:ascii="Avenir Book" w:eastAsia="Times New Roman" w:hAnsi="Avenir Book" w:cs="Segoe UI"/>
          <w:sz w:val="21"/>
          <w:szCs w:val="21"/>
          <w:lang w:eastAsia="en-GB"/>
        </w:rPr>
        <w:t xml:space="preserve"> Investigation</w:t>
      </w:r>
      <w:r w:rsidRPr="007A0EF4">
        <w:rPr>
          <w:rFonts w:ascii="Avenir Book" w:eastAsia="Times New Roman" w:hAnsi="Avenir Book" w:cs="Segoe UI"/>
          <w:sz w:val="21"/>
          <w:szCs w:val="21"/>
          <w:lang w:eastAsia="en-GB"/>
        </w:rPr>
        <w:t xml:space="preserve"> considerations:</w:t>
      </w:r>
    </w:p>
    <w:p w14:paraId="2DC2FEBA" w14:textId="77777777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Maximum of 1500 words (written) or a maximum of 9 minutes for an oral presentation or the equivalent in multimodal form</w:t>
      </w:r>
    </w:p>
    <w:p w14:paraId="0568F1C0" w14:textId="77777777" w:rsidR="00322CAD" w:rsidRPr="007A0EF4" w:rsidRDefault="00322CAD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M</w:t>
      </w:r>
      <w:r w:rsidR="00033B52" w:rsidRPr="007A0EF4">
        <w:rPr>
          <w:sz w:val="21"/>
          <w:szCs w:val="21"/>
        </w:rPr>
        <w:t>ust be written in your own words; with in-text referencing for information and quotes from credible sources  </w:t>
      </w:r>
    </w:p>
    <w:p w14:paraId="2E45E366" w14:textId="5B88A67D" w:rsidR="00E22608" w:rsidRPr="007A0EF4" w:rsidRDefault="00033B52" w:rsidP="00D16220">
      <w:pPr>
        <w:pStyle w:val="TaskBullet"/>
        <w:rPr>
          <w:sz w:val="21"/>
          <w:szCs w:val="21"/>
        </w:rPr>
      </w:pPr>
      <w:r w:rsidRPr="007A0EF4">
        <w:rPr>
          <w:sz w:val="21"/>
          <w:szCs w:val="21"/>
        </w:rPr>
        <w:t>(The bibliography does not contribute to the word limit.)</w:t>
      </w:r>
      <w:r w:rsidR="00D16220" w:rsidRPr="007A0EF4">
        <w:rPr>
          <w:sz w:val="21"/>
          <w:szCs w:val="21"/>
        </w:rPr>
        <w:t xml:space="preserve"> </w:t>
      </w:r>
      <w:r w:rsidR="00E22608" w:rsidRPr="007A0EF4">
        <w:rPr>
          <w:sz w:val="21"/>
          <w:szCs w:val="21"/>
        </w:rPr>
        <w:br w:type="page"/>
      </w:r>
    </w:p>
    <w:p w14:paraId="47FADDCC" w14:textId="77777777" w:rsidR="0024535E" w:rsidRPr="0024535E" w:rsidRDefault="0024535E" w:rsidP="0024535E">
      <w:pPr>
        <w:pStyle w:val="TaskBullet"/>
        <w:numPr>
          <w:ilvl w:val="0"/>
          <w:numId w:val="0"/>
        </w:numPr>
        <w:ind w:left="284"/>
        <w:rPr>
          <w:sz w:val="26"/>
          <w:szCs w:val="28"/>
        </w:rPr>
      </w:pPr>
      <w:bookmarkStart w:id="0" w:name="performancestandards"/>
      <w:r w:rsidRPr="0024535E">
        <w:rPr>
          <w:sz w:val="26"/>
          <w:szCs w:val="28"/>
        </w:rPr>
        <w:lastRenderedPageBreak/>
        <w:t>Performance Standards for Stage 2 Psychology</w:t>
      </w:r>
    </w:p>
    <w:p w14:paraId="6A4875B2" w14:textId="77777777" w:rsidR="0024535E" w:rsidRPr="00090813" w:rsidRDefault="0024535E" w:rsidP="0024535E">
      <w:pPr>
        <w:pStyle w:val="TaskBullet"/>
        <w:numPr>
          <w:ilvl w:val="0"/>
          <w:numId w:val="0"/>
        </w:numPr>
        <w:ind w:left="284"/>
      </w:pPr>
    </w:p>
    <w:tbl>
      <w:tblPr>
        <w:tblStyle w:val="SOFinalPerformanceTable"/>
        <w:tblW w:w="8536" w:type="dxa"/>
        <w:tblLook w:val="01E0" w:firstRow="1" w:lastRow="1" w:firstColumn="1" w:lastColumn="1" w:noHBand="0" w:noVBand="0"/>
        <w:tblCaption w:val="Performance Standards for Stage 1 English"/>
      </w:tblPr>
      <w:tblGrid>
        <w:gridCol w:w="348"/>
        <w:gridCol w:w="4094"/>
        <w:gridCol w:w="4094"/>
      </w:tblGrid>
      <w:tr w:rsidR="0024535E" w:rsidRPr="00090813" w14:paraId="36341F1D" w14:textId="77777777" w:rsidTr="00F4647B">
        <w:trPr>
          <w:trHeight w:hRule="exact" w:val="340"/>
          <w:tblHeader/>
        </w:trPr>
        <w:tc>
          <w:tcPr>
            <w:tcW w:w="349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bookmarkEnd w:id="0"/>
          <w:p w14:paraId="7E1BC7C0" w14:textId="77777777" w:rsidR="0024535E" w:rsidRPr="00090813" w:rsidRDefault="0024535E" w:rsidP="00F4647B"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16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ACB1F7E" w14:textId="77777777" w:rsidR="0024535E" w:rsidRPr="00090813" w:rsidRDefault="0024535E" w:rsidP="00F4647B">
            <w:pPr>
              <w:pStyle w:val="SOFinalPerformanceTableHead1"/>
            </w:pPr>
            <w:r w:rsidRPr="00BC4D87">
              <w:t>Investigation, Analysis, and Evaluation</w:t>
            </w:r>
          </w:p>
        </w:tc>
        <w:tc>
          <w:tcPr>
            <w:tcW w:w="411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D83D94D" w14:textId="77777777" w:rsidR="0024535E" w:rsidRPr="00090813" w:rsidRDefault="0024535E" w:rsidP="00F4647B">
            <w:pPr>
              <w:pStyle w:val="SOFinalPerformanceTableHead1"/>
            </w:pPr>
            <w:r w:rsidRPr="0069120C">
              <w:t>Knowledge and Application</w:t>
            </w:r>
          </w:p>
        </w:tc>
      </w:tr>
      <w:tr w:rsidR="0024535E" w:rsidRPr="00090813" w14:paraId="0FAFC70C" w14:textId="77777777" w:rsidTr="00F4647B">
        <w:tc>
          <w:tcPr>
            <w:tcW w:w="349" w:type="dxa"/>
            <w:shd w:val="clear" w:color="auto" w:fill="D9D9D9" w:themeFill="background1" w:themeFillShade="D9"/>
          </w:tcPr>
          <w:p w14:paraId="089A6199" w14:textId="77777777" w:rsidR="0024535E" w:rsidRPr="00090813" w:rsidRDefault="0024535E" w:rsidP="00F4647B">
            <w:pPr>
              <w:pStyle w:val="SOFinalPerformanceTableLetters"/>
            </w:pPr>
            <w:r w:rsidRPr="00090813">
              <w:t>A</w:t>
            </w:r>
          </w:p>
        </w:tc>
        <w:tc>
          <w:tcPr>
            <w:tcW w:w="4116" w:type="dxa"/>
          </w:tcPr>
          <w:p w14:paraId="259ED7B1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Critically deconstructs a problem and designs a logical and coherent psychological investigation with detailed justification.</w:t>
            </w:r>
          </w:p>
          <w:p w14:paraId="59C5621D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 xml:space="preserve">Accurately and thoroughly obtains, records, and represents data. </w:t>
            </w:r>
          </w:p>
          <w:p w14:paraId="0451D0F3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Systematically analyses and interprets data and evidence to formulate logical conclusions with detailed justification.</w:t>
            </w:r>
          </w:p>
          <w:p w14:paraId="51C9A8A8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Critically and logically evaluates procedures and their effect on data.</w:t>
            </w:r>
          </w:p>
        </w:tc>
        <w:tc>
          <w:tcPr>
            <w:tcW w:w="4116" w:type="dxa"/>
          </w:tcPr>
          <w:p w14:paraId="40581F94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Demonstrates deep and broad knowledge and understanding of a range of psychological concepts.</w:t>
            </w:r>
          </w:p>
          <w:p w14:paraId="0FC055D9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Applies psychological concepts highly effectively in diverse contexts.</w:t>
            </w:r>
          </w:p>
          <w:p w14:paraId="60AA1A94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Critically explores and understands in depth the interaction between science and society.</w:t>
            </w:r>
          </w:p>
          <w:p w14:paraId="78CA9B2B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24535E" w:rsidRPr="00090813" w14:paraId="6F671ED6" w14:textId="77777777" w:rsidTr="00F4647B">
        <w:tc>
          <w:tcPr>
            <w:tcW w:w="349" w:type="dxa"/>
            <w:shd w:val="clear" w:color="auto" w:fill="D9D9D9" w:themeFill="background1" w:themeFillShade="D9"/>
          </w:tcPr>
          <w:p w14:paraId="6573C5BD" w14:textId="77777777" w:rsidR="0024535E" w:rsidRPr="00090813" w:rsidRDefault="0024535E" w:rsidP="00F4647B">
            <w:pPr>
              <w:pStyle w:val="SOFinalPerformanceTableLetters"/>
            </w:pPr>
            <w:r w:rsidRPr="00090813">
              <w:t>B</w:t>
            </w:r>
          </w:p>
        </w:tc>
        <w:tc>
          <w:tcPr>
            <w:tcW w:w="4116" w:type="dxa"/>
          </w:tcPr>
          <w:p w14:paraId="2575CE36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Logically deconstructs a problem and designs a well-considered and clear psychological investigation with reasonable justification.</w:t>
            </w:r>
          </w:p>
          <w:p w14:paraId="3374AC55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Logically obtains, records, and represents data.</w:t>
            </w:r>
          </w:p>
          <w:p w14:paraId="1E0413FE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Logically analyses and interprets data and evidence to formulate suitable conclusions with reasonable justification</w:t>
            </w:r>
            <w:r w:rsidRPr="0024535E">
              <w:rPr>
                <w:color w:val="D9D9D9" w:themeColor="background1" w:themeShade="D9"/>
                <w:sz w:val="18"/>
                <w:szCs w:val="22"/>
              </w:rPr>
              <w:t>.</w:t>
            </w:r>
          </w:p>
          <w:p w14:paraId="1D7FCC52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Logically evaluates procedures and their effect on data.</w:t>
            </w:r>
          </w:p>
        </w:tc>
        <w:tc>
          <w:tcPr>
            <w:tcW w:w="4116" w:type="dxa"/>
          </w:tcPr>
          <w:p w14:paraId="4ACE1F7C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Demonstrates some depth and breadth of knowledge and understanding of a range of psychological concepts.</w:t>
            </w:r>
          </w:p>
          <w:p w14:paraId="609AACA4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Applies psychological concepts mostly effectively in diverse contexts.</w:t>
            </w:r>
          </w:p>
          <w:p w14:paraId="28DDEC31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Logically explores and understands in some depth the interaction between science and society.</w:t>
            </w:r>
          </w:p>
          <w:p w14:paraId="64BADAC2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24535E" w:rsidRPr="00090813" w14:paraId="49F834CF" w14:textId="77777777" w:rsidTr="00F4647B">
        <w:tc>
          <w:tcPr>
            <w:tcW w:w="349" w:type="dxa"/>
            <w:shd w:val="clear" w:color="auto" w:fill="D9D9D9" w:themeFill="background1" w:themeFillShade="D9"/>
          </w:tcPr>
          <w:p w14:paraId="6216FA31" w14:textId="77777777" w:rsidR="0024535E" w:rsidRPr="00090813" w:rsidRDefault="0024535E" w:rsidP="00F4647B">
            <w:pPr>
              <w:pStyle w:val="SOFinalPerformanceTableLetters"/>
            </w:pPr>
            <w:bookmarkStart w:id="1" w:name="RowTitle_C"/>
            <w:r w:rsidRPr="00090813">
              <w:t>C</w:t>
            </w:r>
            <w:bookmarkEnd w:id="1"/>
          </w:p>
        </w:tc>
        <w:tc>
          <w:tcPr>
            <w:tcW w:w="4116" w:type="dxa"/>
          </w:tcPr>
          <w:p w14:paraId="26890CC8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Deconstructs a problem and designs a considered and generally clear psychological investigation with some justification.</w:t>
            </w:r>
          </w:p>
          <w:p w14:paraId="72BC2C78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Obtains, records, and represents data with some errors.</w:t>
            </w:r>
          </w:p>
          <w:p w14:paraId="3802F34D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Undertakes some analysis and interpretation of data and evidence to formulate generally appropriate conclusions with some justification.</w:t>
            </w:r>
          </w:p>
          <w:p w14:paraId="643CA69D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Evaluates procedures and some of their effect on data.</w:t>
            </w:r>
          </w:p>
        </w:tc>
        <w:tc>
          <w:tcPr>
            <w:tcW w:w="4116" w:type="dxa"/>
          </w:tcPr>
          <w:p w14:paraId="05D0C67B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Demonstrates knowledge and understanding of a general range of psychological concepts.</w:t>
            </w:r>
          </w:p>
          <w:p w14:paraId="355B104F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Applies psychological concepts generally effectively in diverse contexts.</w:t>
            </w:r>
          </w:p>
          <w:p w14:paraId="018D8650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Explores and understands aspects of the interaction between science and society.</w:t>
            </w:r>
          </w:p>
          <w:p w14:paraId="2D6655D9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 xml:space="preserve">Communicates knowledge and understanding of </w:t>
            </w:r>
            <w:r w:rsidRPr="0024535E">
              <w:rPr>
                <w:spacing w:val="-1"/>
                <w:sz w:val="18"/>
                <w:szCs w:val="22"/>
              </w:rPr>
              <w:t>psychology generally effectively, using some appropriate</w:t>
            </w:r>
            <w:r w:rsidRPr="0024535E">
              <w:rPr>
                <w:sz w:val="18"/>
                <w:szCs w:val="22"/>
              </w:rPr>
              <w:t xml:space="preserve"> terms, conventions, and representations.</w:t>
            </w:r>
          </w:p>
        </w:tc>
      </w:tr>
      <w:tr w:rsidR="0024535E" w:rsidRPr="00090813" w14:paraId="2B05BF64" w14:textId="77777777" w:rsidTr="00F4647B">
        <w:tc>
          <w:tcPr>
            <w:tcW w:w="349" w:type="dxa"/>
            <w:shd w:val="clear" w:color="auto" w:fill="D9D9D9" w:themeFill="background1" w:themeFillShade="D9"/>
          </w:tcPr>
          <w:p w14:paraId="520EB969" w14:textId="77777777" w:rsidR="0024535E" w:rsidRPr="00090813" w:rsidRDefault="0024535E" w:rsidP="00F4647B">
            <w:pPr>
              <w:pStyle w:val="SOFinalPerformanceTableLetters"/>
            </w:pPr>
            <w:bookmarkStart w:id="2" w:name="RowTitle_D"/>
            <w:r w:rsidRPr="00090813">
              <w:t>D</w:t>
            </w:r>
            <w:bookmarkEnd w:id="2"/>
          </w:p>
        </w:tc>
        <w:tc>
          <w:tcPr>
            <w:tcW w:w="4116" w:type="dxa"/>
          </w:tcPr>
          <w:p w14:paraId="19EBC8F7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Prepares a basic deconstruction of a problem and an outline of a psychological investigation.</w:t>
            </w:r>
          </w:p>
          <w:p w14:paraId="05895AB7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Obtains, records, and represents data with occasional accuracy and effectiveness.</w:t>
            </w:r>
          </w:p>
          <w:p w14:paraId="0169CDB0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Describes data and undertakes some basic interpretation to formulate a basic conclusion.</w:t>
            </w:r>
          </w:p>
          <w:p w14:paraId="53049D0C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Attempts to evaluate procedures or suggest an effect on data.</w:t>
            </w:r>
          </w:p>
        </w:tc>
        <w:tc>
          <w:tcPr>
            <w:tcW w:w="4116" w:type="dxa"/>
          </w:tcPr>
          <w:p w14:paraId="7309B378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Demonstrates some basic knowledge and partial understanding of psychological concepts.</w:t>
            </w:r>
          </w:p>
          <w:p w14:paraId="5636ED4A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Applies some psychological concepts.</w:t>
            </w:r>
          </w:p>
          <w:p w14:paraId="143A22E7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Partially explores and recognises aspects of the interaction between science and society.</w:t>
            </w:r>
          </w:p>
          <w:p w14:paraId="1559A46E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Communicates basic psychological information, using some appropriate terms, conventions, and/or representations.</w:t>
            </w:r>
          </w:p>
        </w:tc>
      </w:tr>
      <w:tr w:rsidR="0024535E" w:rsidRPr="00090813" w14:paraId="53810D63" w14:textId="77777777" w:rsidTr="00F4647B">
        <w:tc>
          <w:tcPr>
            <w:tcW w:w="349" w:type="dxa"/>
            <w:shd w:val="clear" w:color="auto" w:fill="D9D9D9" w:themeFill="background1" w:themeFillShade="D9"/>
          </w:tcPr>
          <w:p w14:paraId="168C3859" w14:textId="77777777" w:rsidR="0024535E" w:rsidRPr="00090813" w:rsidRDefault="0024535E" w:rsidP="00F4647B">
            <w:pPr>
              <w:pStyle w:val="SOFinalPerformanceTableLetters"/>
            </w:pPr>
            <w:bookmarkStart w:id="3" w:name="RowTitle_E"/>
            <w:r w:rsidRPr="00090813">
              <w:t>E</w:t>
            </w:r>
            <w:bookmarkEnd w:id="3"/>
          </w:p>
        </w:tc>
        <w:tc>
          <w:tcPr>
            <w:tcW w:w="4116" w:type="dxa"/>
          </w:tcPr>
          <w:p w14:paraId="1C5A59B8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Attempts a simple deconstruction of a problem and a procedure for a psychological investigation.</w:t>
            </w:r>
          </w:p>
          <w:p w14:paraId="5130A1D6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Attempts to record and represent some data.</w:t>
            </w:r>
          </w:p>
          <w:p w14:paraId="51BD7F35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Attempts to describe results and/or interpret data to formulate a basic conclusion.</w:t>
            </w:r>
          </w:p>
          <w:p w14:paraId="6DC606BE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Acknowledges that procedures affect data.</w:t>
            </w:r>
          </w:p>
        </w:tc>
        <w:tc>
          <w:tcPr>
            <w:tcW w:w="4116" w:type="dxa"/>
          </w:tcPr>
          <w:p w14:paraId="60FD95D7" w14:textId="77777777" w:rsidR="0024535E" w:rsidRPr="0024535E" w:rsidRDefault="0024535E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2"/>
              </w:rPr>
            </w:pPr>
            <w:r w:rsidRPr="0024535E">
              <w:rPr>
                <w:color w:val="D9D9D9" w:themeColor="background1" w:themeShade="D9"/>
                <w:sz w:val="18"/>
                <w:szCs w:val="22"/>
              </w:rPr>
              <w:t>Demonstrates limited recognition and awareness of psychological concepts.</w:t>
            </w:r>
          </w:p>
          <w:p w14:paraId="7B6A4BD1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Attempts to apply psychological concepts.</w:t>
            </w:r>
          </w:p>
          <w:p w14:paraId="37EB94A7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Attempts to explore and identify an aspect of the interaction between science and society.</w:t>
            </w:r>
          </w:p>
          <w:p w14:paraId="63B28ABB" w14:textId="77777777" w:rsidR="0024535E" w:rsidRPr="0024535E" w:rsidRDefault="0024535E" w:rsidP="00F4647B">
            <w:pPr>
              <w:pStyle w:val="SOFinalPerformanceTableText"/>
              <w:rPr>
                <w:sz w:val="18"/>
                <w:szCs w:val="22"/>
              </w:rPr>
            </w:pPr>
            <w:r w:rsidRPr="0024535E">
              <w:rPr>
                <w:sz w:val="18"/>
                <w:szCs w:val="22"/>
              </w:rPr>
              <w:t>Attempts to communicate information about psychology.</w:t>
            </w:r>
          </w:p>
        </w:tc>
      </w:tr>
    </w:tbl>
    <w:p w14:paraId="66A90543" w14:textId="77777777" w:rsidR="00033B52" w:rsidRPr="00E22608" w:rsidRDefault="00033B52" w:rsidP="0024535E">
      <w:pPr>
        <w:ind w:left="1125" w:hanging="1125"/>
        <w:textAlignment w:val="baseline"/>
        <w:rPr>
          <w:rFonts w:ascii="Avenir Book" w:hAnsi="Avenir Book"/>
          <w:sz w:val="22"/>
          <w:szCs w:val="22"/>
        </w:rPr>
      </w:pPr>
    </w:p>
    <w:sectPr w:rsidR="00033B52" w:rsidRPr="00E22608" w:rsidSect="00F6391D">
      <w:headerReference w:type="default" r:id="rId11"/>
      <w:footerReference w:type="default" r:id="rId12"/>
      <w:pgSz w:w="11906" w:h="16838" w:code="9"/>
      <w:pgMar w:top="720" w:right="720" w:bottom="567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F0A5" w14:textId="77777777" w:rsidR="00D428A6" w:rsidRDefault="00D428A6" w:rsidP="00D94B7E">
      <w:r>
        <w:separator/>
      </w:r>
    </w:p>
  </w:endnote>
  <w:endnote w:type="continuationSeparator" w:id="0">
    <w:p w14:paraId="0DECF88A" w14:textId="77777777" w:rsidR="00D428A6" w:rsidRDefault="00D428A6" w:rsidP="00D9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2C20" w14:textId="26AB928F" w:rsidR="002F1A62" w:rsidRDefault="002F1A62" w:rsidP="002F1A62">
    <w:pPr>
      <w:pStyle w:val="Footer"/>
      <w:rPr>
        <w:rFonts w:ascii="Roboto Light" w:hAnsi="Roboto Light" w:cs="Arial"/>
        <w:sz w:val="16"/>
        <w:szCs w:val="22"/>
      </w:rPr>
    </w:pPr>
    <w:r>
      <w:rPr>
        <w:rFonts w:ascii="Roboto Light" w:hAnsi="Roboto Light" w:cs="Arial"/>
        <w:sz w:val="16"/>
      </w:rPr>
      <w:t>Stage 2 Psychology, Assessment Type 1: Investigations Folio (from 202</w:t>
    </w:r>
    <w:r w:rsidR="00FF6539">
      <w:rPr>
        <w:rFonts w:ascii="Roboto Light" w:hAnsi="Roboto Light" w:cs="Arial"/>
        <w:sz w:val="16"/>
      </w:rPr>
      <w:t>5</w:t>
    </w:r>
    <w:r>
      <w:rPr>
        <w:rFonts w:ascii="Roboto Light" w:hAnsi="Roboto Light" w:cs="Arial"/>
        <w:sz w:val="16"/>
      </w:rPr>
      <w:t>)</w:t>
    </w:r>
    <w:r>
      <w:rPr>
        <w:rFonts w:ascii="Roboto Light" w:hAnsi="Roboto Light" w:cs="Arial"/>
        <w:sz w:val="16"/>
      </w:rPr>
      <w:tab/>
    </w:r>
    <w:r>
      <w:rPr>
        <w:rFonts w:ascii="Roboto Light" w:hAnsi="Roboto Light" w:cs="Arial"/>
        <w:sz w:val="16"/>
      </w:rPr>
      <w:fldChar w:fldCharType="begin"/>
    </w:r>
    <w:r>
      <w:rPr>
        <w:rFonts w:ascii="Roboto Light" w:hAnsi="Roboto Light" w:cs="Arial"/>
        <w:sz w:val="16"/>
      </w:rPr>
      <w:instrText xml:space="preserve"> PAGE  \* MERGEFORMAT </w:instrText>
    </w:r>
    <w:r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sz w:val="16"/>
      </w:rPr>
      <w:t>1</w:t>
    </w:r>
    <w:r>
      <w:rPr>
        <w:rFonts w:ascii="Roboto Light" w:hAnsi="Roboto Light" w:cs="Arial"/>
        <w:sz w:val="16"/>
      </w:rPr>
      <w:fldChar w:fldCharType="end"/>
    </w:r>
    <w:r>
      <w:rPr>
        <w:rFonts w:ascii="Roboto Light" w:hAnsi="Roboto Light" w:cs="Arial"/>
        <w:sz w:val="16"/>
      </w:rPr>
      <w:t xml:space="preserve"> of </w:t>
    </w:r>
    <w:r>
      <w:rPr>
        <w:rFonts w:ascii="Roboto Light" w:hAnsi="Roboto Light" w:cs="Arial"/>
        <w:sz w:val="16"/>
      </w:rPr>
      <w:fldChar w:fldCharType="begin"/>
    </w:r>
    <w:r>
      <w:rPr>
        <w:rFonts w:ascii="Roboto Light" w:hAnsi="Roboto Light" w:cs="Arial"/>
        <w:sz w:val="16"/>
      </w:rPr>
      <w:instrText xml:space="preserve"> NUMPAGES  \* MERGEFORMAT </w:instrText>
    </w:r>
    <w:r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sz w:val="16"/>
      </w:rPr>
      <w:t>6</w:t>
    </w:r>
    <w:r>
      <w:rPr>
        <w:rFonts w:ascii="Roboto Light" w:hAnsi="Roboto Light" w:cs="Arial"/>
        <w:sz w:val="16"/>
      </w:rPr>
      <w:fldChar w:fldCharType="end"/>
    </w:r>
  </w:p>
  <w:p w14:paraId="13DD888C" w14:textId="276D22AF" w:rsidR="00D94B7E" w:rsidRPr="002F1A62" w:rsidRDefault="002F1A62">
    <w:pPr>
      <w:pStyle w:val="Footer"/>
      <w:rPr>
        <w:rFonts w:ascii="Roboto Light" w:hAnsi="Roboto Light"/>
      </w:rPr>
    </w:pPr>
    <w:r>
      <w:rPr>
        <w:rFonts w:ascii="Roboto Light" w:hAnsi="Roboto Light" w:cs="Arial"/>
        <w:sz w:val="16"/>
      </w:rPr>
      <w:t xml:space="preserve">Ref: </w:t>
    </w:r>
    <w:r w:rsidR="00FF6539" w:rsidRPr="00FF6539">
      <w:rPr>
        <w:rFonts w:ascii="Roboto Light" w:hAnsi="Roboto Light" w:cs="Arial"/>
        <w:sz w:val="16"/>
      </w:rPr>
      <w:t>A1456475</w:t>
    </w:r>
    <w:r>
      <w:rPr>
        <w:rFonts w:ascii="Roboto Light" w:hAnsi="Roboto Light" w:cs="Arial"/>
        <w:sz w:val="16"/>
      </w:rPr>
      <w:t xml:space="preserve"> © SACE Board of South Australia 2021</w:t>
    </w:r>
    <w:r>
      <w:rPr>
        <w:rFonts w:ascii="Roboto Light" w:hAnsi="Roboto Light" w:cs="Arial"/>
        <w:sz w:val="16"/>
      </w:rPr>
      <w:tab/>
    </w:r>
    <w:r>
      <w:rPr>
        <w:sz w:val="18"/>
      </w:rPr>
      <w:fldChar w:fldCharType="begin"/>
    </w:r>
    <w:r>
      <w:rPr>
        <w:sz w:val="18"/>
      </w:rPr>
      <w:instrText xml:space="preserve"> AUTOTEXTLIST  </w:instrTex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5045" w14:textId="77777777" w:rsidR="00D428A6" w:rsidRDefault="00D428A6" w:rsidP="00D94B7E">
      <w:r>
        <w:separator/>
      </w:r>
    </w:p>
  </w:footnote>
  <w:footnote w:type="continuationSeparator" w:id="0">
    <w:p w14:paraId="442108A6" w14:textId="77777777" w:rsidR="00D428A6" w:rsidRDefault="00D428A6" w:rsidP="00D9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FBB6" w14:textId="2A8B0D30" w:rsidR="00D94B7E" w:rsidRDefault="002F1A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85A974" wp14:editId="5C1A4F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d1544287ae95afe57ecccb05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44FEC4" w14:textId="7E35FE07" w:rsidR="002F1A62" w:rsidRPr="002F1A62" w:rsidRDefault="002F1A62" w:rsidP="002F1A62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2F1A62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5A974" id="_x0000_t202" coordsize="21600,21600" o:spt="202" path="m,l,21600r21600,l21600,xe">
              <v:stroke joinstyle="miter"/>
              <v:path gradientshapeok="t" o:connecttype="rect"/>
            </v:shapetype>
            <v:shape id="MSIPCMd1544287ae95afe57ecccb05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944FEC4" w14:textId="7E35FE07" w:rsidR="002F1A62" w:rsidRPr="002F1A62" w:rsidRDefault="002F1A62" w:rsidP="002F1A62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2F1A62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9C7"/>
    <w:multiLevelType w:val="hybridMultilevel"/>
    <w:tmpl w:val="CDE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3452"/>
    <w:multiLevelType w:val="hybridMultilevel"/>
    <w:tmpl w:val="E48678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26F7"/>
    <w:multiLevelType w:val="hybridMultilevel"/>
    <w:tmpl w:val="20D6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4B75"/>
    <w:multiLevelType w:val="hybridMultilevel"/>
    <w:tmpl w:val="2B98D4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2128"/>
    <w:multiLevelType w:val="hybridMultilevel"/>
    <w:tmpl w:val="DA4E8438"/>
    <w:lvl w:ilvl="0" w:tplc="CE4A6D76">
      <w:start w:val="1"/>
      <w:numFmt w:val="bullet"/>
      <w:pStyle w:val="Task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22297">
    <w:abstractNumId w:val="3"/>
  </w:num>
  <w:num w:numId="2" w16cid:durableId="1146891780">
    <w:abstractNumId w:val="1"/>
  </w:num>
  <w:num w:numId="3" w16cid:durableId="430013349">
    <w:abstractNumId w:val="4"/>
  </w:num>
  <w:num w:numId="4" w16cid:durableId="323247399">
    <w:abstractNumId w:val="2"/>
  </w:num>
  <w:num w:numId="5" w16cid:durableId="104498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2"/>
    <w:rsid w:val="00033B52"/>
    <w:rsid w:val="000E1C1D"/>
    <w:rsid w:val="00213E6F"/>
    <w:rsid w:val="0024535E"/>
    <w:rsid w:val="002F1A62"/>
    <w:rsid w:val="00300C80"/>
    <w:rsid w:val="00322CAD"/>
    <w:rsid w:val="004F65D1"/>
    <w:rsid w:val="006605CC"/>
    <w:rsid w:val="007A0EF4"/>
    <w:rsid w:val="007F705F"/>
    <w:rsid w:val="00B25BA3"/>
    <w:rsid w:val="00C3331C"/>
    <w:rsid w:val="00CD5CC7"/>
    <w:rsid w:val="00CE7328"/>
    <w:rsid w:val="00D16220"/>
    <w:rsid w:val="00D428A6"/>
    <w:rsid w:val="00D94B7E"/>
    <w:rsid w:val="00E22608"/>
    <w:rsid w:val="00E46CC0"/>
    <w:rsid w:val="00F6391D"/>
    <w:rsid w:val="00FB67C7"/>
    <w:rsid w:val="00FF6539"/>
    <w:rsid w:val="04166C40"/>
    <w:rsid w:val="12CCD72F"/>
    <w:rsid w:val="1AB64FD8"/>
    <w:rsid w:val="2098B41A"/>
    <w:rsid w:val="21F12A62"/>
    <w:rsid w:val="29B21A5C"/>
    <w:rsid w:val="2D633773"/>
    <w:rsid w:val="3236F4E7"/>
    <w:rsid w:val="5BD1CBD2"/>
    <w:rsid w:val="6EFF6CF8"/>
    <w:rsid w:val="7757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0CA5"/>
  <w15:chartTrackingRefBased/>
  <w15:docId w15:val="{180623DE-4132-2946-839C-07F84695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3B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33B52"/>
  </w:style>
  <w:style w:type="character" w:customStyle="1" w:styleId="eop">
    <w:name w:val="eop"/>
    <w:basedOn w:val="DefaultParagraphFont"/>
    <w:rsid w:val="00033B52"/>
  </w:style>
  <w:style w:type="character" w:customStyle="1" w:styleId="tabchar">
    <w:name w:val="tabchar"/>
    <w:basedOn w:val="DefaultParagraphFont"/>
    <w:rsid w:val="00033B52"/>
  </w:style>
  <w:style w:type="character" w:customStyle="1" w:styleId="pagebreaktextspan">
    <w:name w:val="pagebreaktextspan"/>
    <w:basedOn w:val="DefaultParagraphFont"/>
    <w:rsid w:val="00033B52"/>
  </w:style>
  <w:style w:type="paragraph" w:styleId="ListParagraph">
    <w:name w:val="List Paragraph"/>
    <w:basedOn w:val="Normal"/>
    <w:uiPriority w:val="34"/>
    <w:qFormat/>
    <w:rsid w:val="00033B52"/>
    <w:pPr>
      <w:ind w:left="720"/>
      <w:contextualSpacing/>
    </w:pPr>
  </w:style>
  <w:style w:type="paragraph" w:customStyle="1" w:styleId="SOFinalPerformanceTableHead1">
    <w:name w:val="SO Final Performance Table Head 1"/>
    <w:rsid w:val="00322CAD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322CAD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SOFinalPerformanceTableLetters">
    <w:name w:val="SO Final Performance Table Letters"/>
    <w:rsid w:val="00322CAD"/>
    <w:pPr>
      <w:spacing w:before="120"/>
      <w:jc w:val="center"/>
    </w:pPr>
    <w:rPr>
      <w:rFonts w:ascii="Arial" w:eastAsia="SimSun" w:hAnsi="Arial" w:cs="Times New Roman"/>
      <w:b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9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B7E"/>
  </w:style>
  <w:style w:type="paragraph" w:styleId="Footer">
    <w:name w:val="footer"/>
    <w:aliases w:val="footnote"/>
    <w:basedOn w:val="Normal"/>
    <w:link w:val="FooterChar"/>
    <w:unhideWhenUsed/>
    <w:rsid w:val="00D94B7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D94B7E"/>
  </w:style>
  <w:style w:type="paragraph" w:customStyle="1" w:styleId="TaskBullet">
    <w:name w:val="Task Bullet"/>
    <w:qFormat/>
    <w:rsid w:val="00D16220"/>
    <w:pPr>
      <w:numPr>
        <w:numId w:val="3"/>
      </w:numPr>
      <w:ind w:left="284" w:hanging="284"/>
      <w:textAlignment w:val="baseline"/>
    </w:pPr>
    <w:rPr>
      <w:rFonts w:ascii="Avenir Book" w:eastAsia="Times New Roman" w:hAnsi="Avenir Book" w:cs="Times New Roman"/>
      <w:sz w:val="22"/>
      <w:szCs w:val="22"/>
      <w:lang w:eastAsia="en-GB"/>
    </w:rPr>
  </w:style>
  <w:style w:type="paragraph" w:customStyle="1" w:styleId="SOFinalHead3PerformanceTable">
    <w:name w:val="SO Final Head 3 (Performance Table)"/>
    <w:rsid w:val="0024535E"/>
    <w:pPr>
      <w:spacing w:after="240"/>
    </w:pPr>
    <w:rPr>
      <w:rFonts w:ascii="Roboto Medium" w:eastAsia="Times New Roman" w:hAnsi="Roboto Medium" w:cs="Times New Roman"/>
      <w:color w:val="000000"/>
      <w:sz w:val="28"/>
      <w:lang w:val="en-US"/>
    </w:rPr>
  </w:style>
  <w:style w:type="table" w:customStyle="1" w:styleId="SOFinalPerformanceTable">
    <w:name w:val="SO Final Performance Table"/>
    <w:basedOn w:val="TableNormal"/>
    <w:rsid w:val="0024535E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5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c4b7bb7ed7e645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A1456475</value>
    </field>
    <field name="Objective-Title">
      <value order="0">SHE task - psychology wellbeing.doc</value>
    </field>
    <field name="Objective-Description">
      <value order="0"/>
    </field>
    <field name="Objective-CreationStamp">
      <value order="0">2024-12-05T00:54:55Z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2024-12-05T00:57:59Z</value>
    </field>
    <field name="Objective-ModificationStamp">
      <value order="0">2024-12-05T00:58:00Z</value>
    </field>
    <field name="Objective-Owner">
      <value order="0">Aaron Brown</value>
    </field>
    <field name="Objective-Path">
      <value order="0">Objective Global Folder:SACE Support Materials:SACE Support Materials Stage 2:Sciences:Psychology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vA2196631</value>
    </field>
    <field name="Objective-Version">
      <value order="0">2.0</value>
    </field>
    <field name="Objective-VersionNumber">
      <value order="0">2</value>
    </field>
    <field name="Objective-VersionComment">
      <value order="0">Add ref</value>
    </field>
    <field name="Objective-FileNumber">
      <value order="0">qA21362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6D31828-C6EB-4591-ABEF-F70BC21EB1F3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F0B2E59C-F307-4714-8337-E8D6BA1CE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67462-DDBD-48EE-A687-60C47F070B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Sunter</dc:creator>
  <cp:keywords/>
  <dc:description/>
  <cp:lastModifiedBy>Brown, Aaron (SACE)</cp:lastModifiedBy>
  <cp:revision>16</cp:revision>
  <dcterms:created xsi:type="dcterms:W3CDTF">2021-08-26T04:44:00Z</dcterms:created>
  <dcterms:modified xsi:type="dcterms:W3CDTF">2024-12-05T00:57:00Z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0x010100DBB10A7932EB534F8AEF78845ABA8758</vt:lpwstr>
  </op:property>
  <op:property fmtid="{D5CDD505-2E9C-101B-9397-08002B2CF9AE}" pid="3" name="MSIP_Label_77274858-3b1d-4431-8679-d878f40e28fd_Enabled">
    <vt:lpwstr>true</vt:lpwstr>
  </op:property>
  <op:property fmtid="{D5CDD505-2E9C-101B-9397-08002B2CF9AE}" pid="4" name="MSIP_Label_77274858-3b1d-4431-8679-d878f40e28fd_SetDate">
    <vt:lpwstr>2021-11-02T22:35:31Z</vt:lpwstr>
  </op:property>
  <op:property fmtid="{D5CDD505-2E9C-101B-9397-08002B2CF9AE}" pid="5" name="MSIP_Label_77274858-3b1d-4431-8679-d878f40e28fd_Method">
    <vt:lpwstr>Privileged</vt:lpwstr>
  </op:property>
  <op:property fmtid="{D5CDD505-2E9C-101B-9397-08002B2CF9AE}" pid="6" name="MSIP_Label_77274858-3b1d-4431-8679-d878f40e28fd_Name">
    <vt:lpwstr>-Official</vt:lpwstr>
  </op:property>
  <op:property fmtid="{D5CDD505-2E9C-101B-9397-08002B2CF9AE}" pid="7" name="MSIP_Label_77274858-3b1d-4431-8679-d878f40e28fd_SiteId">
    <vt:lpwstr>bda528f7-fca9-432f-bc98-bd7e90d40906</vt:lpwstr>
  </op:property>
  <op:property fmtid="{D5CDD505-2E9C-101B-9397-08002B2CF9AE}" pid="8" name="MSIP_Label_77274858-3b1d-4431-8679-d878f40e28fd_ActionId">
    <vt:lpwstr>be82c1aa-5d6d-4abc-a8f1-b5e528c76865</vt:lpwstr>
  </op:property>
  <op:property fmtid="{D5CDD505-2E9C-101B-9397-08002B2CF9AE}" pid="9" name="MSIP_Label_77274858-3b1d-4431-8679-d878f40e28fd_ContentBits">
    <vt:lpwstr>1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A1456475</vt:lpwstr>
  </op:property>
  <op:property fmtid="{D5CDD505-2E9C-101B-9397-08002B2CF9AE}" pid="13" name="Objective-Title">
    <vt:lpwstr>SHE task - psychology wellbeing.doc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2024-12-05T00:54:55Z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2024-12-05T00:57:59Z</vt:filetime>
  </op:property>
  <op:property fmtid="{D5CDD505-2E9C-101B-9397-08002B2CF9AE}" pid="19" name="Objective-ModificationStamp">
    <vt:filetime>2024-12-05T00:58:00Z</vt:filetime>
  </op:property>
  <op:property fmtid="{D5CDD505-2E9C-101B-9397-08002B2CF9AE}" pid="20" name="Objective-Owner">
    <vt:lpwstr>Aaron Brown</vt:lpwstr>
  </op:property>
  <op:property fmtid="{D5CDD505-2E9C-101B-9397-08002B2CF9AE}" pid="21" name="Objective-Path">
    <vt:lpwstr>Objective Global Folder:SACE Support Materials:SACE Support Materials Stage 2:Sciences:Psychology (from 2025):Tasks and student work</vt:lpwstr>
  </op:property>
  <op:property fmtid="{D5CDD505-2E9C-101B-9397-08002B2CF9AE}" pid="22" name="Objective-Parent">
    <vt:lpwstr>Tasks and student work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vA2196631</vt:lpwstr>
  </op:property>
  <op:property fmtid="{D5CDD505-2E9C-101B-9397-08002B2CF9AE}" pid="25" name="Objective-Version">
    <vt:lpwstr>2.0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Add ref</vt:lpwstr>
  </op:property>
  <op:property fmtid="{D5CDD505-2E9C-101B-9397-08002B2CF9AE}" pid="28" name="Objective-FileNumber">
    <vt:lpwstr>qA21362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