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E4" w:rsidRPr="00564A1F" w:rsidRDefault="006644A2" w:rsidP="00A96075">
      <w:pPr>
        <w:pStyle w:val="IntenseQuote"/>
        <w:ind w:left="0"/>
        <w:rPr>
          <w:rFonts w:cs="Arial"/>
          <w:sz w:val="32"/>
          <w:szCs w:val="32"/>
        </w:rPr>
      </w:pPr>
      <w:r w:rsidRPr="00564A1F">
        <w:rPr>
          <w:rFonts w:cs="Arial"/>
          <w:sz w:val="32"/>
          <w:szCs w:val="32"/>
        </w:rPr>
        <w:t xml:space="preserve">Imperialism: </w:t>
      </w:r>
      <w:r w:rsidR="001F0DBD" w:rsidRPr="00564A1F">
        <w:rPr>
          <w:rFonts w:cs="Arial"/>
          <w:sz w:val="32"/>
          <w:szCs w:val="32"/>
        </w:rPr>
        <w:t xml:space="preserve"> </w:t>
      </w:r>
      <w:r w:rsidR="00001078" w:rsidRPr="00564A1F">
        <w:rPr>
          <w:rFonts w:cs="Arial"/>
          <w:sz w:val="32"/>
          <w:szCs w:val="32"/>
        </w:rPr>
        <w:t>Historical Atlas</w:t>
      </w:r>
    </w:p>
    <w:p w:rsidR="00B307FA" w:rsidRPr="00564A1F" w:rsidRDefault="00B307FA" w:rsidP="00B307FA">
      <w:pPr>
        <w:rPr>
          <w:rFonts w:cs="Arial"/>
        </w:rPr>
      </w:pPr>
    </w:p>
    <w:p w:rsidR="006644A2" w:rsidRPr="00564A1F" w:rsidRDefault="00D90740" w:rsidP="00001078">
      <w:pPr>
        <w:spacing w:after="40"/>
        <w:rPr>
          <w:rFonts w:cs="Arial"/>
          <w:b/>
          <w:sz w:val="24"/>
        </w:rPr>
      </w:pPr>
      <w:r>
        <w:rPr>
          <w:rFonts w:cs="Arial"/>
          <w:b/>
          <w:sz w:val="24"/>
        </w:rPr>
        <w:t>Task</w:t>
      </w:r>
      <w:bookmarkStart w:id="0" w:name="_GoBack"/>
      <w:bookmarkEnd w:id="0"/>
    </w:p>
    <w:p w:rsidR="006644A2" w:rsidRPr="00564A1F" w:rsidRDefault="006644A2" w:rsidP="00001078">
      <w:pPr>
        <w:spacing w:after="40"/>
        <w:rPr>
          <w:rFonts w:cs="Arial"/>
          <w:sz w:val="24"/>
        </w:rPr>
      </w:pPr>
    </w:p>
    <w:p w:rsidR="00001078" w:rsidRPr="00564A1F" w:rsidRDefault="005F53F4" w:rsidP="00001078">
      <w:pPr>
        <w:spacing w:after="40"/>
        <w:rPr>
          <w:rFonts w:cs="Arial"/>
          <w:sz w:val="24"/>
        </w:rPr>
      </w:pPr>
      <w:r w:rsidRPr="00564A1F">
        <w:rPr>
          <w:rFonts w:cs="Arial"/>
          <w:sz w:val="24"/>
        </w:rPr>
        <w:t xml:space="preserve">Your task is to prepare </w:t>
      </w:r>
      <w:r w:rsidR="00001078" w:rsidRPr="00564A1F">
        <w:rPr>
          <w:rFonts w:cs="Arial"/>
          <w:sz w:val="24"/>
        </w:rPr>
        <w:t xml:space="preserve">pages for entry into an historical atlas </w:t>
      </w:r>
      <w:r w:rsidR="006644A2" w:rsidRPr="00564A1F">
        <w:rPr>
          <w:rFonts w:cs="Arial"/>
          <w:sz w:val="24"/>
        </w:rPr>
        <w:t>series. Your section must represent one example of imperial expansion from 1750 onwards.</w:t>
      </w:r>
    </w:p>
    <w:p w:rsidR="005F53F4" w:rsidRPr="00564A1F" w:rsidRDefault="005F53F4" w:rsidP="005F53F4">
      <w:pPr>
        <w:spacing w:after="40"/>
        <w:rPr>
          <w:rFonts w:cs="Arial"/>
          <w:sz w:val="24"/>
        </w:rPr>
      </w:pPr>
    </w:p>
    <w:p w:rsidR="00001078" w:rsidRPr="00564A1F" w:rsidRDefault="00001078" w:rsidP="005F53F4">
      <w:pPr>
        <w:spacing w:after="40"/>
        <w:rPr>
          <w:rFonts w:cs="Arial"/>
          <w:sz w:val="24"/>
        </w:rPr>
      </w:pPr>
      <w:r w:rsidRPr="00564A1F">
        <w:rPr>
          <w:rFonts w:cs="Arial"/>
          <w:sz w:val="24"/>
        </w:rPr>
        <w:t>The final result must look like a printed historical atlas and show appropriate maps, images, dates and locations.  It shoul</w:t>
      </w:r>
      <w:r w:rsidR="006644A2" w:rsidRPr="00564A1F">
        <w:rPr>
          <w:rFonts w:cs="Arial"/>
          <w:sz w:val="24"/>
        </w:rPr>
        <w:t xml:space="preserve">d be printed in A3 or A4. </w:t>
      </w:r>
    </w:p>
    <w:p w:rsidR="00353A48" w:rsidRPr="00564A1F" w:rsidRDefault="00353A48" w:rsidP="005F53F4">
      <w:pPr>
        <w:spacing w:after="40"/>
        <w:rPr>
          <w:rFonts w:cs="Arial"/>
          <w:sz w:val="24"/>
        </w:rPr>
      </w:pPr>
    </w:p>
    <w:p w:rsidR="00353A48" w:rsidRPr="00564A1F" w:rsidRDefault="00001078" w:rsidP="005F53F4">
      <w:pPr>
        <w:spacing w:after="40"/>
        <w:rPr>
          <w:rFonts w:cs="Arial"/>
          <w:sz w:val="24"/>
        </w:rPr>
      </w:pPr>
      <w:r w:rsidRPr="00564A1F">
        <w:rPr>
          <w:rFonts w:cs="Arial"/>
          <w:sz w:val="24"/>
        </w:rPr>
        <w:t>Do not attempt to</w:t>
      </w:r>
      <w:r w:rsidR="006644A2" w:rsidRPr="00564A1F">
        <w:rPr>
          <w:rFonts w:cs="Arial"/>
          <w:sz w:val="24"/>
        </w:rPr>
        <w:t xml:space="preserve"> write the entire history of imperialism</w:t>
      </w:r>
      <w:r w:rsidRPr="00564A1F">
        <w:rPr>
          <w:rFonts w:cs="Arial"/>
          <w:sz w:val="24"/>
        </w:rPr>
        <w:t xml:space="preserve">!  The atlas is to assist those who have access to detailed material elsewhere but wish to </w:t>
      </w:r>
      <w:r w:rsidR="00480669" w:rsidRPr="00564A1F">
        <w:rPr>
          <w:rFonts w:cs="Arial"/>
          <w:sz w:val="24"/>
        </w:rPr>
        <w:t xml:space="preserve">have </w:t>
      </w:r>
      <w:r w:rsidRPr="00564A1F">
        <w:rPr>
          <w:rFonts w:cs="Arial"/>
          <w:sz w:val="24"/>
        </w:rPr>
        <w:t xml:space="preserve">an overview </w:t>
      </w:r>
      <w:r w:rsidR="00480669" w:rsidRPr="00564A1F">
        <w:rPr>
          <w:rFonts w:cs="Arial"/>
          <w:sz w:val="24"/>
        </w:rPr>
        <w:t>of the major phases.</w:t>
      </w:r>
      <w:r w:rsidRPr="00564A1F">
        <w:rPr>
          <w:rFonts w:cs="Arial"/>
          <w:sz w:val="24"/>
        </w:rPr>
        <w:t xml:space="preserve"> </w:t>
      </w:r>
      <w:r w:rsidR="006644A2" w:rsidRPr="00564A1F">
        <w:rPr>
          <w:rFonts w:cs="Arial"/>
          <w:sz w:val="24"/>
        </w:rPr>
        <w:t>Your task is to illustrate events and places of special significance.</w:t>
      </w:r>
    </w:p>
    <w:p w:rsidR="00C33B04" w:rsidRPr="00564A1F" w:rsidRDefault="00C33B04" w:rsidP="005F53F4">
      <w:pPr>
        <w:spacing w:after="40"/>
        <w:rPr>
          <w:rFonts w:cs="Arial"/>
          <w:sz w:val="24"/>
        </w:rPr>
      </w:pPr>
    </w:p>
    <w:p w:rsidR="00001078" w:rsidRPr="00564A1F" w:rsidRDefault="00001078" w:rsidP="005F53F4">
      <w:pPr>
        <w:spacing w:after="40"/>
        <w:rPr>
          <w:rFonts w:cs="Arial"/>
          <w:sz w:val="24"/>
        </w:rPr>
      </w:pPr>
    </w:p>
    <w:p w:rsidR="00001078" w:rsidRPr="00564A1F" w:rsidRDefault="00001078" w:rsidP="005F53F4">
      <w:pPr>
        <w:spacing w:after="40"/>
        <w:rPr>
          <w:rFonts w:cs="Arial"/>
          <w:sz w:val="24"/>
        </w:rPr>
      </w:pPr>
      <w:r w:rsidRPr="00564A1F">
        <w:rPr>
          <w:rFonts w:cs="Arial"/>
          <w:sz w:val="24"/>
        </w:rPr>
        <w:t xml:space="preserve">You should </w:t>
      </w:r>
      <w:r w:rsidR="006644A2" w:rsidRPr="00564A1F">
        <w:rPr>
          <w:rFonts w:cs="Arial"/>
          <w:sz w:val="24"/>
        </w:rPr>
        <w:t>include</w:t>
      </w:r>
      <w:r w:rsidRPr="00564A1F">
        <w:rPr>
          <w:rFonts w:cs="Arial"/>
          <w:sz w:val="24"/>
        </w:rPr>
        <w:t xml:space="preserve"> </w:t>
      </w:r>
    </w:p>
    <w:p w:rsidR="00001078" w:rsidRPr="00564A1F" w:rsidRDefault="00D8306B" w:rsidP="00D90740">
      <w:pPr>
        <w:spacing w:after="40"/>
        <w:ind w:left="360" w:hanging="360"/>
        <w:rPr>
          <w:rFonts w:cs="Arial"/>
          <w:sz w:val="24"/>
        </w:rPr>
      </w:pPr>
      <w:r w:rsidRPr="00564A1F">
        <w:rPr>
          <w:rFonts w:cs="Arial"/>
          <w:sz w:val="24"/>
        </w:rPr>
        <w:fldChar w:fldCharType="begin"/>
      </w:r>
      <w:r w:rsidR="00001078" w:rsidRPr="00564A1F">
        <w:rPr>
          <w:rFonts w:cs="Arial"/>
          <w:sz w:val="24"/>
        </w:rPr>
        <w:instrText xml:space="preserve"> SYMBOL 183 \f "Symbol" \s 10 \h </w:instrText>
      </w:r>
      <w:r w:rsidRPr="00564A1F">
        <w:rPr>
          <w:rFonts w:cs="Arial"/>
          <w:sz w:val="24"/>
        </w:rPr>
        <w:fldChar w:fldCharType="end"/>
      </w:r>
      <w:r w:rsidR="00001078" w:rsidRPr="00564A1F">
        <w:rPr>
          <w:rFonts w:cs="Arial"/>
          <w:sz w:val="24"/>
        </w:rPr>
        <w:tab/>
        <w:t>a title page</w:t>
      </w:r>
    </w:p>
    <w:p w:rsidR="00353A48" w:rsidRPr="00564A1F" w:rsidRDefault="00D8306B" w:rsidP="00D90740">
      <w:pPr>
        <w:spacing w:after="40"/>
        <w:ind w:left="360" w:hanging="360"/>
        <w:rPr>
          <w:rFonts w:cs="Arial"/>
          <w:sz w:val="24"/>
        </w:rPr>
      </w:pPr>
      <w:r w:rsidRPr="00564A1F">
        <w:rPr>
          <w:rFonts w:cs="Arial"/>
          <w:sz w:val="24"/>
        </w:rPr>
        <w:fldChar w:fldCharType="begin"/>
      </w:r>
      <w:r w:rsidR="00001078" w:rsidRPr="00564A1F">
        <w:rPr>
          <w:rFonts w:cs="Arial"/>
          <w:sz w:val="24"/>
        </w:rPr>
        <w:instrText xml:space="preserve"> SYMBOL 183 \f "Symbol" \s 10 \h </w:instrText>
      </w:r>
      <w:r w:rsidRPr="00564A1F">
        <w:rPr>
          <w:rFonts w:cs="Arial"/>
          <w:sz w:val="24"/>
        </w:rPr>
        <w:fldChar w:fldCharType="end"/>
      </w:r>
      <w:r w:rsidR="00001078" w:rsidRPr="00564A1F">
        <w:rPr>
          <w:rFonts w:cs="Arial"/>
          <w:sz w:val="24"/>
        </w:rPr>
        <w:tab/>
        <w:t>a contents page</w:t>
      </w:r>
    </w:p>
    <w:p w:rsidR="00001078" w:rsidRPr="00564A1F" w:rsidRDefault="00353A48" w:rsidP="00D90740">
      <w:pPr>
        <w:spacing w:after="40"/>
        <w:ind w:left="360" w:hanging="360"/>
        <w:rPr>
          <w:rFonts w:cs="Arial"/>
          <w:sz w:val="24"/>
        </w:rPr>
      </w:pPr>
      <w:r w:rsidRPr="00564A1F">
        <w:rPr>
          <w:rFonts w:cs="Arial"/>
          <w:sz w:val="24"/>
        </w:rPr>
        <w:fldChar w:fldCharType="begin"/>
      </w:r>
      <w:r w:rsidRPr="00564A1F">
        <w:rPr>
          <w:rFonts w:cs="Arial"/>
          <w:sz w:val="24"/>
        </w:rPr>
        <w:instrText xml:space="preserve"> SYMBOL 183 \f "Symbol" \s 10 \h </w:instrText>
      </w:r>
      <w:r w:rsidRPr="00564A1F">
        <w:rPr>
          <w:rFonts w:cs="Arial"/>
          <w:sz w:val="24"/>
        </w:rPr>
        <w:fldChar w:fldCharType="end"/>
      </w:r>
      <w:r w:rsidRPr="00564A1F">
        <w:rPr>
          <w:rFonts w:cs="Arial"/>
          <w:sz w:val="24"/>
        </w:rPr>
        <w:tab/>
      </w:r>
      <w:r w:rsidR="00480669" w:rsidRPr="00564A1F">
        <w:rPr>
          <w:rFonts w:cs="Arial"/>
          <w:sz w:val="24"/>
        </w:rPr>
        <w:t xml:space="preserve">a chronology of the </w:t>
      </w:r>
      <w:r w:rsidR="006644A2" w:rsidRPr="00564A1F">
        <w:rPr>
          <w:rFonts w:cs="Arial"/>
          <w:sz w:val="24"/>
        </w:rPr>
        <w:t>imperial expansion</w:t>
      </w:r>
    </w:p>
    <w:p w:rsidR="006644A2" w:rsidRPr="00564A1F" w:rsidRDefault="00D8306B" w:rsidP="00D90740">
      <w:pPr>
        <w:spacing w:after="40"/>
        <w:ind w:left="360" w:hanging="360"/>
        <w:rPr>
          <w:rFonts w:cs="Arial"/>
          <w:sz w:val="24"/>
        </w:rPr>
      </w:pPr>
      <w:r w:rsidRPr="00564A1F">
        <w:rPr>
          <w:rFonts w:cs="Arial"/>
          <w:sz w:val="24"/>
        </w:rPr>
        <w:fldChar w:fldCharType="begin"/>
      </w:r>
      <w:r w:rsidR="00001078" w:rsidRPr="00564A1F">
        <w:rPr>
          <w:rFonts w:cs="Arial"/>
          <w:sz w:val="24"/>
        </w:rPr>
        <w:instrText xml:space="preserve"> SYMBOL 183 \f "Symbol" \s 10 \h </w:instrText>
      </w:r>
      <w:r w:rsidRPr="00564A1F">
        <w:rPr>
          <w:rFonts w:cs="Arial"/>
          <w:sz w:val="24"/>
        </w:rPr>
        <w:fldChar w:fldCharType="end"/>
      </w:r>
      <w:r w:rsidR="00001078" w:rsidRPr="00564A1F">
        <w:rPr>
          <w:rFonts w:cs="Arial"/>
          <w:sz w:val="24"/>
        </w:rPr>
        <w:tab/>
        <w:t>betwe</w:t>
      </w:r>
      <w:r w:rsidR="006644A2" w:rsidRPr="00564A1F">
        <w:rPr>
          <w:rFonts w:cs="Arial"/>
          <w:sz w:val="24"/>
        </w:rPr>
        <w:t>en 4 and 6 maps which you have edited in an appropriate programme</w:t>
      </w:r>
    </w:p>
    <w:p w:rsidR="006644A2" w:rsidRPr="00564A1F" w:rsidRDefault="006644A2" w:rsidP="00D90740">
      <w:pPr>
        <w:pStyle w:val="ListParagraph"/>
        <w:numPr>
          <w:ilvl w:val="0"/>
          <w:numId w:val="3"/>
        </w:numPr>
        <w:spacing w:after="40"/>
        <w:ind w:left="360"/>
        <w:rPr>
          <w:rFonts w:cs="Arial"/>
          <w:sz w:val="24"/>
        </w:rPr>
      </w:pPr>
      <w:r w:rsidRPr="00564A1F">
        <w:rPr>
          <w:rFonts w:cs="Arial"/>
          <w:sz w:val="24"/>
        </w:rPr>
        <w:t>illustrations on each page which are of value in telling the story of imperial expansion and which have captions</w:t>
      </w:r>
    </w:p>
    <w:p w:rsidR="00001078" w:rsidRPr="00564A1F" w:rsidRDefault="00D8306B" w:rsidP="00D90740">
      <w:pPr>
        <w:spacing w:after="40"/>
        <w:ind w:left="360" w:hanging="360"/>
        <w:rPr>
          <w:rFonts w:cs="Arial"/>
          <w:sz w:val="24"/>
        </w:rPr>
      </w:pPr>
      <w:r w:rsidRPr="00564A1F">
        <w:rPr>
          <w:rFonts w:cs="Arial"/>
          <w:sz w:val="24"/>
        </w:rPr>
        <w:fldChar w:fldCharType="begin"/>
      </w:r>
      <w:r w:rsidR="00001078" w:rsidRPr="00564A1F">
        <w:rPr>
          <w:rFonts w:cs="Arial"/>
          <w:sz w:val="24"/>
        </w:rPr>
        <w:instrText xml:space="preserve"> SYMBOL 183 \f "Symbol" \s 10 \h </w:instrText>
      </w:r>
      <w:r w:rsidRPr="00564A1F">
        <w:rPr>
          <w:rFonts w:cs="Arial"/>
          <w:sz w:val="24"/>
        </w:rPr>
        <w:fldChar w:fldCharType="end"/>
      </w:r>
      <w:r w:rsidR="00001078" w:rsidRPr="00564A1F">
        <w:rPr>
          <w:rFonts w:cs="Arial"/>
          <w:sz w:val="24"/>
        </w:rPr>
        <w:tab/>
      </w:r>
      <w:r w:rsidR="00480669" w:rsidRPr="00564A1F">
        <w:rPr>
          <w:rFonts w:cs="Arial"/>
          <w:sz w:val="24"/>
        </w:rPr>
        <w:t>headings and images which are both historically and artistically appropriate.</w:t>
      </w:r>
    </w:p>
    <w:p w:rsidR="00480669" w:rsidRPr="00564A1F" w:rsidRDefault="00D8306B" w:rsidP="00D90740">
      <w:pPr>
        <w:spacing w:after="40"/>
        <w:ind w:left="360" w:hanging="360"/>
        <w:rPr>
          <w:rFonts w:cs="Arial"/>
          <w:sz w:val="24"/>
        </w:rPr>
      </w:pPr>
      <w:r w:rsidRPr="00564A1F">
        <w:rPr>
          <w:rFonts w:cs="Arial"/>
          <w:sz w:val="24"/>
        </w:rPr>
        <w:fldChar w:fldCharType="begin"/>
      </w:r>
      <w:r w:rsidR="00480669" w:rsidRPr="00564A1F">
        <w:rPr>
          <w:rFonts w:cs="Arial"/>
          <w:sz w:val="24"/>
        </w:rPr>
        <w:instrText xml:space="preserve"> SYMBOL 183 \f "Symbol" \s 10 \h </w:instrText>
      </w:r>
      <w:r w:rsidRPr="00564A1F">
        <w:rPr>
          <w:rFonts w:cs="Arial"/>
          <w:sz w:val="24"/>
        </w:rPr>
        <w:fldChar w:fldCharType="end"/>
      </w:r>
      <w:r w:rsidR="00480669" w:rsidRPr="00564A1F">
        <w:rPr>
          <w:rFonts w:cs="Arial"/>
          <w:sz w:val="24"/>
        </w:rPr>
        <w:tab/>
        <w:t>the source of the images</w:t>
      </w:r>
      <w:r w:rsidR="006644A2" w:rsidRPr="00564A1F">
        <w:rPr>
          <w:rFonts w:cs="Arial"/>
          <w:sz w:val="24"/>
        </w:rPr>
        <w:br/>
      </w:r>
    </w:p>
    <w:p w:rsidR="006644A2" w:rsidRPr="00564A1F" w:rsidRDefault="006644A2" w:rsidP="006644A2">
      <w:pPr>
        <w:spacing w:after="40"/>
        <w:ind w:left="1080" w:hanging="1080"/>
        <w:rPr>
          <w:rFonts w:cs="Arial"/>
          <w:sz w:val="24"/>
        </w:rPr>
      </w:pPr>
      <w:r w:rsidRPr="00564A1F">
        <w:rPr>
          <w:rFonts w:cs="Arial"/>
          <w:sz w:val="24"/>
        </w:rPr>
        <w:t xml:space="preserve">There is maximum word count of </w:t>
      </w:r>
      <w:r w:rsidRPr="00F54D4D">
        <w:rPr>
          <w:rFonts w:cs="Arial"/>
          <w:b/>
          <w:sz w:val="24"/>
        </w:rPr>
        <w:t>800</w:t>
      </w:r>
      <w:r w:rsidRPr="00564A1F">
        <w:rPr>
          <w:rFonts w:cs="Arial"/>
          <w:sz w:val="24"/>
        </w:rPr>
        <w:t>.</w:t>
      </w:r>
    </w:p>
    <w:p w:rsidR="00001078" w:rsidRPr="00564A1F" w:rsidRDefault="00001078" w:rsidP="00001078">
      <w:pPr>
        <w:spacing w:after="40"/>
        <w:ind w:left="1080" w:hanging="360"/>
        <w:rPr>
          <w:rFonts w:cs="Arial"/>
          <w:sz w:val="24"/>
        </w:rPr>
      </w:pPr>
    </w:p>
    <w:p w:rsidR="006644A2" w:rsidRPr="00564A1F" w:rsidRDefault="006644A2" w:rsidP="006644A2">
      <w:pPr>
        <w:rPr>
          <w:rFonts w:cs="Arial"/>
          <w:sz w:val="24"/>
        </w:rPr>
      </w:pPr>
    </w:p>
    <w:p w:rsidR="006644A2" w:rsidRPr="00564A1F" w:rsidRDefault="006644A2" w:rsidP="006644A2">
      <w:pPr>
        <w:rPr>
          <w:rFonts w:cs="Arial"/>
          <w:b/>
          <w:sz w:val="24"/>
        </w:rPr>
      </w:pPr>
      <w:r w:rsidRPr="00564A1F">
        <w:rPr>
          <w:rFonts w:cs="Arial"/>
          <w:b/>
          <w:sz w:val="24"/>
        </w:rPr>
        <w:t>Time allocation</w:t>
      </w:r>
    </w:p>
    <w:p w:rsidR="00D90740" w:rsidRDefault="00D90740" w:rsidP="006644A2">
      <w:pPr>
        <w:rPr>
          <w:rFonts w:cs="Arial"/>
          <w:sz w:val="24"/>
        </w:rPr>
      </w:pPr>
    </w:p>
    <w:p w:rsidR="00480669" w:rsidRPr="00564A1F" w:rsidRDefault="00480669" w:rsidP="006644A2">
      <w:pPr>
        <w:rPr>
          <w:rFonts w:cs="Arial"/>
          <w:sz w:val="24"/>
        </w:rPr>
      </w:pPr>
      <w:r w:rsidRPr="00564A1F">
        <w:rPr>
          <w:rFonts w:cs="Arial"/>
          <w:sz w:val="24"/>
        </w:rPr>
        <w:t>You have one week of class and homework time for this task.</w:t>
      </w:r>
    </w:p>
    <w:p w:rsidR="006644A2" w:rsidRPr="00564A1F" w:rsidRDefault="006644A2" w:rsidP="006644A2">
      <w:pPr>
        <w:rPr>
          <w:rFonts w:cs="Arial"/>
          <w:sz w:val="24"/>
        </w:rPr>
      </w:pPr>
    </w:p>
    <w:p w:rsidR="006644A2" w:rsidRPr="00564A1F" w:rsidRDefault="006644A2" w:rsidP="006644A2">
      <w:pPr>
        <w:rPr>
          <w:rFonts w:cs="Arial"/>
          <w:sz w:val="24"/>
        </w:rPr>
      </w:pPr>
    </w:p>
    <w:p w:rsidR="006644A2" w:rsidRPr="00564A1F" w:rsidRDefault="006644A2" w:rsidP="006644A2">
      <w:pPr>
        <w:rPr>
          <w:rFonts w:cs="Arial"/>
          <w:b/>
          <w:sz w:val="24"/>
        </w:rPr>
      </w:pPr>
    </w:p>
    <w:p w:rsidR="006644A2" w:rsidRDefault="006644A2" w:rsidP="00D90740">
      <w:pPr>
        <w:rPr>
          <w:rFonts w:cs="Arial"/>
          <w:b/>
          <w:sz w:val="24"/>
        </w:rPr>
      </w:pPr>
      <w:r w:rsidRPr="00564A1F">
        <w:rPr>
          <w:rFonts w:cs="Arial"/>
          <w:b/>
          <w:sz w:val="24"/>
        </w:rPr>
        <w:t xml:space="preserve">Assessment </w:t>
      </w:r>
      <w:r w:rsidR="00D90740">
        <w:rPr>
          <w:rFonts w:cs="Arial"/>
          <w:b/>
          <w:sz w:val="24"/>
        </w:rPr>
        <w:t>design criteria</w:t>
      </w:r>
    </w:p>
    <w:p w:rsidR="00D90740" w:rsidRPr="00564A1F" w:rsidRDefault="00D90740" w:rsidP="00D90740">
      <w:pPr>
        <w:rPr>
          <w:rFonts w:cs="Arial"/>
          <w:b/>
          <w:sz w:val="24"/>
        </w:rPr>
      </w:pPr>
    </w:p>
    <w:p w:rsidR="006644A2" w:rsidRPr="00564A1F" w:rsidRDefault="006644A2" w:rsidP="00D90740">
      <w:pPr>
        <w:tabs>
          <w:tab w:val="left" w:pos="567"/>
        </w:tabs>
        <w:ind w:left="567" w:hanging="567"/>
        <w:rPr>
          <w:rFonts w:cs="Arial"/>
          <w:sz w:val="24"/>
        </w:rPr>
      </w:pPr>
      <w:r w:rsidRPr="00564A1F">
        <w:rPr>
          <w:rFonts w:cs="Arial"/>
          <w:sz w:val="24"/>
        </w:rPr>
        <w:t xml:space="preserve">UE2 </w:t>
      </w:r>
      <w:r w:rsidRPr="00564A1F">
        <w:rPr>
          <w:rFonts w:cs="Arial"/>
          <w:sz w:val="24"/>
        </w:rPr>
        <w:tab/>
        <w:t>Understanding and exploration of the role of ideas, people and events in history</w:t>
      </w:r>
    </w:p>
    <w:p w:rsidR="006644A2" w:rsidRPr="00564A1F" w:rsidRDefault="006644A2" w:rsidP="00D90740">
      <w:pPr>
        <w:tabs>
          <w:tab w:val="left" w:pos="567"/>
        </w:tabs>
        <w:ind w:left="567" w:hanging="567"/>
        <w:rPr>
          <w:rFonts w:cs="Arial"/>
          <w:sz w:val="24"/>
        </w:rPr>
      </w:pPr>
      <w:r w:rsidRPr="00564A1F">
        <w:rPr>
          <w:rFonts w:cs="Arial"/>
          <w:sz w:val="24"/>
        </w:rPr>
        <w:t>AE3</w:t>
      </w:r>
      <w:r w:rsidRPr="00564A1F">
        <w:rPr>
          <w:rFonts w:cs="Arial"/>
          <w:sz w:val="24"/>
        </w:rPr>
        <w:tab/>
        <w:t>Communication of reasoned historical arguments with acknowledgement of sources</w:t>
      </w:r>
    </w:p>
    <w:p w:rsidR="006644A2" w:rsidRPr="00564A1F" w:rsidRDefault="006644A2" w:rsidP="00D90740">
      <w:pPr>
        <w:tabs>
          <w:tab w:val="left" w:pos="567"/>
        </w:tabs>
        <w:ind w:left="567" w:hanging="567"/>
        <w:rPr>
          <w:rFonts w:cs="Arial"/>
          <w:sz w:val="24"/>
        </w:rPr>
      </w:pPr>
      <w:r w:rsidRPr="00564A1F">
        <w:rPr>
          <w:rFonts w:cs="Arial"/>
          <w:sz w:val="24"/>
        </w:rPr>
        <w:t>A2</w:t>
      </w:r>
      <w:r w:rsidRPr="00564A1F">
        <w:rPr>
          <w:rFonts w:cs="Arial"/>
          <w:sz w:val="24"/>
        </w:rPr>
        <w:tab/>
        <w:t>Analysis of ways in which societies in the modern world have been shaped by both internal and external forces and challenges.</w:t>
      </w:r>
    </w:p>
    <w:p w:rsidR="006644A2" w:rsidRPr="00564A1F" w:rsidRDefault="006644A2" w:rsidP="006644A2">
      <w:pPr>
        <w:rPr>
          <w:rFonts w:cs="Arial"/>
          <w:sz w:val="24"/>
        </w:rPr>
      </w:pPr>
    </w:p>
    <w:p w:rsidR="00480669" w:rsidRPr="005F53F4" w:rsidRDefault="00480669" w:rsidP="00B307FA">
      <w:pPr>
        <w:rPr>
          <w:rFonts w:ascii="Times New Roman" w:hAnsi="Times New Roman"/>
          <w:sz w:val="24"/>
        </w:rPr>
      </w:pPr>
    </w:p>
    <w:p w:rsidR="00896B4D" w:rsidRPr="006F09C0" w:rsidRDefault="00353A48" w:rsidP="006F09C0">
      <w:pPr>
        <w:ind w:left="360" w:hanging="360"/>
        <w:rPr>
          <w:rFonts w:ascii="Times New Roman" w:hAnsi="Times New Roman"/>
          <w:i/>
          <w:iCs/>
          <w:spacing w:val="-1"/>
          <w:sz w:val="24"/>
        </w:rPr>
      </w:pPr>
      <w:r w:rsidRPr="00353A48">
        <w:rPr>
          <w:rFonts w:ascii="Times New Roman" w:hAnsi="Times New Roman"/>
          <w:i/>
          <w:iCs/>
          <w:spacing w:val="-1"/>
          <w:sz w:val="24"/>
        </w:rPr>
        <w:t xml:space="preserve"> </w:t>
      </w:r>
    </w:p>
    <w:sectPr w:rsidR="00896B4D" w:rsidRPr="006F09C0" w:rsidSect="00D90740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4F" w:rsidRDefault="00F62A4F" w:rsidP="00353A48">
      <w:r>
        <w:separator/>
      </w:r>
    </w:p>
  </w:endnote>
  <w:endnote w:type="continuationSeparator" w:id="0">
    <w:p w:rsidR="00F62A4F" w:rsidRDefault="00F62A4F" w:rsidP="0035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40" w:rsidRDefault="00D90740" w:rsidP="00D90740">
    <w:pPr>
      <w:pStyle w:val="RPFooter"/>
      <w:tabs>
        <w:tab w:val="clear" w:pos="9540"/>
        <w:tab w:val="clear" w:pos="11340"/>
        <w:tab w:val="right" w:pos="8931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>
      <w:rPr>
        <w:sz w:val="18"/>
      </w:rPr>
      <w:tab/>
    </w:r>
    <w:r>
      <w:t xml:space="preserve">Stage 1 Modern History – AT1 – Topic 1: Imperialism </w:t>
    </w:r>
    <w:r>
      <w:t>–</w:t>
    </w:r>
    <w:r>
      <w:t xml:space="preserve"> </w:t>
    </w:r>
    <w:r>
      <w:t xml:space="preserve">Historical </w:t>
    </w:r>
    <w:proofErr w:type="gramStart"/>
    <w:r>
      <w:t>Atlas</w:t>
    </w:r>
    <w:r>
      <w:t xml:space="preserve">  (</w:t>
    </w:r>
    <w:proofErr w:type="gramEnd"/>
    <w:r>
      <w:t>for use from 2017)</w:t>
    </w:r>
  </w:p>
  <w:p w:rsidR="00D90740" w:rsidRDefault="00D90740" w:rsidP="00D90740">
    <w:pPr>
      <w:pStyle w:val="RPFooter"/>
      <w:tabs>
        <w:tab w:val="clear" w:pos="9540"/>
        <w:tab w:val="clear" w:pos="11340"/>
        <w:tab w:val="right" w:pos="8931"/>
      </w:tabs>
    </w:pPr>
    <w:r>
      <w:tab/>
      <w:t xml:space="preserve">Ref: </w:t>
    </w:r>
    <w:r w:rsidRPr="00BE6767">
      <w:fldChar w:fldCharType="begin"/>
    </w:r>
    <w:r w:rsidRPr="00BE6767">
      <w:instrText xml:space="preserve"> DOCPROPERTY  Objective-Id  \* MERGEFORMAT </w:instrText>
    </w:r>
    <w:r w:rsidRPr="00BE6767">
      <w:fldChar w:fldCharType="separate"/>
    </w:r>
    <w:r>
      <w:t>A580365</w:t>
    </w:r>
    <w:r w:rsidRPr="00BE6767">
      <w:fldChar w:fldCharType="end"/>
    </w:r>
    <w:r>
      <w:t xml:space="preserve"> (created November 2016)</w:t>
    </w:r>
  </w:p>
  <w:p w:rsidR="00D90740" w:rsidRPr="007544D2" w:rsidRDefault="00D90740" w:rsidP="00D90740">
    <w:pPr>
      <w:pStyle w:val="RPFooter"/>
      <w:tabs>
        <w:tab w:val="clear" w:pos="9540"/>
        <w:tab w:val="clear" w:pos="11340"/>
        <w:tab w:val="right" w:pos="8931"/>
      </w:tabs>
      <w:rPr>
        <w:sz w:val="18"/>
      </w:rPr>
    </w:pPr>
    <w:r>
      <w:tab/>
    </w:r>
    <w:r w:rsidRPr="007544D2">
      <w:t>© SA</w:t>
    </w:r>
    <w:r>
      <w:t>CE Board of South Australia 2016</w:t>
    </w:r>
  </w:p>
  <w:p w:rsidR="00353A48" w:rsidRPr="00D90740" w:rsidRDefault="00353A4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4F" w:rsidRDefault="00F62A4F" w:rsidP="00353A48">
      <w:r>
        <w:separator/>
      </w:r>
    </w:p>
  </w:footnote>
  <w:footnote w:type="continuationSeparator" w:id="0">
    <w:p w:rsidR="00F62A4F" w:rsidRDefault="00F62A4F" w:rsidP="0035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305"/>
    <w:multiLevelType w:val="hybridMultilevel"/>
    <w:tmpl w:val="9CA02D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97688D"/>
    <w:multiLevelType w:val="hybridMultilevel"/>
    <w:tmpl w:val="211EC01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F3628"/>
    <w:multiLevelType w:val="hybridMultilevel"/>
    <w:tmpl w:val="D8FA6A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3E"/>
    <w:rsid w:val="00001078"/>
    <w:rsid w:val="00031EF6"/>
    <w:rsid w:val="00035574"/>
    <w:rsid w:val="000F4598"/>
    <w:rsid w:val="00172745"/>
    <w:rsid w:val="00174D0B"/>
    <w:rsid w:val="001F0DBD"/>
    <w:rsid w:val="00223D97"/>
    <w:rsid w:val="00274C4A"/>
    <w:rsid w:val="00297AE4"/>
    <w:rsid w:val="00310DCF"/>
    <w:rsid w:val="00312B52"/>
    <w:rsid w:val="00320E3E"/>
    <w:rsid w:val="00353A48"/>
    <w:rsid w:val="00367737"/>
    <w:rsid w:val="00413905"/>
    <w:rsid w:val="00423C08"/>
    <w:rsid w:val="00480669"/>
    <w:rsid w:val="00564A1F"/>
    <w:rsid w:val="005F53F4"/>
    <w:rsid w:val="00611671"/>
    <w:rsid w:val="00614771"/>
    <w:rsid w:val="006644A2"/>
    <w:rsid w:val="0067008E"/>
    <w:rsid w:val="006920BC"/>
    <w:rsid w:val="006F09C0"/>
    <w:rsid w:val="00711904"/>
    <w:rsid w:val="00836845"/>
    <w:rsid w:val="00856FC5"/>
    <w:rsid w:val="00895170"/>
    <w:rsid w:val="00896B4D"/>
    <w:rsid w:val="008A2A41"/>
    <w:rsid w:val="00910EC4"/>
    <w:rsid w:val="009403D7"/>
    <w:rsid w:val="00957869"/>
    <w:rsid w:val="00984543"/>
    <w:rsid w:val="00A12E57"/>
    <w:rsid w:val="00A131EA"/>
    <w:rsid w:val="00A4137F"/>
    <w:rsid w:val="00A96075"/>
    <w:rsid w:val="00AF71D9"/>
    <w:rsid w:val="00B307FA"/>
    <w:rsid w:val="00B52023"/>
    <w:rsid w:val="00C32370"/>
    <w:rsid w:val="00C33B04"/>
    <w:rsid w:val="00C675A7"/>
    <w:rsid w:val="00D73AC5"/>
    <w:rsid w:val="00D8306B"/>
    <w:rsid w:val="00D90740"/>
    <w:rsid w:val="00DA1F29"/>
    <w:rsid w:val="00F00850"/>
    <w:rsid w:val="00F156BE"/>
    <w:rsid w:val="00F37518"/>
    <w:rsid w:val="00F54D4D"/>
    <w:rsid w:val="00F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E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320E3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20E3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20E3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A96075"/>
  </w:style>
  <w:style w:type="character" w:customStyle="1" w:styleId="apple-converted-space">
    <w:name w:val="apple-converted-space"/>
    <w:basedOn w:val="DefaultParagraphFont"/>
    <w:rsid w:val="00A96075"/>
  </w:style>
  <w:style w:type="paragraph" w:styleId="IntenseQuote">
    <w:name w:val="Intense Quote"/>
    <w:basedOn w:val="Normal"/>
    <w:next w:val="Normal"/>
    <w:link w:val="IntenseQuoteChar"/>
    <w:uiPriority w:val="30"/>
    <w:qFormat/>
    <w:rsid w:val="00A960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075"/>
    <w:rPr>
      <w:rFonts w:ascii="Arial" w:eastAsia="SimSun" w:hAnsi="Arial" w:cs="Times New Roman"/>
      <w:b/>
      <w:bCs/>
      <w:i/>
      <w:iCs/>
      <w:color w:val="4F81BD" w:themeColor="accent1"/>
      <w:sz w:val="20"/>
      <w:szCs w:val="24"/>
      <w:lang w:eastAsia="zh-CN"/>
    </w:rPr>
  </w:style>
  <w:style w:type="paragraph" w:customStyle="1" w:styleId="SOFinalNumbering">
    <w:name w:val="SO Final Numbering"/>
    <w:rsid w:val="006920BC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2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48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5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A48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5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A48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RPFooter">
    <w:name w:val="RP Footer"/>
    <w:basedOn w:val="Footer"/>
    <w:rsid w:val="00D90740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E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320E3E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20E3E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20E3E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A96075"/>
  </w:style>
  <w:style w:type="character" w:customStyle="1" w:styleId="apple-converted-space">
    <w:name w:val="apple-converted-space"/>
    <w:basedOn w:val="DefaultParagraphFont"/>
    <w:rsid w:val="00A96075"/>
  </w:style>
  <w:style w:type="paragraph" w:styleId="IntenseQuote">
    <w:name w:val="Intense Quote"/>
    <w:basedOn w:val="Normal"/>
    <w:next w:val="Normal"/>
    <w:link w:val="IntenseQuoteChar"/>
    <w:uiPriority w:val="30"/>
    <w:qFormat/>
    <w:rsid w:val="00A960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075"/>
    <w:rPr>
      <w:rFonts w:ascii="Arial" w:eastAsia="SimSun" w:hAnsi="Arial" w:cs="Times New Roman"/>
      <w:b/>
      <w:bCs/>
      <w:i/>
      <w:iCs/>
      <w:color w:val="4F81BD" w:themeColor="accent1"/>
      <w:sz w:val="20"/>
      <w:szCs w:val="24"/>
      <w:lang w:eastAsia="zh-CN"/>
    </w:rPr>
  </w:style>
  <w:style w:type="paragraph" w:customStyle="1" w:styleId="SOFinalNumbering">
    <w:name w:val="SO Final Numbering"/>
    <w:rsid w:val="006920BC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2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48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5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A48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5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A48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RPFooter">
    <w:name w:val="RP Footer"/>
    <w:basedOn w:val="Footer"/>
    <w:rsid w:val="00D90740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5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89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3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10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48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56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4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86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AC40-5DD7-4E7E-A5CB-78C9E6C9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Massie</dc:creator>
  <cp:lastModifiedBy> </cp:lastModifiedBy>
  <cp:revision>9</cp:revision>
  <dcterms:created xsi:type="dcterms:W3CDTF">2013-07-26T00:10:00Z</dcterms:created>
  <dcterms:modified xsi:type="dcterms:W3CDTF">2016-11-04T01:09:00Z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A580365</vt:lpwstr>
  </property>
  <property fmtid="{D5CDD505-2E9C-101B-9397-08002B2CF9AE}" pid="4" name="Objective-Title">
    <vt:lpwstr>Topic 1 - Imperialism-Historical Atlas</vt:lpwstr>
  </property>
  <property fmtid="{D5CDD505-2E9C-101B-9397-08002B2CF9AE}" pid="5" name="Objective-Comment">
    <vt:lpwstr/>
  </property>
  <property fmtid="{D5CDD505-2E9C-101B-9397-08002B2CF9AE}" pid="6" name="Objective-CreationStamp">
    <vt:filetime>2016-11-04T00:17:57Z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2016-11-04T01:00:18Z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1:Humanities and Social Sciences:Modern History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qA14521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