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846D" w14:textId="77777777" w:rsidR="00A6603F" w:rsidRPr="003F0A0C" w:rsidRDefault="00A6603F" w:rsidP="00A6603F">
      <w:pPr>
        <w:pStyle w:val="Style1"/>
        <w:adjustRightInd/>
        <w:spacing w:before="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EE025" w14:textId="02E0FF37" w:rsidR="00287961" w:rsidRPr="003F0A0C" w:rsidRDefault="00287961" w:rsidP="00A6603F">
      <w:pPr>
        <w:pStyle w:val="Style1"/>
        <w:adjustRightInd/>
        <w:spacing w:before="36"/>
        <w:jc w:val="center"/>
        <w:rPr>
          <w:rFonts w:ascii="Arial" w:hAnsi="Arial" w:cs="Arial"/>
          <w:b/>
          <w:bCs/>
          <w:sz w:val="24"/>
          <w:szCs w:val="24"/>
        </w:rPr>
      </w:pPr>
      <w:r w:rsidRPr="003F0A0C">
        <w:rPr>
          <w:rFonts w:ascii="Arial" w:hAnsi="Arial" w:cs="Arial"/>
          <w:b/>
          <w:bCs/>
          <w:sz w:val="24"/>
          <w:szCs w:val="24"/>
        </w:rPr>
        <w:t>Stage 2 Outdoor Education</w:t>
      </w:r>
    </w:p>
    <w:p w14:paraId="52951021" w14:textId="77777777" w:rsidR="00A6603F" w:rsidRPr="003F0A0C" w:rsidRDefault="00A6603F" w:rsidP="00A6603F">
      <w:pPr>
        <w:pStyle w:val="Style1"/>
        <w:adjustRightInd/>
        <w:spacing w:before="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B3629C" w14:textId="174984FB" w:rsidR="00C7678E" w:rsidRPr="003F0A0C" w:rsidRDefault="00D24DB5" w:rsidP="00287961">
      <w:pPr>
        <w:pStyle w:val="Style1"/>
        <w:adjustRightInd/>
        <w:spacing w:before="36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0A0C">
        <w:rPr>
          <w:rFonts w:ascii="Arial" w:hAnsi="Arial" w:cs="Arial"/>
          <w:b/>
          <w:bCs/>
          <w:sz w:val="24"/>
          <w:szCs w:val="24"/>
        </w:rPr>
        <w:t xml:space="preserve">Assessment Type </w:t>
      </w:r>
      <w:r w:rsidR="00290F7D" w:rsidRPr="003F0A0C">
        <w:rPr>
          <w:rFonts w:ascii="Arial" w:hAnsi="Arial" w:cs="Arial"/>
          <w:b/>
          <w:bCs/>
          <w:sz w:val="24"/>
          <w:szCs w:val="24"/>
        </w:rPr>
        <w:t>2</w:t>
      </w:r>
      <w:r w:rsidRPr="003F0A0C">
        <w:rPr>
          <w:rFonts w:ascii="Arial" w:hAnsi="Arial" w:cs="Arial"/>
          <w:b/>
          <w:bCs/>
          <w:sz w:val="24"/>
          <w:szCs w:val="24"/>
        </w:rPr>
        <w:t xml:space="preserve">: </w:t>
      </w:r>
      <w:r w:rsidR="00290F7D" w:rsidRPr="003F0A0C">
        <w:rPr>
          <w:rFonts w:ascii="Arial" w:hAnsi="Arial" w:cs="Arial"/>
          <w:b/>
          <w:bCs/>
          <w:sz w:val="24"/>
          <w:szCs w:val="24"/>
        </w:rPr>
        <w:t>Ex</w:t>
      </w:r>
      <w:r w:rsidR="002C2E6F" w:rsidRPr="003F0A0C">
        <w:rPr>
          <w:rFonts w:ascii="Arial" w:hAnsi="Arial" w:cs="Arial"/>
          <w:b/>
          <w:bCs/>
          <w:sz w:val="24"/>
          <w:szCs w:val="24"/>
        </w:rPr>
        <w:t>periences in</w:t>
      </w:r>
      <w:r w:rsidRPr="003F0A0C">
        <w:rPr>
          <w:rFonts w:ascii="Arial" w:hAnsi="Arial" w:cs="Arial"/>
          <w:b/>
          <w:bCs/>
          <w:sz w:val="24"/>
          <w:szCs w:val="24"/>
        </w:rPr>
        <w:t xml:space="preserve"> Natural Environments </w:t>
      </w:r>
    </w:p>
    <w:p w14:paraId="7A7F5930" w14:textId="41BC9CAA" w:rsidR="0079244F" w:rsidRPr="003F0A0C" w:rsidRDefault="003B134A" w:rsidP="00287961">
      <w:pPr>
        <w:pStyle w:val="Style1"/>
        <w:adjustRightInd/>
        <w:spacing w:before="36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Stories of Personal Development</w:t>
      </w:r>
    </w:p>
    <w:p w14:paraId="02BFFD70" w14:textId="55684FBC" w:rsidR="00287961" w:rsidRPr="003F0A0C" w:rsidRDefault="00287961" w:rsidP="006E7796">
      <w:pPr>
        <w:pStyle w:val="Style5"/>
        <w:spacing w:line="240" w:lineRule="auto"/>
        <w:jc w:val="both"/>
        <w:rPr>
          <w:rStyle w:val="CharacterStyle1"/>
          <w:bCs/>
          <w:sz w:val="22"/>
          <w:szCs w:val="22"/>
        </w:rPr>
      </w:pPr>
      <w:r w:rsidRPr="003F0A0C">
        <w:rPr>
          <w:rStyle w:val="CharacterStyle1"/>
          <w:b/>
          <w:bCs/>
          <w:sz w:val="22"/>
          <w:szCs w:val="22"/>
        </w:rPr>
        <w:t>Purpose</w:t>
      </w:r>
    </w:p>
    <w:p w14:paraId="6EA54581" w14:textId="77777777" w:rsidR="001434AC" w:rsidRPr="003F0A0C" w:rsidRDefault="001434AC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  <w:bookmarkStart w:id="0" w:name="_Hlk495932171"/>
    </w:p>
    <w:p w14:paraId="7A2FB444" w14:textId="5C304D1F" w:rsidR="00543227" w:rsidRPr="003F0A0C" w:rsidRDefault="00543227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</w:t>
      </w:r>
      <w:r w:rsidR="008C2011" w:rsidRPr="003F0A0C">
        <w:rPr>
          <w:rFonts w:ascii="Arial" w:eastAsia="SimHei" w:hAnsi="Arial" w:cs="Arial"/>
          <w:sz w:val="22"/>
          <w:szCs w:val="22"/>
          <w:lang w:eastAsia="zh-CN"/>
        </w:rPr>
        <w:t xml:space="preserve">review </w:t>
      </w:r>
      <w:r w:rsidR="00E060D4">
        <w:rPr>
          <w:rFonts w:ascii="Arial" w:eastAsia="SimHei" w:hAnsi="Arial" w:cs="Arial"/>
          <w:sz w:val="22"/>
          <w:szCs w:val="22"/>
          <w:lang w:eastAsia="zh-CN"/>
        </w:rPr>
        <w:t xml:space="preserve">and reflect on </w:t>
      </w:r>
      <w:r w:rsidR="008336A6" w:rsidRPr="003F0A0C">
        <w:rPr>
          <w:rFonts w:ascii="Arial" w:eastAsia="SimHei" w:hAnsi="Arial" w:cs="Arial"/>
          <w:sz w:val="22"/>
          <w:szCs w:val="22"/>
          <w:lang w:eastAsia="zh-CN"/>
        </w:rPr>
        <w:t xml:space="preserve">skill </w:t>
      </w:r>
      <w:r w:rsidR="008C2011" w:rsidRPr="003F0A0C">
        <w:rPr>
          <w:rFonts w:ascii="Arial" w:eastAsia="SimHei" w:hAnsi="Arial" w:cs="Arial"/>
          <w:sz w:val="22"/>
          <w:szCs w:val="22"/>
          <w:lang w:eastAsia="zh-CN"/>
        </w:rPr>
        <w:t>development</w:t>
      </w:r>
      <w:r w:rsidR="00E060D4">
        <w:rPr>
          <w:rFonts w:ascii="Arial" w:eastAsia="SimHei" w:hAnsi="Arial" w:cs="Arial"/>
          <w:sz w:val="22"/>
          <w:szCs w:val="22"/>
          <w:lang w:eastAsia="zh-CN"/>
        </w:rPr>
        <w:t xml:space="preserve"> and</w:t>
      </w:r>
      <w:r w:rsidR="00685FF1">
        <w:rPr>
          <w:rFonts w:ascii="Arial" w:eastAsia="SimHei" w:hAnsi="Arial" w:cs="Arial"/>
          <w:sz w:val="22"/>
          <w:szCs w:val="22"/>
          <w:lang w:eastAsia="zh-CN"/>
        </w:rPr>
        <w:t xml:space="preserve"> personal capabilities</w:t>
      </w:r>
      <w:r w:rsidR="008336A6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E060D4">
        <w:rPr>
          <w:rFonts w:ascii="Arial" w:eastAsia="SimHei" w:hAnsi="Arial" w:cs="Arial"/>
          <w:sz w:val="22"/>
          <w:szCs w:val="22"/>
          <w:lang w:eastAsia="zh-CN"/>
        </w:rPr>
        <w:t>using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8C2011" w:rsidRPr="003F0A0C">
        <w:rPr>
          <w:rFonts w:ascii="Arial" w:eastAsia="SimHei" w:hAnsi="Arial" w:cs="Arial"/>
          <w:sz w:val="22"/>
          <w:szCs w:val="22"/>
          <w:lang w:eastAsia="zh-CN"/>
        </w:rPr>
        <w:t>rock climbing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42725F" w:rsidRPr="003F0A0C">
        <w:rPr>
          <w:rFonts w:ascii="Arial" w:eastAsia="SimHei" w:hAnsi="Arial" w:cs="Arial"/>
          <w:sz w:val="22"/>
          <w:szCs w:val="22"/>
          <w:lang w:eastAsia="zh-CN"/>
        </w:rPr>
        <w:t xml:space="preserve">as a medium for </w:t>
      </w:r>
      <w:r w:rsidR="007552F8" w:rsidRPr="003F0A0C">
        <w:rPr>
          <w:rFonts w:ascii="Arial" w:eastAsia="SimHei" w:hAnsi="Arial" w:cs="Arial"/>
          <w:sz w:val="22"/>
          <w:szCs w:val="22"/>
          <w:lang w:eastAsia="zh-CN"/>
        </w:rPr>
        <w:t xml:space="preserve">the </w:t>
      </w:r>
      <w:r w:rsidR="00D00E0A" w:rsidRPr="003F0A0C">
        <w:rPr>
          <w:rFonts w:ascii="Arial" w:eastAsia="SimHei" w:hAnsi="Arial" w:cs="Arial"/>
          <w:sz w:val="22"/>
          <w:szCs w:val="22"/>
          <w:lang w:eastAsia="zh-CN"/>
        </w:rPr>
        <w:t>application</w:t>
      </w:r>
      <w:r w:rsidR="00C3704D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E060D4">
        <w:rPr>
          <w:rFonts w:ascii="Arial" w:eastAsia="SimHei" w:hAnsi="Arial" w:cs="Arial"/>
          <w:sz w:val="22"/>
          <w:szCs w:val="22"/>
          <w:lang w:eastAsia="zh-CN"/>
        </w:rPr>
        <w:t xml:space="preserve">of </w:t>
      </w:r>
      <w:r w:rsidR="00C3704D" w:rsidRPr="003F0A0C">
        <w:rPr>
          <w:rFonts w:ascii="Arial" w:eastAsia="SimHei" w:hAnsi="Arial" w:cs="Arial"/>
          <w:sz w:val="22"/>
          <w:szCs w:val="22"/>
          <w:lang w:eastAsia="zh-CN"/>
        </w:rPr>
        <w:t>practical skills</w:t>
      </w:r>
      <w:r w:rsidR="007552F8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165B05" w:rsidRPr="003F0A0C">
        <w:rPr>
          <w:rFonts w:ascii="Arial" w:eastAsia="SimHei" w:hAnsi="Arial" w:cs="Arial"/>
          <w:sz w:val="22"/>
          <w:szCs w:val="22"/>
          <w:lang w:eastAsia="zh-CN"/>
        </w:rPr>
        <w:t>in natural environments</w:t>
      </w:r>
      <w:r w:rsidR="00C3704D" w:rsidRPr="003F0A0C">
        <w:rPr>
          <w:rFonts w:ascii="Arial" w:eastAsia="SimHei" w:hAnsi="Arial" w:cs="Arial"/>
          <w:sz w:val="22"/>
          <w:szCs w:val="22"/>
          <w:lang w:eastAsia="zh-CN"/>
        </w:rPr>
        <w:t>.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</w:p>
    <w:p w14:paraId="503B336B" w14:textId="77777777" w:rsidR="008C72E9" w:rsidRPr="003F0A0C" w:rsidRDefault="008C72E9" w:rsidP="006E77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7A57000" w14:textId="3914061C" w:rsidR="00D14B18" w:rsidRPr="003F0A0C" w:rsidRDefault="00D14B18" w:rsidP="006E77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F0A0C">
        <w:rPr>
          <w:rFonts w:ascii="Arial" w:hAnsi="Arial" w:cs="Arial"/>
          <w:b/>
          <w:sz w:val="22"/>
          <w:szCs w:val="22"/>
        </w:rPr>
        <w:t xml:space="preserve">Description of assessment </w:t>
      </w:r>
    </w:p>
    <w:p w14:paraId="64B17478" w14:textId="06CDFD55" w:rsidR="00EB7FDD" w:rsidRPr="003F0A0C" w:rsidRDefault="00EB7FDD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76E4A051" w14:textId="44B35AA1" w:rsidR="00D14B18" w:rsidRPr="003F0A0C" w:rsidRDefault="00E060D4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>
        <w:rPr>
          <w:rFonts w:ascii="Arial" w:eastAsia="SimHei" w:hAnsi="Arial" w:cs="Arial"/>
          <w:sz w:val="22"/>
          <w:szCs w:val="22"/>
          <w:lang w:eastAsia="zh-CN"/>
        </w:rPr>
        <w:t>T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hrough </w:t>
      </w:r>
      <w:r w:rsidR="00D7683F" w:rsidRPr="003F0A0C">
        <w:rPr>
          <w:rFonts w:ascii="Arial" w:eastAsia="SimHei" w:hAnsi="Arial" w:cs="Arial"/>
          <w:sz w:val="22"/>
          <w:szCs w:val="22"/>
          <w:lang w:eastAsia="zh-CN"/>
        </w:rPr>
        <w:t xml:space="preserve">experiences 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>and reflection</w:t>
      </w:r>
      <w:r w:rsidR="00C4095F" w:rsidRPr="003F0A0C">
        <w:rPr>
          <w:rFonts w:ascii="Arial" w:eastAsia="SimHei" w:hAnsi="Arial" w:cs="Arial"/>
          <w:sz w:val="22"/>
          <w:szCs w:val="22"/>
          <w:lang w:eastAsia="zh-CN"/>
        </w:rPr>
        <w:t>s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Hei" w:hAnsi="Arial" w:cs="Arial"/>
          <w:sz w:val="22"/>
          <w:szCs w:val="22"/>
          <w:lang w:eastAsia="zh-CN"/>
        </w:rPr>
        <w:t>of</w:t>
      </w:r>
      <w:r w:rsidR="00B67285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1C67D3" w:rsidRPr="003F0A0C">
        <w:rPr>
          <w:rFonts w:ascii="Arial" w:eastAsia="SimHei" w:hAnsi="Arial" w:cs="Arial"/>
          <w:sz w:val="22"/>
          <w:szCs w:val="22"/>
          <w:lang w:eastAsia="zh-CN"/>
        </w:rPr>
        <w:t>rock-climbing experience</w:t>
      </w:r>
      <w:r w:rsidR="000F2FAD" w:rsidRPr="003F0A0C">
        <w:rPr>
          <w:rFonts w:ascii="Arial" w:eastAsia="SimHei" w:hAnsi="Arial" w:cs="Arial"/>
          <w:sz w:val="22"/>
          <w:szCs w:val="22"/>
          <w:lang w:eastAsia="zh-CN"/>
        </w:rPr>
        <w:t>s</w:t>
      </w:r>
      <w:r w:rsidR="001C67D3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B67285" w:rsidRPr="003F0A0C">
        <w:rPr>
          <w:rFonts w:ascii="Arial" w:eastAsia="SimHei" w:hAnsi="Arial" w:cs="Arial"/>
          <w:sz w:val="22"/>
          <w:szCs w:val="22"/>
          <w:lang w:eastAsia="zh-CN"/>
        </w:rPr>
        <w:t>at</w:t>
      </w:r>
      <w:r w:rsidR="001E5D73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="SimHei" w:hAnsi="Arial" w:cs="Arial"/>
          <w:sz w:val="22"/>
          <w:szCs w:val="22"/>
          <w:lang w:eastAsia="zh-CN"/>
        </w:rPr>
        <w:t>Morialta</w:t>
      </w:r>
      <w:proofErr w:type="spellEnd"/>
      <w:r>
        <w:rPr>
          <w:rFonts w:ascii="Arial" w:eastAsia="SimHei" w:hAnsi="Arial" w:cs="Arial"/>
          <w:sz w:val="22"/>
          <w:szCs w:val="22"/>
          <w:lang w:eastAsia="zh-CN"/>
        </w:rPr>
        <w:t xml:space="preserve"> and </w:t>
      </w:r>
      <w:r w:rsidR="001E5D73" w:rsidRPr="003F0A0C">
        <w:rPr>
          <w:rFonts w:ascii="Arial" w:eastAsia="SimHei" w:hAnsi="Arial" w:cs="Arial"/>
          <w:sz w:val="22"/>
          <w:szCs w:val="22"/>
          <w:lang w:eastAsia="zh-CN"/>
        </w:rPr>
        <w:t>Mt Arapiles</w:t>
      </w:r>
      <w:r>
        <w:rPr>
          <w:rFonts w:ascii="Arial" w:eastAsia="SimHei" w:hAnsi="Arial" w:cs="Arial"/>
          <w:sz w:val="22"/>
          <w:szCs w:val="22"/>
          <w:lang w:eastAsia="zh-CN"/>
        </w:rPr>
        <w:t xml:space="preserve">, students </w:t>
      </w:r>
      <w:r w:rsidR="00147704">
        <w:rPr>
          <w:rFonts w:ascii="Arial" w:eastAsia="SimHei" w:hAnsi="Arial" w:cs="Arial"/>
          <w:sz w:val="22"/>
          <w:szCs w:val="22"/>
          <w:lang w:eastAsia="zh-CN"/>
        </w:rPr>
        <w:t>present</w:t>
      </w:r>
      <w:r>
        <w:rPr>
          <w:rFonts w:ascii="Arial" w:eastAsia="SimHei" w:hAnsi="Arial" w:cs="Arial"/>
          <w:sz w:val="22"/>
          <w:szCs w:val="22"/>
          <w:lang w:eastAsia="zh-CN"/>
        </w:rPr>
        <w:t xml:space="preserve"> their </w:t>
      </w:r>
      <w:r w:rsidR="00147704">
        <w:rPr>
          <w:rFonts w:ascii="Arial" w:eastAsia="SimHei" w:hAnsi="Arial" w:cs="Arial"/>
          <w:sz w:val="22"/>
          <w:szCs w:val="22"/>
          <w:lang w:eastAsia="zh-CN"/>
        </w:rPr>
        <w:t>learning</w:t>
      </w:r>
      <w:r w:rsidR="001E5D73" w:rsidRPr="003F0A0C">
        <w:rPr>
          <w:rFonts w:ascii="Arial" w:eastAsia="SimHei" w:hAnsi="Arial" w:cs="Arial"/>
          <w:sz w:val="22"/>
          <w:szCs w:val="22"/>
          <w:lang w:eastAsia="zh-CN"/>
        </w:rPr>
        <w:t>.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1E5D73" w:rsidRPr="003F0A0C">
        <w:rPr>
          <w:rFonts w:ascii="Arial" w:eastAsia="SimHei" w:hAnsi="Arial" w:cs="Arial"/>
          <w:sz w:val="22"/>
          <w:szCs w:val="22"/>
          <w:lang w:eastAsia="zh-CN"/>
        </w:rPr>
        <w:t>Students i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>nclude evidence collected</w:t>
      </w:r>
      <w:r w:rsidR="00147704">
        <w:rPr>
          <w:rFonts w:ascii="Arial" w:eastAsia="SimHei" w:hAnsi="Arial" w:cs="Arial"/>
          <w:sz w:val="22"/>
          <w:szCs w:val="22"/>
          <w:lang w:eastAsia="zh-CN"/>
        </w:rPr>
        <w:t>, observations made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 and annotat</w:t>
      </w:r>
      <w:r w:rsidR="00DC3115">
        <w:rPr>
          <w:rFonts w:ascii="Arial" w:eastAsia="SimHei" w:hAnsi="Arial" w:cs="Arial"/>
          <w:sz w:val="22"/>
          <w:szCs w:val="22"/>
          <w:lang w:eastAsia="zh-CN"/>
        </w:rPr>
        <w:t>ions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 when planning, </w:t>
      </w:r>
      <w:proofErr w:type="gramStart"/>
      <w:r w:rsidR="00C374C7" w:rsidRPr="003F0A0C">
        <w:rPr>
          <w:rFonts w:ascii="Arial" w:eastAsia="SimHei" w:hAnsi="Arial" w:cs="Arial"/>
          <w:sz w:val="22"/>
          <w:szCs w:val="22"/>
          <w:lang w:eastAsia="zh-CN"/>
        </w:rPr>
        <w:t>implementing</w:t>
      </w:r>
      <w:proofErr w:type="gramEnd"/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 and reflecting 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on </w:t>
      </w:r>
      <w:r w:rsidR="001E5D73" w:rsidRPr="003F0A0C">
        <w:rPr>
          <w:rFonts w:ascii="Arial" w:eastAsia="SimHei" w:hAnsi="Arial" w:cs="Arial"/>
          <w:sz w:val="22"/>
          <w:szCs w:val="22"/>
          <w:lang w:eastAsia="zh-CN"/>
        </w:rPr>
        <w:t xml:space="preserve">their 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personal </w:t>
      </w:r>
      <w:r w:rsidR="009C1472" w:rsidRPr="003F0A0C">
        <w:rPr>
          <w:rFonts w:ascii="Arial" w:eastAsia="SimHei" w:hAnsi="Arial" w:cs="Arial"/>
          <w:sz w:val="22"/>
          <w:szCs w:val="22"/>
          <w:lang w:eastAsia="zh-CN"/>
        </w:rPr>
        <w:t>skill development</w:t>
      </w:r>
      <w:r w:rsidR="00D14B18" w:rsidRPr="003F0A0C">
        <w:rPr>
          <w:rFonts w:ascii="Arial" w:eastAsia="SimHei" w:hAnsi="Arial" w:cs="Arial"/>
          <w:sz w:val="22"/>
          <w:szCs w:val="22"/>
          <w:lang w:eastAsia="zh-CN"/>
        </w:rPr>
        <w:t xml:space="preserve">. </w:t>
      </w:r>
    </w:p>
    <w:p w14:paraId="7D31E9D9" w14:textId="77777777" w:rsidR="008C72E9" w:rsidRPr="003F0A0C" w:rsidRDefault="008C72E9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3BE73DDC" w14:textId="4291FFC4" w:rsidR="00D14B18" w:rsidRPr="003F0A0C" w:rsidRDefault="00D14B18" w:rsidP="006E7796">
      <w:pPr>
        <w:tabs>
          <w:tab w:val="left" w:pos="9214"/>
        </w:tabs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have </w:t>
      </w:r>
      <w:proofErr w:type="gramStart"/>
      <w:r w:rsidR="00B048F8" w:rsidRPr="003F0A0C">
        <w:rPr>
          <w:rFonts w:ascii="Arial" w:eastAsia="SimHei" w:hAnsi="Arial" w:cs="Arial"/>
          <w:sz w:val="22"/>
          <w:szCs w:val="22"/>
          <w:lang w:eastAsia="zh-CN"/>
        </w:rPr>
        <w:t>4</w:t>
      </w:r>
      <w:r w:rsidR="00C644F1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B048F8" w:rsidRPr="003F0A0C">
        <w:rPr>
          <w:rFonts w:ascii="Arial" w:eastAsia="SimHei" w:hAnsi="Arial" w:cs="Arial"/>
          <w:sz w:val="22"/>
          <w:szCs w:val="22"/>
          <w:lang w:eastAsia="zh-CN"/>
        </w:rPr>
        <w:t>day</w:t>
      </w:r>
      <w:proofErr w:type="gramEnd"/>
      <w:r w:rsidR="00F22234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>opportunit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>ies</w:t>
      </w:r>
      <w:r w:rsidR="00F22234" w:rsidRPr="003F0A0C">
        <w:rPr>
          <w:rFonts w:ascii="Arial" w:eastAsia="SimHei" w:hAnsi="Arial" w:cs="Arial"/>
          <w:sz w:val="22"/>
          <w:szCs w:val="22"/>
          <w:lang w:eastAsia="zh-CN"/>
        </w:rPr>
        <w:t xml:space="preserve"> at </w:t>
      </w:r>
      <w:proofErr w:type="spellStart"/>
      <w:r w:rsidR="00F22234" w:rsidRPr="003F0A0C">
        <w:rPr>
          <w:rFonts w:ascii="Arial" w:eastAsia="SimHei" w:hAnsi="Arial" w:cs="Arial"/>
          <w:sz w:val="22"/>
          <w:szCs w:val="22"/>
          <w:lang w:eastAsia="zh-CN"/>
        </w:rPr>
        <w:t>Morialta</w:t>
      </w:r>
      <w:proofErr w:type="spellEnd"/>
      <w:r w:rsidR="00F22234" w:rsidRPr="003F0A0C">
        <w:rPr>
          <w:rFonts w:ascii="Arial" w:eastAsia="SimHei" w:hAnsi="Arial" w:cs="Arial"/>
          <w:sz w:val="22"/>
          <w:szCs w:val="22"/>
          <w:lang w:eastAsia="zh-CN"/>
        </w:rPr>
        <w:t xml:space="preserve"> Conservation Park as well as their </w:t>
      </w:r>
      <w:r w:rsidR="00AC3888" w:rsidRPr="003F0A0C">
        <w:rPr>
          <w:rFonts w:ascii="Arial" w:eastAsia="SimHei" w:hAnsi="Arial" w:cs="Arial"/>
          <w:sz w:val="22"/>
          <w:szCs w:val="22"/>
          <w:lang w:eastAsia="zh-CN"/>
        </w:rPr>
        <w:t>4-day</w:t>
      </w:r>
      <w:r w:rsidR="00F22234" w:rsidRPr="003F0A0C">
        <w:rPr>
          <w:rFonts w:ascii="Arial" w:eastAsia="SimHei" w:hAnsi="Arial" w:cs="Arial"/>
          <w:sz w:val="22"/>
          <w:szCs w:val="22"/>
          <w:lang w:eastAsia="zh-CN"/>
        </w:rPr>
        <w:t xml:space="preserve"> program to Mt Arapiles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to </w:t>
      </w:r>
      <w:r w:rsidR="00894941" w:rsidRPr="003F0A0C">
        <w:rPr>
          <w:rFonts w:ascii="Arial" w:eastAsia="SimHei" w:hAnsi="Arial" w:cs="Arial"/>
          <w:sz w:val="22"/>
          <w:szCs w:val="22"/>
          <w:lang w:eastAsia="zh-CN"/>
        </w:rPr>
        <w:t xml:space="preserve">develop </w:t>
      </w:r>
      <w:r w:rsidR="009C1472" w:rsidRPr="003F0A0C">
        <w:rPr>
          <w:rFonts w:ascii="Arial" w:eastAsia="SimHei" w:hAnsi="Arial" w:cs="Arial"/>
          <w:sz w:val="22"/>
          <w:szCs w:val="22"/>
          <w:lang w:eastAsia="zh-CN"/>
        </w:rPr>
        <w:t>skills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with consideration of </w:t>
      </w:r>
      <w:r w:rsidR="00DC3115">
        <w:rPr>
          <w:rFonts w:ascii="Arial" w:eastAsia="SimHei" w:hAnsi="Arial" w:cs="Arial"/>
          <w:sz w:val="22"/>
          <w:szCs w:val="22"/>
          <w:lang w:eastAsia="zh-CN"/>
        </w:rPr>
        <w:t xml:space="preserve">safety management practice, 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appropriate teaching styles, planning, decision-making, and use of interpersonal skills. Students use peer-assessment and self-assessment, together with reflective practice to evaluate development of their </w:t>
      </w:r>
      <w:r w:rsidR="008E601A" w:rsidRPr="003F0A0C">
        <w:rPr>
          <w:rFonts w:ascii="Arial" w:eastAsia="SimHei" w:hAnsi="Arial" w:cs="Arial"/>
          <w:sz w:val="22"/>
          <w:szCs w:val="22"/>
          <w:lang w:eastAsia="zh-CN"/>
        </w:rPr>
        <w:t>personal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, practical and </w:t>
      </w:r>
      <w:r w:rsidR="008E601A" w:rsidRPr="003F0A0C">
        <w:rPr>
          <w:rFonts w:ascii="Arial" w:eastAsia="SimHei" w:hAnsi="Arial" w:cs="Arial"/>
          <w:sz w:val="22"/>
          <w:szCs w:val="22"/>
          <w:lang w:eastAsia="zh-CN"/>
        </w:rPr>
        <w:t>leadership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skills.</w:t>
      </w:r>
    </w:p>
    <w:p w14:paraId="39BAFC16" w14:textId="5565B86D" w:rsidR="003C61A3" w:rsidRPr="003F0A0C" w:rsidRDefault="003C61A3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27513911" w14:textId="657666E4" w:rsidR="003C61A3" w:rsidRPr="003F0A0C" w:rsidRDefault="00165B05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>The assessment</w:t>
      </w:r>
      <w:r w:rsidR="003C61A3" w:rsidRPr="003F0A0C">
        <w:rPr>
          <w:rFonts w:ascii="Arial" w:eastAsia="SimHei" w:hAnsi="Arial" w:cs="Arial"/>
          <w:sz w:val="22"/>
          <w:szCs w:val="22"/>
          <w:lang w:eastAsia="zh-CN"/>
        </w:rPr>
        <w:t xml:space="preserve"> must include evidence of application, development, </w:t>
      </w:r>
      <w:proofErr w:type="gramStart"/>
      <w:r w:rsidR="003C61A3" w:rsidRPr="003F0A0C">
        <w:rPr>
          <w:rFonts w:ascii="Arial" w:eastAsia="SimHei" w:hAnsi="Arial" w:cs="Arial"/>
          <w:sz w:val="22"/>
          <w:szCs w:val="22"/>
          <w:lang w:eastAsia="zh-CN"/>
        </w:rPr>
        <w:t>evaluation</w:t>
      </w:r>
      <w:proofErr w:type="gramEnd"/>
      <w:r w:rsidR="003C61A3" w:rsidRPr="003F0A0C">
        <w:rPr>
          <w:rFonts w:ascii="Arial" w:eastAsia="SimHei" w:hAnsi="Arial" w:cs="Arial"/>
          <w:sz w:val="22"/>
          <w:szCs w:val="22"/>
          <w:lang w:eastAsia="zh-CN"/>
        </w:rPr>
        <w:t xml:space="preserve"> and reflection. </w:t>
      </w:r>
    </w:p>
    <w:p w14:paraId="7500C1B4" w14:textId="77777777" w:rsidR="008C72E9" w:rsidRPr="003F0A0C" w:rsidRDefault="008C72E9" w:rsidP="006E7796">
      <w:pPr>
        <w:pStyle w:val="Style5"/>
        <w:spacing w:line="240" w:lineRule="auto"/>
        <w:jc w:val="both"/>
        <w:rPr>
          <w:rStyle w:val="CharacterStyle1"/>
          <w:b/>
          <w:bCs/>
          <w:sz w:val="22"/>
          <w:szCs w:val="22"/>
        </w:rPr>
      </w:pPr>
    </w:p>
    <w:p w14:paraId="587AAC8C" w14:textId="76EC46A3" w:rsidR="00DF2E83" w:rsidRPr="003F0A0C" w:rsidRDefault="00DF2E83" w:rsidP="006E7796">
      <w:pPr>
        <w:pStyle w:val="Style5"/>
        <w:spacing w:line="240" w:lineRule="auto"/>
        <w:jc w:val="both"/>
        <w:rPr>
          <w:b/>
          <w:bCs/>
          <w:noProof/>
          <w:color w:val="000000"/>
          <w:sz w:val="22"/>
          <w:szCs w:val="22"/>
        </w:rPr>
      </w:pPr>
      <w:r w:rsidRPr="003F0A0C">
        <w:rPr>
          <w:b/>
          <w:bCs/>
          <w:noProof/>
          <w:color w:val="000000"/>
          <w:sz w:val="22"/>
          <w:szCs w:val="22"/>
        </w:rPr>
        <w:t xml:space="preserve">Part 1 </w:t>
      </w:r>
      <w:r w:rsidR="00B95186" w:rsidRPr="003F0A0C">
        <w:rPr>
          <w:b/>
          <w:bCs/>
          <w:noProof/>
          <w:color w:val="000000"/>
          <w:sz w:val="22"/>
          <w:szCs w:val="22"/>
        </w:rPr>
        <w:t>–</w:t>
      </w:r>
      <w:r w:rsidR="00823B9A" w:rsidRPr="003F0A0C">
        <w:rPr>
          <w:b/>
          <w:bCs/>
          <w:noProof/>
          <w:color w:val="000000"/>
          <w:sz w:val="22"/>
          <w:szCs w:val="22"/>
        </w:rPr>
        <w:t xml:space="preserve"> </w:t>
      </w:r>
      <w:r w:rsidR="00620636" w:rsidRPr="003F0A0C">
        <w:rPr>
          <w:b/>
          <w:bCs/>
          <w:noProof/>
          <w:color w:val="000000"/>
          <w:sz w:val="22"/>
          <w:szCs w:val="22"/>
        </w:rPr>
        <w:t xml:space="preserve">Learning </w:t>
      </w:r>
      <w:r w:rsidR="00823B9A" w:rsidRPr="003F0A0C">
        <w:rPr>
          <w:b/>
          <w:bCs/>
          <w:noProof/>
          <w:color w:val="000000"/>
          <w:sz w:val="22"/>
          <w:szCs w:val="22"/>
        </w:rPr>
        <w:t xml:space="preserve">through </w:t>
      </w:r>
      <w:r w:rsidR="003743AE">
        <w:rPr>
          <w:b/>
          <w:bCs/>
          <w:noProof/>
          <w:color w:val="000000"/>
          <w:sz w:val="22"/>
          <w:szCs w:val="22"/>
        </w:rPr>
        <w:t>r</w:t>
      </w:r>
      <w:r w:rsidR="002208B5" w:rsidRPr="003F0A0C">
        <w:rPr>
          <w:b/>
          <w:bCs/>
          <w:noProof/>
          <w:color w:val="000000"/>
          <w:sz w:val="22"/>
          <w:szCs w:val="22"/>
        </w:rPr>
        <w:t xml:space="preserve">ock </w:t>
      </w:r>
      <w:r w:rsidR="003743AE">
        <w:rPr>
          <w:b/>
          <w:bCs/>
          <w:noProof/>
          <w:color w:val="000000"/>
          <w:sz w:val="22"/>
          <w:szCs w:val="22"/>
        </w:rPr>
        <w:t>c</w:t>
      </w:r>
      <w:r w:rsidR="002208B5" w:rsidRPr="003F0A0C">
        <w:rPr>
          <w:b/>
          <w:bCs/>
          <w:noProof/>
          <w:color w:val="000000"/>
          <w:sz w:val="22"/>
          <w:szCs w:val="22"/>
        </w:rPr>
        <w:t xml:space="preserve">limbing </w:t>
      </w:r>
    </w:p>
    <w:p w14:paraId="6F128E01" w14:textId="77777777" w:rsidR="00B95186" w:rsidRPr="003F0A0C" w:rsidRDefault="00B95186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</w:p>
    <w:p w14:paraId="3393D721" w14:textId="668554E6" w:rsidR="00735382" w:rsidRPr="003F0A0C" w:rsidRDefault="00735382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</w:t>
      </w:r>
      <w:r w:rsidR="00B9374E" w:rsidRPr="003F0A0C">
        <w:rPr>
          <w:rFonts w:ascii="Arial" w:eastAsia="SimHei" w:hAnsi="Arial" w:cs="Arial"/>
          <w:sz w:val="22"/>
          <w:szCs w:val="22"/>
          <w:lang w:eastAsia="zh-CN"/>
        </w:rPr>
        <w:t>discuss the learning processes that helped</w:t>
      </w:r>
      <w:r w:rsidR="00FF498C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FD6382" w:rsidRPr="003F0A0C">
        <w:rPr>
          <w:rFonts w:ascii="Arial" w:eastAsia="SimHei" w:hAnsi="Arial" w:cs="Arial"/>
          <w:sz w:val="22"/>
          <w:szCs w:val="22"/>
          <w:lang w:eastAsia="zh-CN"/>
        </w:rPr>
        <w:t>develop</w:t>
      </w:r>
      <w:r w:rsidR="00A62128" w:rsidRPr="003F0A0C">
        <w:rPr>
          <w:rFonts w:ascii="Arial" w:eastAsia="SimHei" w:hAnsi="Arial" w:cs="Arial"/>
          <w:sz w:val="22"/>
          <w:szCs w:val="22"/>
          <w:lang w:eastAsia="zh-CN"/>
        </w:rPr>
        <w:t xml:space="preserve"> their </w:t>
      </w:r>
      <w:r w:rsidR="009B6CB0" w:rsidRPr="003F0A0C">
        <w:rPr>
          <w:rFonts w:ascii="Arial" w:eastAsia="SimHei" w:hAnsi="Arial" w:cs="Arial"/>
          <w:sz w:val="22"/>
          <w:szCs w:val="22"/>
          <w:lang w:eastAsia="zh-CN"/>
        </w:rPr>
        <w:t>skills</w:t>
      </w:r>
      <w:r w:rsidR="00947844">
        <w:rPr>
          <w:rFonts w:ascii="Arial" w:eastAsia="SimHei" w:hAnsi="Arial" w:cs="Arial"/>
          <w:sz w:val="22"/>
          <w:szCs w:val="22"/>
          <w:lang w:eastAsia="zh-CN"/>
        </w:rPr>
        <w:t xml:space="preserve"> and capabilities through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the following </w:t>
      </w:r>
      <w:r w:rsidR="00B95186" w:rsidRPr="003F0A0C">
        <w:rPr>
          <w:rFonts w:ascii="Arial" w:eastAsia="SimHei" w:hAnsi="Arial" w:cs="Arial"/>
          <w:sz w:val="22"/>
          <w:szCs w:val="22"/>
          <w:lang w:eastAsia="zh-CN"/>
        </w:rPr>
        <w:t>aspect</w:t>
      </w:r>
      <w:r w:rsidR="000A40AA" w:rsidRPr="003F0A0C">
        <w:rPr>
          <w:rFonts w:ascii="Arial" w:eastAsia="SimHei" w:hAnsi="Arial" w:cs="Arial"/>
          <w:sz w:val="22"/>
          <w:szCs w:val="22"/>
          <w:lang w:eastAsia="zh-CN"/>
        </w:rPr>
        <w:t>s</w:t>
      </w:r>
      <w:r w:rsidR="00B95186" w:rsidRPr="003F0A0C">
        <w:rPr>
          <w:rFonts w:ascii="Arial" w:eastAsia="SimHei" w:hAnsi="Arial" w:cs="Arial"/>
          <w:sz w:val="22"/>
          <w:szCs w:val="22"/>
          <w:lang w:eastAsia="zh-CN"/>
        </w:rPr>
        <w:t xml:space="preserve"> of </w:t>
      </w:r>
      <w:r w:rsidR="00572B7F" w:rsidRPr="003F0A0C">
        <w:rPr>
          <w:rFonts w:ascii="Arial" w:eastAsia="SimHei" w:hAnsi="Arial" w:cs="Arial"/>
          <w:sz w:val="22"/>
          <w:szCs w:val="22"/>
          <w:lang w:eastAsia="zh-CN"/>
        </w:rPr>
        <w:t>their experiences</w:t>
      </w:r>
      <w:r w:rsidR="001E1E30" w:rsidRPr="003F0A0C">
        <w:rPr>
          <w:rFonts w:ascii="Arial" w:eastAsia="SimHei" w:hAnsi="Arial" w:cs="Arial"/>
          <w:sz w:val="22"/>
          <w:szCs w:val="22"/>
          <w:lang w:eastAsia="zh-CN"/>
        </w:rPr>
        <w:t>:</w:t>
      </w:r>
    </w:p>
    <w:p w14:paraId="1C0BECD8" w14:textId="77777777" w:rsidR="00FA55D4" w:rsidRPr="003F0A0C" w:rsidRDefault="00FA55D4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068DF4C1" w14:textId="31CE0970" w:rsidR="0099186D" w:rsidRPr="003F0A0C" w:rsidRDefault="00340197" w:rsidP="006E7796">
      <w:pPr>
        <w:pStyle w:val="ListParagraph"/>
        <w:numPr>
          <w:ilvl w:val="0"/>
          <w:numId w:val="4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>
        <w:rPr>
          <w:rFonts w:ascii="Arial" w:eastAsia="SimHei" w:hAnsi="Arial" w:cs="Arial"/>
          <w:sz w:val="22"/>
          <w:szCs w:val="22"/>
          <w:lang w:eastAsia="zh-CN"/>
        </w:rPr>
        <w:t xml:space="preserve">Planning, </w:t>
      </w:r>
      <w:proofErr w:type="gramStart"/>
      <w:r>
        <w:rPr>
          <w:rFonts w:ascii="Arial" w:eastAsia="SimHei" w:hAnsi="Arial" w:cs="Arial"/>
          <w:sz w:val="22"/>
          <w:szCs w:val="22"/>
          <w:lang w:eastAsia="zh-CN"/>
        </w:rPr>
        <w:t>preparing</w:t>
      </w:r>
      <w:proofErr w:type="gramEnd"/>
      <w:r>
        <w:rPr>
          <w:rFonts w:ascii="Arial" w:eastAsia="SimHei" w:hAnsi="Arial" w:cs="Arial"/>
          <w:sz w:val="22"/>
          <w:szCs w:val="22"/>
          <w:lang w:eastAsia="zh-CN"/>
        </w:rPr>
        <w:t xml:space="preserve"> and maintaining p</w:t>
      </w:r>
      <w:r w:rsidR="00D30699" w:rsidRPr="003F0A0C">
        <w:rPr>
          <w:rFonts w:ascii="Arial" w:eastAsia="SimHei" w:hAnsi="Arial" w:cs="Arial"/>
          <w:sz w:val="22"/>
          <w:szCs w:val="22"/>
          <w:lang w:eastAsia="zh-CN"/>
        </w:rPr>
        <w:t xml:space="preserve">ersonal and </w:t>
      </w:r>
      <w:r w:rsidR="00610BAD">
        <w:rPr>
          <w:rFonts w:ascii="Arial" w:eastAsia="SimHei" w:hAnsi="Arial" w:cs="Arial"/>
          <w:sz w:val="22"/>
          <w:szCs w:val="22"/>
          <w:lang w:eastAsia="zh-CN"/>
        </w:rPr>
        <w:t>g</w:t>
      </w:r>
      <w:r w:rsidR="00D30699" w:rsidRPr="003F0A0C">
        <w:rPr>
          <w:rFonts w:ascii="Arial" w:eastAsia="SimHei" w:hAnsi="Arial" w:cs="Arial"/>
          <w:sz w:val="22"/>
          <w:szCs w:val="22"/>
          <w:lang w:eastAsia="zh-CN"/>
        </w:rPr>
        <w:t xml:space="preserve">roup </w:t>
      </w:r>
      <w:r w:rsidR="00610BAD">
        <w:rPr>
          <w:rFonts w:ascii="Arial" w:eastAsia="SimHei" w:hAnsi="Arial" w:cs="Arial"/>
          <w:sz w:val="22"/>
          <w:szCs w:val="22"/>
          <w:lang w:eastAsia="zh-CN"/>
        </w:rPr>
        <w:t>e</w:t>
      </w:r>
      <w:r w:rsidR="0099186D" w:rsidRPr="003F0A0C">
        <w:rPr>
          <w:rFonts w:ascii="Arial" w:eastAsia="SimHei" w:hAnsi="Arial" w:cs="Arial"/>
          <w:sz w:val="22"/>
          <w:szCs w:val="22"/>
          <w:lang w:eastAsia="zh-CN"/>
        </w:rPr>
        <w:t xml:space="preserve">quipment </w:t>
      </w:r>
      <w:r w:rsidR="00520C4F" w:rsidRPr="003F0A0C">
        <w:rPr>
          <w:rFonts w:ascii="Arial" w:eastAsia="SimHei" w:hAnsi="Arial" w:cs="Arial"/>
          <w:sz w:val="22"/>
          <w:szCs w:val="22"/>
          <w:lang w:eastAsia="zh-CN"/>
        </w:rPr>
        <w:t xml:space="preserve">for </w:t>
      </w:r>
      <w:r w:rsidR="00CE7528" w:rsidRPr="003F0A0C">
        <w:rPr>
          <w:rFonts w:ascii="Arial" w:eastAsia="SimHei" w:hAnsi="Arial" w:cs="Arial"/>
          <w:sz w:val="22"/>
          <w:szCs w:val="22"/>
          <w:lang w:eastAsia="zh-CN"/>
        </w:rPr>
        <w:t>rock-climbing</w:t>
      </w:r>
      <w:r w:rsidR="002B37DE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Hei" w:hAnsi="Arial" w:cs="Arial"/>
          <w:sz w:val="22"/>
          <w:szCs w:val="22"/>
          <w:lang w:eastAsia="zh-CN"/>
        </w:rPr>
        <w:t>experiences</w:t>
      </w:r>
      <w:r w:rsidR="00931AB5" w:rsidRPr="003F0A0C">
        <w:rPr>
          <w:rFonts w:ascii="Arial" w:eastAsia="SimHei" w:hAnsi="Arial" w:cs="Arial"/>
          <w:sz w:val="22"/>
          <w:szCs w:val="22"/>
          <w:lang w:eastAsia="zh-CN"/>
        </w:rPr>
        <w:t>.</w:t>
      </w:r>
    </w:p>
    <w:p w14:paraId="06CE8A5A" w14:textId="0633CE7E" w:rsidR="0099186D" w:rsidRPr="003F0A0C" w:rsidRDefault="00FD6382" w:rsidP="006E7796">
      <w:pPr>
        <w:pStyle w:val="ListParagraph"/>
        <w:numPr>
          <w:ilvl w:val="0"/>
          <w:numId w:val="4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>Understanding risk</w:t>
      </w:r>
      <w:r w:rsidR="00340197">
        <w:rPr>
          <w:rFonts w:ascii="Arial" w:eastAsia="SimHei" w:hAnsi="Arial" w:cs="Arial"/>
          <w:sz w:val="22"/>
          <w:szCs w:val="22"/>
          <w:lang w:eastAsia="zh-CN"/>
        </w:rPr>
        <w:t>s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in </w:t>
      </w:r>
      <w:r w:rsidR="00812064">
        <w:rPr>
          <w:rFonts w:ascii="Arial" w:eastAsia="SimHei" w:hAnsi="Arial" w:cs="Arial"/>
          <w:sz w:val="22"/>
          <w:szCs w:val="22"/>
          <w:lang w:eastAsia="zh-CN"/>
        </w:rPr>
        <w:t>cliff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environments and managing them safely</w:t>
      </w:r>
      <w:r w:rsidR="00244267">
        <w:rPr>
          <w:rFonts w:ascii="Arial" w:eastAsia="SimHei" w:hAnsi="Arial" w:cs="Arial"/>
          <w:sz w:val="22"/>
          <w:szCs w:val="22"/>
          <w:lang w:eastAsia="zh-CN"/>
        </w:rPr>
        <w:t>.</w:t>
      </w:r>
    </w:p>
    <w:p w14:paraId="119197F4" w14:textId="77777777" w:rsidR="00FD6382" w:rsidRPr="003F0A0C" w:rsidRDefault="00FD6382" w:rsidP="00FD6382">
      <w:pPr>
        <w:pStyle w:val="ListParagraph"/>
        <w:numPr>
          <w:ilvl w:val="0"/>
          <w:numId w:val="4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Leadership and collaboration – decision making, problem solving, communication, leadership attributes. </w:t>
      </w:r>
    </w:p>
    <w:p w14:paraId="116E6493" w14:textId="03883DF9" w:rsidR="008C72E9" w:rsidRPr="003F0A0C" w:rsidRDefault="008C72E9" w:rsidP="006E7796">
      <w:pPr>
        <w:pStyle w:val="ListParagraph"/>
        <w:numPr>
          <w:ilvl w:val="0"/>
          <w:numId w:val="4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>Technical skills</w:t>
      </w:r>
      <w:r w:rsidR="00FD6382" w:rsidRPr="003F0A0C">
        <w:rPr>
          <w:rFonts w:ascii="Arial" w:eastAsia="SimHei" w:hAnsi="Arial" w:cs="Arial"/>
          <w:sz w:val="22"/>
          <w:szCs w:val="22"/>
          <w:lang w:eastAsia="zh-CN"/>
        </w:rPr>
        <w:t xml:space="preserve"> – equipment use, activity technique, climbing progression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243317" w:rsidRPr="003F0A0C">
        <w:rPr>
          <w:rFonts w:ascii="Arial" w:eastAsia="SimHei" w:hAnsi="Arial" w:cs="Arial"/>
          <w:sz w:val="22"/>
          <w:szCs w:val="22"/>
          <w:lang w:eastAsia="zh-CN"/>
        </w:rPr>
        <w:t>(</w:t>
      </w:r>
      <w:proofErr w:type="gramStart"/>
      <w:r w:rsidR="00931AB5" w:rsidRPr="003F0A0C">
        <w:rPr>
          <w:rFonts w:ascii="Arial" w:eastAsia="SimHei" w:hAnsi="Arial" w:cs="Arial"/>
          <w:sz w:val="22"/>
          <w:szCs w:val="22"/>
          <w:lang w:eastAsia="zh-CN"/>
        </w:rPr>
        <w:t>e.g.</w:t>
      </w:r>
      <w:proofErr w:type="gramEnd"/>
      <w:r w:rsidR="00931AB5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B3037F" w:rsidRPr="003F0A0C">
        <w:rPr>
          <w:rFonts w:ascii="Arial" w:eastAsia="SimHei" w:hAnsi="Arial" w:cs="Arial"/>
          <w:sz w:val="22"/>
          <w:szCs w:val="22"/>
          <w:lang w:eastAsia="zh-CN"/>
        </w:rPr>
        <w:t xml:space="preserve">top rope set ups and climbing, </w:t>
      </w:r>
      <w:r w:rsidR="00572B7F" w:rsidRPr="003F0A0C">
        <w:rPr>
          <w:rFonts w:ascii="Arial" w:eastAsia="SimHei" w:hAnsi="Arial" w:cs="Arial"/>
          <w:sz w:val="22"/>
          <w:szCs w:val="22"/>
          <w:lang w:eastAsia="zh-CN"/>
        </w:rPr>
        <w:t xml:space="preserve">belaying, </w:t>
      </w:r>
      <w:r w:rsidR="00B3037F" w:rsidRPr="003F0A0C">
        <w:rPr>
          <w:rFonts w:ascii="Arial" w:eastAsia="SimHei" w:hAnsi="Arial" w:cs="Arial"/>
          <w:sz w:val="22"/>
          <w:szCs w:val="22"/>
          <w:lang w:eastAsia="zh-CN"/>
        </w:rPr>
        <w:t>gear placement, second climbing on multipitch climbs)</w:t>
      </w:r>
    </w:p>
    <w:p w14:paraId="7D51E086" w14:textId="1C62C041" w:rsidR="00243317" w:rsidRPr="003F0A0C" w:rsidRDefault="00931AB5" w:rsidP="006E7796">
      <w:pPr>
        <w:pStyle w:val="ListParagraph"/>
        <w:numPr>
          <w:ilvl w:val="0"/>
          <w:numId w:val="4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>C</w:t>
      </w:r>
      <w:r w:rsidR="00AE79AE" w:rsidRPr="003F0A0C">
        <w:rPr>
          <w:rFonts w:ascii="Arial" w:eastAsia="SimHei" w:hAnsi="Arial" w:cs="Arial"/>
          <w:sz w:val="22"/>
          <w:szCs w:val="22"/>
          <w:lang w:eastAsia="zh-CN"/>
        </w:rPr>
        <w:t>limbing location</w:t>
      </w:r>
      <w:r w:rsidR="00600740" w:rsidRPr="003F0A0C">
        <w:rPr>
          <w:rFonts w:ascii="Arial" w:eastAsia="SimHei" w:hAnsi="Arial" w:cs="Arial"/>
          <w:sz w:val="22"/>
          <w:szCs w:val="22"/>
          <w:lang w:eastAsia="zh-CN"/>
        </w:rPr>
        <w:t xml:space="preserve">s </w:t>
      </w:r>
      <w:r w:rsidR="00243317" w:rsidRPr="003F0A0C">
        <w:rPr>
          <w:rFonts w:ascii="Arial" w:eastAsia="SimHei" w:hAnsi="Arial" w:cs="Arial"/>
          <w:sz w:val="22"/>
          <w:szCs w:val="22"/>
          <w:lang w:eastAsia="zh-CN"/>
        </w:rPr>
        <w:t xml:space="preserve">and </w:t>
      </w:r>
      <w:r w:rsidR="00CE556A" w:rsidRPr="003F0A0C">
        <w:rPr>
          <w:rFonts w:ascii="Arial" w:eastAsia="SimHei" w:hAnsi="Arial" w:cs="Arial"/>
          <w:sz w:val="22"/>
          <w:szCs w:val="22"/>
          <w:lang w:eastAsia="zh-CN"/>
        </w:rPr>
        <w:t>sustainability of these areas.</w:t>
      </w:r>
    </w:p>
    <w:p w14:paraId="41915305" w14:textId="632383C4" w:rsidR="003C61A3" w:rsidRPr="003F0A0C" w:rsidRDefault="003C61A3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</w:p>
    <w:p w14:paraId="6E9B7FE1" w14:textId="2E2B3F91" w:rsidR="007D3B9F" w:rsidRPr="003F0A0C" w:rsidRDefault="00E228F4" w:rsidP="006E7796">
      <w:pPr>
        <w:pStyle w:val="Style5"/>
        <w:spacing w:line="240" w:lineRule="auto"/>
        <w:jc w:val="both"/>
        <w:rPr>
          <w:b/>
          <w:bCs/>
          <w:noProof/>
          <w:color w:val="000000"/>
          <w:sz w:val="22"/>
          <w:szCs w:val="22"/>
        </w:rPr>
      </w:pPr>
      <w:r w:rsidRPr="003F0A0C">
        <w:rPr>
          <w:b/>
          <w:bCs/>
          <w:noProof/>
          <w:color w:val="000000"/>
          <w:sz w:val="22"/>
          <w:szCs w:val="22"/>
        </w:rPr>
        <w:t xml:space="preserve">Part 2 </w:t>
      </w:r>
      <w:r w:rsidR="007D3B9F" w:rsidRPr="003F0A0C">
        <w:rPr>
          <w:b/>
          <w:bCs/>
          <w:noProof/>
          <w:color w:val="000000"/>
          <w:sz w:val="22"/>
          <w:szCs w:val="22"/>
        </w:rPr>
        <w:t>–</w:t>
      </w:r>
      <w:r w:rsidRPr="003F0A0C">
        <w:rPr>
          <w:b/>
          <w:bCs/>
          <w:noProof/>
          <w:color w:val="000000"/>
          <w:sz w:val="22"/>
          <w:szCs w:val="22"/>
        </w:rPr>
        <w:t xml:space="preserve"> </w:t>
      </w:r>
      <w:r w:rsidR="009F481B" w:rsidRPr="003F0A0C">
        <w:rPr>
          <w:b/>
          <w:bCs/>
          <w:noProof/>
          <w:color w:val="000000"/>
          <w:sz w:val="22"/>
          <w:szCs w:val="22"/>
        </w:rPr>
        <w:t xml:space="preserve">Personal </w:t>
      </w:r>
      <w:r w:rsidR="00743526" w:rsidRPr="003F0A0C">
        <w:rPr>
          <w:b/>
          <w:bCs/>
          <w:noProof/>
          <w:color w:val="000000"/>
          <w:sz w:val="22"/>
          <w:szCs w:val="22"/>
        </w:rPr>
        <w:t>Reflection</w:t>
      </w:r>
    </w:p>
    <w:p w14:paraId="7E3BEEAE" w14:textId="77777777" w:rsidR="009F481B" w:rsidRPr="003F0A0C" w:rsidRDefault="009F481B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</w:p>
    <w:p w14:paraId="3056AEC5" w14:textId="0D5FA893" w:rsidR="007D3B9F" w:rsidRPr="003F0A0C" w:rsidRDefault="007D3B9F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</w:t>
      </w:r>
      <w:r w:rsidR="00B84672" w:rsidRPr="003F0A0C">
        <w:rPr>
          <w:rFonts w:ascii="Arial" w:eastAsia="SimHei" w:hAnsi="Arial" w:cs="Arial"/>
          <w:sz w:val="22"/>
          <w:szCs w:val="22"/>
          <w:lang w:eastAsia="zh-CN"/>
        </w:rPr>
        <w:t>review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, </w:t>
      </w:r>
      <w:proofErr w:type="gramStart"/>
      <w:r w:rsidR="00C5231E" w:rsidRPr="003F0A0C">
        <w:rPr>
          <w:rFonts w:ascii="Arial" w:eastAsia="SimHei" w:hAnsi="Arial" w:cs="Arial"/>
          <w:sz w:val="22"/>
          <w:szCs w:val="22"/>
          <w:lang w:eastAsia="zh-CN"/>
        </w:rPr>
        <w:t>analyse</w:t>
      </w:r>
      <w:proofErr w:type="gramEnd"/>
      <w:r w:rsidR="004570FE" w:rsidRPr="003F0A0C">
        <w:rPr>
          <w:rFonts w:ascii="Arial" w:eastAsia="SimHei" w:hAnsi="Arial" w:cs="Arial"/>
          <w:sz w:val="22"/>
          <w:szCs w:val="22"/>
          <w:lang w:eastAsia="zh-CN"/>
        </w:rPr>
        <w:t xml:space="preserve"> and assess 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their </w:t>
      </w:r>
      <w:r w:rsidR="00743526" w:rsidRPr="003F0A0C">
        <w:rPr>
          <w:rFonts w:ascii="Arial" w:eastAsia="SimHei" w:hAnsi="Arial" w:cs="Arial"/>
          <w:sz w:val="22"/>
          <w:szCs w:val="22"/>
          <w:lang w:eastAsia="zh-CN"/>
        </w:rPr>
        <w:t>skill</w:t>
      </w:r>
      <w:r w:rsidR="006E7796"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610BAD">
        <w:rPr>
          <w:rFonts w:ascii="Arial" w:eastAsia="SimHei" w:hAnsi="Arial" w:cs="Arial"/>
          <w:sz w:val="22"/>
          <w:szCs w:val="22"/>
          <w:lang w:eastAsia="zh-CN"/>
        </w:rPr>
        <w:t xml:space="preserve">and capability </w:t>
      </w:r>
      <w:r w:rsidR="0071214B" w:rsidRPr="003F0A0C">
        <w:rPr>
          <w:rFonts w:ascii="Arial" w:eastAsia="SimHei" w:hAnsi="Arial" w:cs="Arial"/>
          <w:sz w:val="22"/>
          <w:szCs w:val="22"/>
          <w:lang w:eastAsia="zh-CN"/>
        </w:rPr>
        <w:t>development</w:t>
      </w:r>
      <w:r w:rsidR="00C5231E" w:rsidRPr="003F0A0C">
        <w:rPr>
          <w:rFonts w:ascii="Arial" w:eastAsia="SimHei" w:hAnsi="Arial" w:cs="Arial"/>
          <w:sz w:val="22"/>
          <w:szCs w:val="22"/>
          <w:lang w:eastAsia="zh-CN"/>
        </w:rPr>
        <w:t>.</w:t>
      </w:r>
    </w:p>
    <w:p w14:paraId="316AAD98" w14:textId="6FE8D088" w:rsidR="00C5231E" w:rsidRPr="003F0A0C" w:rsidRDefault="00C5231E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5656803B" w14:textId="58FAB34F" w:rsidR="00D4513C" w:rsidRPr="003F0A0C" w:rsidRDefault="00AF600B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</w:t>
      </w:r>
      <w:r w:rsidR="00743526" w:rsidRPr="003F0A0C">
        <w:rPr>
          <w:rFonts w:ascii="Arial" w:eastAsia="SimHei" w:hAnsi="Arial" w:cs="Arial"/>
          <w:sz w:val="22"/>
          <w:szCs w:val="22"/>
          <w:lang w:eastAsia="zh-CN"/>
        </w:rPr>
        <w:t>identify</w:t>
      </w:r>
      <w:r w:rsidR="00704EAF" w:rsidRPr="003F0A0C">
        <w:rPr>
          <w:rFonts w:ascii="Arial" w:eastAsia="SimHei" w:hAnsi="Arial" w:cs="Arial"/>
          <w:sz w:val="22"/>
          <w:szCs w:val="22"/>
          <w:lang w:eastAsia="zh-CN"/>
        </w:rPr>
        <w:t xml:space="preserve"> the </w:t>
      </w:r>
      <w:proofErr w:type="gramStart"/>
      <w:r w:rsidR="00704EAF" w:rsidRPr="003F0A0C">
        <w:rPr>
          <w:rFonts w:ascii="Arial" w:eastAsia="SimHei" w:hAnsi="Arial" w:cs="Arial"/>
          <w:sz w:val="22"/>
          <w:szCs w:val="22"/>
          <w:lang w:eastAsia="zh-CN"/>
        </w:rPr>
        <w:t>following</w:t>
      </w:r>
      <w:r w:rsidR="00125917" w:rsidRPr="003F0A0C">
        <w:rPr>
          <w:rFonts w:ascii="Arial" w:eastAsia="SimHei" w:hAnsi="Arial" w:cs="Arial"/>
          <w:sz w:val="22"/>
          <w:szCs w:val="22"/>
          <w:lang w:eastAsia="zh-CN"/>
        </w:rPr>
        <w:t>;</w:t>
      </w:r>
      <w:proofErr w:type="gramEnd"/>
    </w:p>
    <w:p w14:paraId="0DE092F7" w14:textId="4FCB6A3C" w:rsidR="00CC66E8" w:rsidRPr="003F0A0C" w:rsidRDefault="00CC66E8" w:rsidP="00743526">
      <w:pPr>
        <w:pStyle w:val="ListParagraph"/>
        <w:numPr>
          <w:ilvl w:val="0"/>
          <w:numId w:val="19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Strengths </w:t>
      </w:r>
    </w:p>
    <w:p w14:paraId="5028DA91" w14:textId="7B08F733" w:rsidR="00CC66E8" w:rsidRDefault="00CC66E8" w:rsidP="00743526">
      <w:pPr>
        <w:pStyle w:val="ListParagraph"/>
        <w:numPr>
          <w:ilvl w:val="0"/>
          <w:numId w:val="19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>Areas of improvement</w:t>
      </w:r>
    </w:p>
    <w:p w14:paraId="3A521EB6" w14:textId="695234DD" w:rsidR="002A3B9A" w:rsidRPr="003F0A0C" w:rsidRDefault="002A3B9A" w:rsidP="00743526">
      <w:pPr>
        <w:pStyle w:val="ListParagraph"/>
        <w:numPr>
          <w:ilvl w:val="0"/>
          <w:numId w:val="19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>
        <w:rPr>
          <w:rFonts w:ascii="Arial" w:eastAsia="SimHei" w:hAnsi="Arial" w:cs="Arial"/>
          <w:sz w:val="22"/>
          <w:szCs w:val="22"/>
          <w:lang w:eastAsia="zh-CN"/>
        </w:rPr>
        <w:t xml:space="preserve">Challenges and </w:t>
      </w:r>
      <w:r w:rsidR="00D77E84">
        <w:rPr>
          <w:rFonts w:ascii="Arial" w:eastAsia="SimHei" w:hAnsi="Arial" w:cs="Arial"/>
          <w:sz w:val="22"/>
          <w:szCs w:val="22"/>
          <w:lang w:eastAsia="zh-CN"/>
        </w:rPr>
        <w:t xml:space="preserve">methods for overcoming </w:t>
      </w:r>
      <w:proofErr w:type="gramStart"/>
      <w:r w:rsidR="00D77E84">
        <w:rPr>
          <w:rFonts w:ascii="Arial" w:eastAsia="SimHei" w:hAnsi="Arial" w:cs="Arial"/>
          <w:sz w:val="22"/>
          <w:szCs w:val="22"/>
          <w:lang w:eastAsia="zh-CN"/>
        </w:rPr>
        <w:t>them</w:t>
      </w:r>
      <w:proofErr w:type="gramEnd"/>
    </w:p>
    <w:p w14:paraId="22006547" w14:textId="741B0110" w:rsidR="00CC66E8" w:rsidRPr="003F0A0C" w:rsidRDefault="004F297A" w:rsidP="00743526">
      <w:pPr>
        <w:pStyle w:val="ListParagraph"/>
        <w:numPr>
          <w:ilvl w:val="0"/>
          <w:numId w:val="19"/>
        </w:numPr>
        <w:jc w:val="both"/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Significant </w:t>
      </w:r>
      <w:r w:rsidR="00743526" w:rsidRPr="003F0A0C">
        <w:rPr>
          <w:rFonts w:ascii="Arial" w:eastAsia="SimHei" w:hAnsi="Arial" w:cs="Arial"/>
          <w:sz w:val="22"/>
          <w:szCs w:val="22"/>
          <w:lang w:eastAsia="zh-CN"/>
        </w:rPr>
        <w:t>moments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</w:p>
    <w:p w14:paraId="02F72C61" w14:textId="0D8D5E9D" w:rsidR="00C5231E" w:rsidRPr="003F0A0C" w:rsidRDefault="00C5231E" w:rsidP="006E7796">
      <w:pPr>
        <w:jc w:val="both"/>
        <w:rPr>
          <w:rFonts w:ascii="Arial" w:eastAsia="SimHei" w:hAnsi="Arial" w:cs="Arial"/>
          <w:sz w:val="22"/>
          <w:szCs w:val="22"/>
          <w:lang w:eastAsia="zh-CN"/>
        </w:rPr>
      </w:pPr>
    </w:p>
    <w:p w14:paraId="5C1EF9B9" w14:textId="7BA135ED" w:rsidR="00165B05" w:rsidRPr="003F0A0C" w:rsidRDefault="00165B05" w:rsidP="00165B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F0A0C">
        <w:rPr>
          <w:rFonts w:ascii="Arial" w:hAnsi="Arial" w:cs="Arial"/>
          <w:b/>
          <w:sz w:val="22"/>
          <w:szCs w:val="22"/>
        </w:rPr>
        <w:t xml:space="preserve">Evidence of assessment </w:t>
      </w:r>
    </w:p>
    <w:p w14:paraId="4EA69A88" w14:textId="5DEC8B61" w:rsidR="006E7796" w:rsidRPr="003F0A0C" w:rsidRDefault="006E7796" w:rsidP="00CE0229">
      <w:pPr>
        <w:rPr>
          <w:rStyle w:val="fontstyle21"/>
          <w:rFonts w:ascii="Arial" w:hAnsi="Arial" w:cs="Arial"/>
          <w:sz w:val="22"/>
          <w:szCs w:val="22"/>
        </w:rPr>
      </w:pPr>
    </w:p>
    <w:p w14:paraId="681AF447" w14:textId="5B1E8EC8" w:rsidR="006E7796" w:rsidRPr="003F0A0C" w:rsidRDefault="006E7796" w:rsidP="00F640D0">
      <w:pPr>
        <w:rPr>
          <w:rStyle w:val="fontstyle01"/>
          <w:rFonts w:ascii="Arial" w:hAnsi="Arial" w:cs="Arial"/>
          <w:sz w:val="22"/>
          <w:szCs w:val="22"/>
        </w:rPr>
      </w:pPr>
      <w:r w:rsidRPr="003F0A0C">
        <w:rPr>
          <w:rStyle w:val="fontstyle01"/>
          <w:rFonts w:ascii="Arial" w:hAnsi="Arial" w:cs="Arial"/>
          <w:sz w:val="22"/>
          <w:szCs w:val="22"/>
        </w:rPr>
        <w:t xml:space="preserve">Evidence of the development of individual practical </w:t>
      </w:r>
      <w:r w:rsidR="00D77E84">
        <w:rPr>
          <w:rStyle w:val="fontstyle01"/>
          <w:rFonts w:ascii="Arial" w:hAnsi="Arial" w:cs="Arial"/>
          <w:sz w:val="22"/>
          <w:szCs w:val="22"/>
        </w:rPr>
        <w:t xml:space="preserve">skills </w:t>
      </w:r>
      <w:r w:rsidRPr="003F0A0C">
        <w:rPr>
          <w:rStyle w:val="fontstyle01"/>
          <w:rFonts w:ascii="Arial" w:hAnsi="Arial" w:cs="Arial"/>
          <w:sz w:val="22"/>
          <w:szCs w:val="22"/>
        </w:rPr>
        <w:t xml:space="preserve">and </w:t>
      </w:r>
      <w:r w:rsidR="00D77E84">
        <w:rPr>
          <w:rStyle w:val="fontstyle01"/>
          <w:rFonts w:ascii="Arial" w:hAnsi="Arial" w:cs="Arial"/>
          <w:sz w:val="22"/>
          <w:szCs w:val="22"/>
        </w:rPr>
        <w:t xml:space="preserve">capabilities </w:t>
      </w:r>
      <w:r w:rsidRPr="003F0A0C">
        <w:rPr>
          <w:rStyle w:val="fontstyle01"/>
          <w:rFonts w:ascii="Arial" w:hAnsi="Arial" w:cs="Arial"/>
          <w:sz w:val="22"/>
          <w:szCs w:val="22"/>
        </w:rPr>
        <w:t xml:space="preserve">across the </w:t>
      </w:r>
      <w:r w:rsidR="00BE7502" w:rsidRPr="003F0A0C">
        <w:rPr>
          <w:rStyle w:val="fontstyle01"/>
          <w:rFonts w:ascii="Arial" w:hAnsi="Arial" w:cs="Arial"/>
          <w:sz w:val="22"/>
          <w:szCs w:val="22"/>
        </w:rPr>
        <w:t xml:space="preserve">preparation the </w:t>
      </w:r>
      <w:r w:rsidR="006C11D6" w:rsidRPr="003F0A0C">
        <w:rPr>
          <w:rStyle w:val="fontstyle01"/>
          <w:rFonts w:ascii="Arial" w:hAnsi="Arial" w:cs="Arial"/>
          <w:sz w:val="22"/>
          <w:szCs w:val="22"/>
        </w:rPr>
        <w:t>experiences</w:t>
      </w:r>
      <w:r w:rsidR="00F56B5F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3F0A0C">
        <w:rPr>
          <w:rStyle w:val="fontstyle01"/>
          <w:rFonts w:ascii="Arial" w:hAnsi="Arial" w:cs="Arial"/>
          <w:sz w:val="22"/>
          <w:szCs w:val="22"/>
        </w:rPr>
        <w:t>– photos, videos, skills audits, journals etc</w:t>
      </w:r>
      <w:r w:rsidR="00CD4286" w:rsidRPr="003F0A0C">
        <w:rPr>
          <w:rStyle w:val="fontstyle01"/>
          <w:rFonts w:ascii="Arial" w:hAnsi="Arial" w:cs="Arial"/>
          <w:sz w:val="22"/>
          <w:szCs w:val="22"/>
        </w:rPr>
        <w:t>.</w:t>
      </w:r>
      <w:r w:rsidRPr="003F0A0C">
        <w:rPr>
          <w:rFonts w:ascii="Arial" w:hAnsi="Arial" w:cs="Arial"/>
          <w:color w:val="000000"/>
          <w:sz w:val="22"/>
          <w:szCs w:val="22"/>
        </w:rPr>
        <w:br/>
      </w:r>
    </w:p>
    <w:p w14:paraId="60736EBA" w14:textId="3D1F36BD" w:rsidR="006E7796" w:rsidRPr="003F0A0C" w:rsidRDefault="006E7796" w:rsidP="006E77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0A0C">
        <w:rPr>
          <w:rStyle w:val="fontstyle01"/>
          <w:rFonts w:ascii="Arial" w:hAnsi="Arial" w:cs="Arial"/>
          <w:sz w:val="22"/>
          <w:szCs w:val="22"/>
        </w:rPr>
        <w:t>Reflection and evaluation of pro</w:t>
      </w:r>
      <w:r w:rsidR="00AD612E">
        <w:rPr>
          <w:rStyle w:val="fontstyle01"/>
          <w:rFonts w:ascii="Arial" w:hAnsi="Arial" w:cs="Arial"/>
          <w:sz w:val="22"/>
          <w:szCs w:val="22"/>
        </w:rPr>
        <w:t>c</w:t>
      </w:r>
      <w:r w:rsidRPr="003F0A0C">
        <w:rPr>
          <w:rStyle w:val="fontstyle01"/>
          <w:rFonts w:ascii="Arial" w:hAnsi="Arial" w:cs="Arial"/>
          <w:sz w:val="22"/>
          <w:szCs w:val="22"/>
        </w:rPr>
        <w:t>ess</w:t>
      </w:r>
      <w:r w:rsidR="00CD4286" w:rsidRPr="003F0A0C">
        <w:rPr>
          <w:rStyle w:val="fontstyle01"/>
          <w:rFonts w:ascii="Arial" w:hAnsi="Arial" w:cs="Arial"/>
          <w:sz w:val="22"/>
          <w:szCs w:val="22"/>
        </w:rPr>
        <w:t>es</w:t>
      </w:r>
      <w:r w:rsidRPr="003F0A0C">
        <w:rPr>
          <w:rStyle w:val="fontstyle01"/>
          <w:rFonts w:ascii="Arial" w:hAnsi="Arial" w:cs="Arial"/>
          <w:sz w:val="22"/>
          <w:szCs w:val="22"/>
        </w:rPr>
        <w:t xml:space="preserve"> in planning, skills</w:t>
      </w:r>
      <w:r w:rsidR="00AD612E">
        <w:rPr>
          <w:rStyle w:val="fontstyle01"/>
          <w:rFonts w:ascii="Arial" w:hAnsi="Arial" w:cs="Arial"/>
          <w:sz w:val="22"/>
          <w:szCs w:val="22"/>
        </w:rPr>
        <w:t xml:space="preserve"> acquisition</w:t>
      </w:r>
      <w:r w:rsidRPr="003F0A0C">
        <w:rPr>
          <w:rStyle w:val="fontstyle01"/>
          <w:rFonts w:ascii="Arial" w:hAnsi="Arial" w:cs="Arial"/>
          <w:sz w:val="22"/>
          <w:szCs w:val="22"/>
        </w:rPr>
        <w:t xml:space="preserve">, </w:t>
      </w:r>
      <w:proofErr w:type="gramStart"/>
      <w:r w:rsidRPr="003F0A0C">
        <w:rPr>
          <w:rStyle w:val="fontstyle01"/>
          <w:rFonts w:ascii="Arial" w:hAnsi="Arial" w:cs="Arial"/>
          <w:sz w:val="22"/>
          <w:szCs w:val="22"/>
        </w:rPr>
        <w:t>leadership</w:t>
      </w:r>
      <w:proofErr w:type="gramEnd"/>
      <w:r w:rsidR="00AD612E">
        <w:rPr>
          <w:rStyle w:val="fontstyle01"/>
          <w:rFonts w:ascii="Arial" w:hAnsi="Arial" w:cs="Arial"/>
          <w:sz w:val="22"/>
          <w:szCs w:val="22"/>
        </w:rPr>
        <w:t xml:space="preserve"> and </w:t>
      </w:r>
      <w:r w:rsidR="006C11D6" w:rsidRPr="003F0A0C">
        <w:rPr>
          <w:rStyle w:val="fontstyle01"/>
          <w:rFonts w:ascii="Arial" w:hAnsi="Arial" w:cs="Arial"/>
          <w:sz w:val="22"/>
          <w:szCs w:val="22"/>
        </w:rPr>
        <w:t>personal development</w:t>
      </w:r>
      <w:r w:rsidRPr="003F0A0C">
        <w:rPr>
          <w:rStyle w:val="fontstyle01"/>
          <w:rFonts w:ascii="Arial" w:hAnsi="Arial" w:cs="Arial"/>
          <w:sz w:val="22"/>
          <w:szCs w:val="22"/>
        </w:rPr>
        <w:t>:</w:t>
      </w:r>
    </w:p>
    <w:p w14:paraId="2FA7A391" w14:textId="4B324A2C" w:rsidR="006E7796" w:rsidRPr="003F0A0C" w:rsidRDefault="006E7796" w:rsidP="006E779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0A0C">
        <w:rPr>
          <w:rStyle w:val="fontstyle01"/>
          <w:rFonts w:ascii="Arial" w:hAnsi="Arial" w:cs="Arial"/>
          <w:sz w:val="22"/>
          <w:szCs w:val="22"/>
        </w:rPr>
        <w:lastRenderedPageBreak/>
        <w:t xml:space="preserve">application, </w:t>
      </w:r>
      <w:proofErr w:type="gramStart"/>
      <w:r w:rsidRPr="003F0A0C">
        <w:rPr>
          <w:rStyle w:val="fontstyle01"/>
          <w:rFonts w:ascii="Arial" w:hAnsi="Arial" w:cs="Arial"/>
          <w:sz w:val="22"/>
          <w:szCs w:val="22"/>
        </w:rPr>
        <w:t>achievement</w:t>
      </w:r>
      <w:proofErr w:type="gramEnd"/>
      <w:r w:rsidRPr="003F0A0C">
        <w:rPr>
          <w:rStyle w:val="fontstyle01"/>
          <w:rFonts w:ascii="Arial" w:hAnsi="Arial" w:cs="Arial"/>
          <w:sz w:val="22"/>
          <w:szCs w:val="22"/>
        </w:rPr>
        <w:t xml:space="preserve"> and development of personal and group skill</w:t>
      </w:r>
      <w:r w:rsidR="00243317" w:rsidRPr="003F0A0C">
        <w:rPr>
          <w:rStyle w:val="fontstyle01"/>
          <w:rFonts w:ascii="Arial" w:hAnsi="Arial" w:cs="Arial"/>
          <w:sz w:val="22"/>
          <w:szCs w:val="22"/>
        </w:rPr>
        <w:t>s</w:t>
      </w:r>
      <w:r w:rsidR="004C5076" w:rsidRPr="003F0A0C">
        <w:rPr>
          <w:rStyle w:val="fontstyle01"/>
          <w:rFonts w:ascii="Arial" w:hAnsi="Arial" w:cs="Arial"/>
          <w:sz w:val="22"/>
          <w:szCs w:val="22"/>
        </w:rPr>
        <w:t>.</w:t>
      </w:r>
    </w:p>
    <w:p w14:paraId="7848B2C0" w14:textId="134EA590" w:rsidR="006E7796" w:rsidRPr="003F0A0C" w:rsidRDefault="006E7796" w:rsidP="006E7796">
      <w:pPr>
        <w:pStyle w:val="ListParagraph"/>
        <w:numPr>
          <w:ilvl w:val="0"/>
          <w:numId w:val="16"/>
        </w:numPr>
        <w:jc w:val="both"/>
        <w:rPr>
          <w:rStyle w:val="fontstyle01"/>
          <w:rFonts w:ascii="Arial" w:hAnsi="Arial" w:cs="Arial"/>
          <w:sz w:val="22"/>
          <w:szCs w:val="22"/>
        </w:rPr>
      </w:pPr>
      <w:r w:rsidRPr="003F0A0C">
        <w:rPr>
          <w:rStyle w:val="fontstyle01"/>
          <w:rFonts w:ascii="Arial" w:hAnsi="Arial" w:cs="Arial"/>
          <w:sz w:val="22"/>
          <w:szCs w:val="22"/>
        </w:rPr>
        <w:t xml:space="preserve">risk minimisation strategies </w:t>
      </w:r>
      <w:r w:rsidR="004C5076" w:rsidRPr="003F0A0C">
        <w:rPr>
          <w:rStyle w:val="fontstyle01"/>
          <w:rFonts w:ascii="Arial" w:hAnsi="Arial" w:cs="Arial"/>
          <w:sz w:val="22"/>
          <w:szCs w:val="22"/>
        </w:rPr>
        <w:t>used.</w:t>
      </w:r>
    </w:p>
    <w:p w14:paraId="79D8B5A2" w14:textId="6354510D" w:rsidR="002F52C0" w:rsidRPr="003F0A0C" w:rsidRDefault="006E7796" w:rsidP="002F52C0">
      <w:pPr>
        <w:pStyle w:val="ListParagraph"/>
        <w:numPr>
          <w:ilvl w:val="0"/>
          <w:numId w:val="16"/>
        </w:numPr>
        <w:rPr>
          <w:rFonts w:ascii="Arial" w:eastAsia="SimHei" w:hAnsi="Arial" w:cs="Arial"/>
          <w:sz w:val="22"/>
          <w:szCs w:val="22"/>
          <w:lang w:eastAsia="zh-CN"/>
        </w:rPr>
      </w:pPr>
      <w:r w:rsidRPr="003F0A0C">
        <w:rPr>
          <w:rStyle w:val="fontstyle01"/>
          <w:rFonts w:ascii="Arial" w:hAnsi="Arial" w:cs="Arial"/>
          <w:sz w:val="22"/>
          <w:szCs w:val="22"/>
        </w:rPr>
        <w:t>personal development and growth in practical activities and skills</w:t>
      </w:r>
      <w:r w:rsidR="004C5076" w:rsidRPr="003F0A0C">
        <w:rPr>
          <w:rStyle w:val="fontstyle01"/>
          <w:rFonts w:ascii="Arial" w:hAnsi="Arial" w:cs="Arial"/>
          <w:sz w:val="22"/>
          <w:szCs w:val="22"/>
        </w:rPr>
        <w:t>.</w:t>
      </w:r>
    </w:p>
    <w:p w14:paraId="5662599E" w14:textId="77777777" w:rsidR="00EB7FDD" w:rsidRPr="003F0A0C" w:rsidRDefault="00EB7FDD" w:rsidP="006E7796">
      <w:pPr>
        <w:pStyle w:val="Style5"/>
        <w:spacing w:line="240" w:lineRule="auto"/>
        <w:jc w:val="both"/>
        <w:rPr>
          <w:rStyle w:val="CharacterStyle1"/>
          <w:b/>
          <w:bCs/>
          <w:sz w:val="22"/>
          <w:szCs w:val="22"/>
        </w:rPr>
      </w:pPr>
    </w:p>
    <w:p w14:paraId="42EDC314" w14:textId="4D33C6E7" w:rsidR="00736BB4" w:rsidRPr="003F0A0C" w:rsidRDefault="00736BB4" w:rsidP="006E7796">
      <w:pPr>
        <w:pStyle w:val="Style5"/>
        <w:spacing w:line="240" w:lineRule="auto"/>
        <w:jc w:val="both"/>
        <w:rPr>
          <w:rStyle w:val="CharacterStyle1"/>
          <w:b/>
          <w:bCs/>
          <w:sz w:val="22"/>
          <w:szCs w:val="22"/>
        </w:rPr>
      </w:pPr>
      <w:r w:rsidRPr="003F0A0C">
        <w:rPr>
          <w:rStyle w:val="CharacterStyle1"/>
          <w:b/>
          <w:bCs/>
          <w:sz w:val="22"/>
          <w:szCs w:val="22"/>
        </w:rPr>
        <w:t>Assessment conditions</w:t>
      </w:r>
    </w:p>
    <w:p w14:paraId="49971E8C" w14:textId="457BC57D" w:rsidR="00CF10FF" w:rsidRPr="003F0A0C" w:rsidRDefault="00CF10FF" w:rsidP="006E7796">
      <w:pPr>
        <w:pStyle w:val="Style5"/>
        <w:spacing w:line="240" w:lineRule="auto"/>
        <w:jc w:val="both"/>
        <w:rPr>
          <w:rStyle w:val="CharacterStyle1"/>
          <w:b/>
          <w:bCs/>
          <w:sz w:val="22"/>
          <w:szCs w:val="22"/>
        </w:rPr>
      </w:pPr>
    </w:p>
    <w:p w14:paraId="0E788AE0" w14:textId="7402E66B" w:rsidR="00CF10FF" w:rsidRPr="003F0A0C" w:rsidRDefault="00CF10FF" w:rsidP="006E7796">
      <w:pPr>
        <w:pStyle w:val="Style5"/>
        <w:jc w:val="both"/>
        <w:rPr>
          <w:rStyle w:val="CharacterStyle1"/>
          <w:sz w:val="22"/>
          <w:szCs w:val="22"/>
        </w:rPr>
      </w:pPr>
      <w:r w:rsidRPr="003F0A0C">
        <w:rPr>
          <w:rStyle w:val="CharacterStyle1"/>
          <w:sz w:val="22"/>
          <w:szCs w:val="22"/>
        </w:rPr>
        <w:t>Students may present evidence of their learning in various</w:t>
      </w:r>
      <w:r w:rsidR="0079304F" w:rsidRPr="003F0A0C">
        <w:rPr>
          <w:rStyle w:val="CharacterStyle1"/>
          <w:sz w:val="22"/>
          <w:szCs w:val="22"/>
        </w:rPr>
        <w:t xml:space="preserve"> presentation </w:t>
      </w:r>
      <w:r w:rsidR="004C5076" w:rsidRPr="003F0A0C">
        <w:rPr>
          <w:rStyle w:val="CharacterStyle1"/>
          <w:sz w:val="22"/>
          <w:szCs w:val="22"/>
        </w:rPr>
        <w:t>formats.</w:t>
      </w:r>
    </w:p>
    <w:p w14:paraId="41747E87" w14:textId="229356FE" w:rsidR="00CF10FF" w:rsidRPr="003F0A0C" w:rsidRDefault="00CF10FF" w:rsidP="00243317">
      <w:pPr>
        <w:pStyle w:val="Style5"/>
        <w:numPr>
          <w:ilvl w:val="0"/>
          <w:numId w:val="18"/>
        </w:numPr>
        <w:spacing w:line="240" w:lineRule="auto"/>
        <w:jc w:val="both"/>
        <w:rPr>
          <w:rStyle w:val="CharacterStyle1"/>
          <w:sz w:val="22"/>
          <w:szCs w:val="22"/>
        </w:rPr>
      </w:pPr>
      <w:r w:rsidRPr="003F0A0C">
        <w:rPr>
          <w:rStyle w:val="CharacterStyle1"/>
          <w:sz w:val="22"/>
          <w:szCs w:val="22"/>
        </w:rPr>
        <w:t xml:space="preserve">Video </w:t>
      </w:r>
    </w:p>
    <w:p w14:paraId="2D26E200" w14:textId="0AC7F2C3" w:rsidR="00CF10FF" w:rsidRPr="003F0A0C" w:rsidRDefault="00CF10FF" w:rsidP="00243317">
      <w:pPr>
        <w:pStyle w:val="Style5"/>
        <w:numPr>
          <w:ilvl w:val="0"/>
          <w:numId w:val="18"/>
        </w:numPr>
        <w:spacing w:line="240" w:lineRule="auto"/>
        <w:jc w:val="both"/>
        <w:rPr>
          <w:rStyle w:val="CharacterStyle1"/>
          <w:sz w:val="22"/>
          <w:szCs w:val="22"/>
        </w:rPr>
      </w:pPr>
      <w:r w:rsidRPr="003F0A0C">
        <w:rPr>
          <w:rStyle w:val="CharacterStyle1"/>
          <w:sz w:val="22"/>
          <w:szCs w:val="22"/>
        </w:rPr>
        <w:t xml:space="preserve">MP4 recording of a PowerPoint </w:t>
      </w:r>
      <w:r w:rsidR="004C5076" w:rsidRPr="003F0A0C">
        <w:rPr>
          <w:rStyle w:val="CharacterStyle1"/>
          <w:sz w:val="22"/>
          <w:szCs w:val="22"/>
        </w:rPr>
        <w:t>presentation.</w:t>
      </w:r>
    </w:p>
    <w:p w14:paraId="47B8F57D" w14:textId="16C460A2" w:rsidR="00CF10FF" w:rsidRPr="003F0A0C" w:rsidRDefault="00CF10FF" w:rsidP="00243317">
      <w:pPr>
        <w:pStyle w:val="Style5"/>
        <w:numPr>
          <w:ilvl w:val="0"/>
          <w:numId w:val="18"/>
        </w:numPr>
        <w:spacing w:line="240" w:lineRule="auto"/>
        <w:jc w:val="both"/>
        <w:rPr>
          <w:rStyle w:val="CharacterStyle1"/>
          <w:sz w:val="22"/>
          <w:szCs w:val="22"/>
        </w:rPr>
      </w:pPr>
      <w:r w:rsidRPr="003F0A0C">
        <w:rPr>
          <w:rStyle w:val="CharacterStyle1"/>
          <w:sz w:val="22"/>
          <w:szCs w:val="22"/>
        </w:rPr>
        <w:t xml:space="preserve">Other live or online recording using video and </w:t>
      </w:r>
      <w:r w:rsidR="004C5076" w:rsidRPr="003F0A0C">
        <w:rPr>
          <w:rStyle w:val="CharacterStyle1"/>
          <w:sz w:val="22"/>
          <w:szCs w:val="22"/>
        </w:rPr>
        <w:t>imagery.</w:t>
      </w:r>
    </w:p>
    <w:p w14:paraId="2D3AB1B5" w14:textId="34B63C1C" w:rsidR="00165B05" w:rsidRPr="003F0A0C" w:rsidRDefault="00165B05" w:rsidP="00243317">
      <w:pPr>
        <w:pStyle w:val="Style5"/>
        <w:numPr>
          <w:ilvl w:val="0"/>
          <w:numId w:val="18"/>
        </w:numPr>
        <w:spacing w:line="240" w:lineRule="auto"/>
        <w:jc w:val="both"/>
        <w:rPr>
          <w:rStyle w:val="CharacterStyle1"/>
          <w:sz w:val="22"/>
          <w:szCs w:val="22"/>
        </w:rPr>
      </w:pPr>
      <w:r w:rsidRPr="003F0A0C">
        <w:rPr>
          <w:rStyle w:val="CharacterStyle1"/>
          <w:sz w:val="22"/>
          <w:szCs w:val="22"/>
        </w:rPr>
        <w:t>Any other multi-modal medium in discussion with their teacher</w:t>
      </w:r>
      <w:r w:rsidR="004C5076" w:rsidRPr="003F0A0C">
        <w:rPr>
          <w:rStyle w:val="CharacterStyle1"/>
          <w:sz w:val="22"/>
          <w:szCs w:val="22"/>
        </w:rPr>
        <w:t>.</w:t>
      </w:r>
    </w:p>
    <w:p w14:paraId="31BB7339" w14:textId="77777777" w:rsidR="00736BB4" w:rsidRPr="003F0A0C" w:rsidRDefault="00736BB4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</w:p>
    <w:p w14:paraId="2E7DCB07" w14:textId="716ED338" w:rsidR="00D14B18" w:rsidRPr="003F0A0C" w:rsidRDefault="00D14B18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  <w:r w:rsidRPr="003F0A0C">
        <w:rPr>
          <w:noProof/>
          <w:color w:val="000000"/>
          <w:sz w:val="22"/>
          <w:szCs w:val="22"/>
        </w:rPr>
        <w:t xml:space="preserve">The combined evidence should comprise a maximum of </w:t>
      </w:r>
      <w:r w:rsidR="008D3EDF" w:rsidRPr="003F0A0C">
        <w:rPr>
          <w:noProof/>
          <w:color w:val="000000"/>
          <w:sz w:val="22"/>
          <w:szCs w:val="22"/>
        </w:rPr>
        <w:t>1</w:t>
      </w:r>
      <w:r w:rsidR="000647C6" w:rsidRPr="003F0A0C">
        <w:rPr>
          <w:noProof/>
          <w:color w:val="000000"/>
          <w:sz w:val="22"/>
          <w:szCs w:val="22"/>
        </w:rPr>
        <w:t>0</w:t>
      </w:r>
      <w:r w:rsidR="00F14A90" w:rsidRPr="003F0A0C">
        <w:rPr>
          <w:noProof/>
          <w:color w:val="000000"/>
          <w:sz w:val="22"/>
          <w:szCs w:val="22"/>
        </w:rPr>
        <w:t>00</w:t>
      </w:r>
      <w:r w:rsidRPr="003F0A0C">
        <w:rPr>
          <w:noProof/>
          <w:color w:val="000000"/>
          <w:sz w:val="22"/>
          <w:szCs w:val="22"/>
        </w:rPr>
        <w:t xml:space="preserve"> words if written, or </w:t>
      </w:r>
      <w:r w:rsidR="000647C6" w:rsidRPr="003F0A0C">
        <w:rPr>
          <w:noProof/>
          <w:color w:val="000000"/>
          <w:sz w:val="22"/>
          <w:szCs w:val="22"/>
        </w:rPr>
        <w:t>6</w:t>
      </w:r>
      <w:r w:rsidRPr="003F0A0C">
        <w:rPr>
          <w:noProof/>
          <w:color w:val="000000"/>
          <w:sz w:val="22"/>
          <w:szCs w:val="22"/>
        </w:rPr>
        <w:t xml:space="preserve"> minutes if oral, or the equivalent in multimodal form</w:t>
      </w:r>
      <w:r w:rsidR="00A83C13" w:rsidRPr="003F0A0C">
        <w:rPr>
          <w:noProof/>
          <w:color w:val="000000"/>
          <w:sz w:val="22"/>
          <w:szCs w:val="22"/>
        </w:rPr>
        <w:t>.</w:t>
      </w:r>
    </w:p>
    <w:p w14:paraId="2AE29A98" w14:textId="77777777" w:rsidR="00D14B18" w:rsidRPr="003F0A0C" w:rsidRDefault="00D14B18" w:rsidP="006E7796">
      <w:pPr>
        <w:pStyle w:val="Style5"/>
        <w:spacing w:line="240" w:lineRule="auto"/>
        <w:jc w:val="both"/>
        <w:rPr>
          <w:noProof/>
          <w:color w:val="000000"/>
          <w:sz w:val="22"/>
          <w:szCs w:val="22"/>
        </w:rPr>
      </w:pPr>
    </w:p>
    <w:p w14:paraId="43F3AA03" w14:textId="47EE1A01" w:rsidR="00AC70C7" w:rsidRPr="003F0A0C" w:rsidRDefault="00D14B18" w:rsidP="006E7796">
      <w:pPr>
        <w:jc w:val="both"/>
        <w:rPr>
          <w:rStyle w:val="CharacterStyle1"/>
          <w:bCs/>
          <w:sz w:val="22"/>
          <w:szCs w:val="22"/>
        </w:rPr>
      </w:pP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Students will have </w:t>
      </w:r>
      <w:r w:rsidR="00CE0229" w:rsidRPr="003F0A0C">
        <w:rPr>
          <w:rFonts w:ascii="Arial" w:eastAsia="SimHei" w:hAnsi="Arial" w:cs="Arial"/>
          <w:sz w:val="22"/>
          <w:szCs w:val="22"/>
          <w:lang w:eastAsia="zh-CN"/>
        </w:rPr>
        <w:t>one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</w:t>
      </w:r>
      <w:r w:rsidR="008D3EDF" w:rsidRPr="003F0A0C">
        <w:rPr>
          <w:rFonts w:ascii="Arial" w:eastAsia="SimHei" w:hAnsi="Arial" w:cs="Arial"/>
          <w:sz w:val="22"/>
          <w:szCs w:val="22"/>
          <w:lang w:eastAsia="zh-CN"/>
        </w:rPr>
        <w:t>journey plus preparation days</w:t>
      </w:r>
      <w:r w:rsidRPr="003F0A0C">
        <w:rPr>
          <w:rFonts w:ascii="Arial" w:eastAsia="SimHei" w:hAnsi="Arial" w:cs="Arial"/>
          <w:sz w:val="22"/>
          <w:szCs w:val="22"/>
          <w:lang w:eastAsia="zh-CN"/>
        </w:rPr>
        <w:t xml:space="preserve"> to record their experiences</w:t>
      </w:r>
      <w:bookmarkEnd w:id="0"/>
      <w:r w:rsidR="00EB7FDD" w:rsidRPr="003F0A0C">
        <w:rPr>
          <w:rFonts w:ascii="Arial" w:eastAsia="SimHei" w:hAnsi="Arial" w:cs="Arial"/>
          <w:sz w:val="22"/>
          <w:szCs w:val="22"/>
          <w:lang w:eastAsia="zh-CN"/>
        </w:rPr>
        <w:t xml:space="preserve"> and </w:t>
      </w:r>
      <w:r w:rsidR="000647C6" w:rsidRPr="003F0A0C">
        <w:rPr>
          <w:rStyle w:val="CharacterStyle1"/>
          <w:bCs/>
          <w:sz w:val="22"/>
          <w:szCs w:val="22"/>
        </w:rPr>
        <w:t>2</w:t>
      </w:r>
      <w:r w:rsidR="00AC70C7" w:rsidRPr="003F0A0C">
        <w:rPr>
          <w:rStyle w:val="CharacterStyle1"/>
          <w:bCs/>
          <w:sz w:val="22"/>
          <w:szCs w:val="22"/>
        </w:rPr>
        <w:t xml:space="preserve"> weeks to complete </w:t>
      </w:r>
      <w:r w:rsidR="00FF192E" w:rsidRPr="003F0A0C">
        <w:rPr>
          <w:rStyle w:val="CharacterStyle1"/>
          <w:bCs/>
          <w:sz w:val="22"/>
          <w:szCs w:val="22"/>
        </w:rPr>
        <w:t>the assessment</w:t>
      </w:r>
      <w:r w:rsidR="00AC70C7" w:rsidRPr="003F0A0C">
        <w:rPr>
          <w:rStyle w:val="CharacterStyle1"/>
          <w:bCs/>
          <w:sz w:val="22"/>
          <w:szCs w:val="22"/>
        </w:rPr>
        <w:t xml:space="preserve"> including class time. </w:t>
      </w:r>
    </w:p>
    <w:p w14:paraId="36915A49" w14:textId="77777777" w:rsidR="0054649E" w:rsidRPr="003F0A0C" w:rsidRDefault="0054649E" w:rsidP="006E7796">
      <w:pPr>
        <w:pStyle w:val="Style5"/>
        <w:spacing w:line="240" w:lineRule="auto"/>
        <w:jc w:val="both"/>
        <w:rPr>
          <w:rStyle w:val="CharacterStyle1"/>
          <w:bCs/>
          <w:sz w:val="22"/>
          <w:szCs w:val="22"/>
        </w:rPr>
      </w:pPr>
    </w:p>
    <w:p w14:paraId="75CE0988" w14:textId="4BC675AF" w:rsidR="00AC70C7" w:rsidRPr="003F0A0C" w:rsidRDefault="00AC70C7" w:rsidP="006E7796">
      <w:pPr>
        <w:pStyle w:val="Style5"/>
        <w:spacing w:line="240" w:lineRule="auto"/>
        <w:jc w:val="both"/>
        <w:rPr>
          <w:rStyle w:val="CharacterStyle1"/>
          <w:bCs/>
          <w:sz w:val="22"/>
          <w:szCs w:val="22"/>
        </w:rPr>
      </w:pPr>
      <w:r w:rsidRPr="003F0A0C">
        <w:rPr>
          <w:rStyle w:val="CharacterStyle1"/>
          <w:bCs/>
          <w:sz w:val="22"/>
          <w:szCs w:val="22"/>
        </w:rPr>
        <w:t xml:space="preserve">Documents such as </w:t>
      </w:r>
      <w:r w:rsidR="00505B94" w:rsidRPr="003F0A0C">
        <w:rPr>
          <w:rStyle w:val="CharacterStyle1"/>
          <w:bCs/>
          <w:sz w:val="22"/>
          <w:szCs w:val="22"/>
        </w:rPr>
        <w:t>scripts and communication</w:t>
      </w:r>
      <w:r w:rsidRPr="003F0A0C">
        <w:rPr>
          <w:rStyle w:val="CharacterStyle1"/>
          <w:bCs/>
          <w:sz w:val="22"/>
          <w:szCs w:val="22"/>
        </w:rPr>
        <w:t xml:space="preserve"> plans, </w:t>
      </w:r>
      <w:r w:rsidR="00505B94" w:rsidRPr="003F0A0C">
        <w:rPr>
          <w:rStyle w:val="CharacterStyle1"/>
          <w:bCs/>
          <w:sz w:val="22"/>
          <w:szCs w:val="22"/>
        </w:rPr>
        <w:t xml:space="preserve">videos, </w:t>
      </w:r>
      <w:proofErr w:type="gramStart"/>
      <w:r w:rsidRPr="003F0A0C">
        <w:rPr>
          <w:rStyle w:val="CharacterStyle1"/>
          <w:bCs/>
          <w:sz w:val="22"/>
          <w:szCs w:val="22"/>
        </w:rPr>
        <w:t>photos</w:t>
      </w:r>
      <w:proofErr w:type="gramEnd"/>
      <w:r w:rsidRPr="003F0A0C">
        <w:rPr>
          <w:rStyle w:val="CharacterStyle1"/>
          <w:bCs/>
          <w:sz w:val="22"/>
          <w:szCs w:val="22"/>
        </w:rPr>
        <w:t xml:space="preserve"> and primary research may be included as appendices to support the presentation.</w:t>
      </w:r>
    </w:p>
    <w:p w14:paraId="4E33E657" w14:textId="77777777" w:rsidR="002F52C0" w:rsidRPr="003F0A0C" w:rsidRDefault="002F52C0" w:rsidP="00EE0917">
      <w:pPr>
        <w:spacing w:after="120"/>
        <w:rPr>
          <w:rFonts w:ascii="Arial" w:hAnsi="Arial" w:cs="Arial"/>
          <w:b/>
          <w:sz w:val="22"/>
          <w:szCs w:val="22"/>
        </w:rPr>
      </w:pPr>
    </w:p>
    <w:p w14:paraId="2DB52FD0" w14:textId="4F2F40F7" w:rsidR="00EE0917" w:rsidRPr="003F0A0C" w:rsidRDefault="00EE0917" w:rsidP="00EE0917">
      <w:pPr>
        <w:spacing w:after="120"/>
        <w:rPr>
          <w:rFonts w:ascii="Arial" w:hAnsi="Arial" w:cs="Arial"/>
          <w:b/>
          <w:sz w:val="22"/>
          <w:szCs w:val="22"/>
        </w:rPr>
      </w:pPr>
      <w:r w:rsidRPr="003F0A0C">
        <w:rPr>
          <w:rFonts w:ascii="Arial" w:hAnsi="Arial" w:cs="Arial"/>
          <w:b/>
          <w:sz w:val="22"/>
          <w:szCs w:val="22"/>
        </w:rPr>
        <w:t>Assessment Summary:</w:t>
      </w:r>
    </w:p>
    <w:tbl>
      <w:tblPr>
        <w:tblW w:w="93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5826"/>
        <w:gridCol w:w="759"/>
        <w:gridCol w:w="913"/>
      </w:tblGrid>
      <w:tr w:rsidR="00991A93" w:rsidRPr="003F0A0C" w14:paraId="1CC9421A" w14:textId="77777777" w:rsidTr="00CC642B">
        <w:trPr>
          <w:trHeight w:val="255"/>
        </w:trPr>
        <w:tc>
          <w:tcPr>
            <w:tcW w:w="1830" w:type="dxa"/>
          </w:tcPr>
          <w:p w14:paraId="1AF817A8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6" w:type="dxa"/>
          </w:tcPr>
          <w:p w14:paraId="3AB03A62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0A0C">
              <w:rPr>
                <w:rFonts w:ascii="Arial" w:hAnsi="Arial" w:cs="Arial"/>
                <w:b/>
                <w:sz w:val="22"/>
                <w:szCs w:val="22"/>
              </w:rPr>
              <w:t>Specific Features</w:t>
            </w:r>
          </w:p>
        </w:tc>
        <w:tc>
          <w:tcPr>
            <w:tcW w:w="759" w:type="dxa"/>
          </w:tcPr>
          <w:p w14:paraId="15BC9DD7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00000B97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0A0C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664794" w:rsidRPr="003F0A0C" w14:paraId="1F1BDF88" w14:textId="77777777" w:rsidTr="00CC642B">
        <w:trPr>
          <w:trHeight w:val="956"/>
        </w:trPr>
        <w:tc>
          <w:tcPr>
            <w:tcW w:w="1830" w:type="dxa"/>
          </w:tcPr>
          <w:p w14:paraId="5494A68C" w14:textId="1668BD97" w:rsidR="00664794" w:rsidRPr="003F0A0C" w:rsidRDefault="00664794" w:rsidP="0066479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A0C">
              <w:rPr>
                <w:rFonts w:ascii="Arial" w:hAnsi="Arial" w:cs="Arial"/>
                <w:b/>
                <w:sz w:val="21"/>
                <w:lang w:val="en-US"/>
              </w:rPr>
              <w:t>Planning and Application</w:t>
            </w:r>
          </w:p>
        </w:tc>
        <w:tc>
          <w:tcPr>
            <w:tcW w:w="5826" w:type="dxa"/>
          </w:tcPr>
          <w:p w14:paraId="56F6796A" w14:textId="27571315" w:rsidR="00664794" w:rsidRPr="003F0A0C" w:rsidRDefault="00664794" w:rsidP="00664794">
            <w:pPr>
              <w:pStyle w:val="SOFinalBulletsCoded2-3Letters"/>
              <w:tabs>
                <w:tab w:val="clear" w:pos="567"/>
                <w:tab w:val="left" w:pos="0"/>
              </w:tabs>
              <w:spacing w:before="0" w:line="236" w:lineRule="exact"/>
              <w:ind w:left="0" w:firstLine="0"/>
              <w:rPr>
                <w:szCs w:val="20"/>
              </w:rPr>
            </w:pPr>
            <w:r w:rsidRPr="003F0A0C">
              <w:rPr>
                <w:szCs w:val="20"/>
              </w:rPr>
              <w:t xml:space="preserve">Planning and application of responsibilities, </w:t>
            </w:r>
            <w:proofErr w:type="gramStart"/>
            <w:r w:rsidRPr="003F0A0C">
              <w:rPr>
                <w:szCs w:val="20"/>
              </w:rPr>
              <w:t>leadership</w:t>
            </w:r>
            <w:proofErr w:type="gramEnd"/>
            <w:r w:rsidRPr="003F0A0C">
              <w:rPr>
                <w:szCs w:val="20"/>
              </w:rPr>
              <w:t xml:space="preserve"> and risk management strategies to participate in safe and sustainable outdoor activities and journeys.</w:t>
            </w:r>
          </w:p>
        </w:tc>
        <w:tc>
          <w:tcPr>
            <w:tcW w:w="759" w:type="dxa"/>
          </w:tcPr>
          <w:p w14:paraId="74A53898" w14:textId="16B85AFC" w:rsidR="00664794" w:rsidRPr="003F0A0C" w:rsidRDefault="0000117F" w:rsidP="00664794">
            <w:pPr>
              <w:tabs>
                <w:tab w:val="left" w:pos="284"/>
              </w:tabs>
              <w:ind w:lef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A0C">
              <w:rPr>
                <w:rFonts w:ascii="Arial" w:hAnsi="Arial" w:cs="Arial"/>
                <w:b/>
                <w:bCs/>
                <w:sz w:val="20"/>
                <w:szCs w:val="20"/>
              </w:rPr>
              <w:t>PA1</w:t>
            </w:r>
          </w:p>
        </w:tc>
        <w:tc>
          <w:tcPr>
            <w:tcW w:w="913" w:type="dxa"/>
            <w:shd w:val="clear" w:color="auto" w:fill="auto"/>
          </w:tcPr>
          <w:p w14:paraId="0179220C" w14:textId="77777777" w:rsidR="00664794" w:rsidRPr="003F0A0C" w:rsidRDefault="00664794" w:rsidP="006647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42B" w:rsidRPr="003F0A0C" w14:paraId="0817991D" w14:textId="77777777" w:rsidTr="00CC642B">
        <w:trPr>
          <w:trHeight w:val="794"/>
        </w:trPr>
        <w:tc>
          <w:tcPr>
            <w:tcW w:w="1830" w:type="dxa"/>
          </w:tcPr>
          <w:p w14:paraId="1C6A75A7" w14:textId="276CEF71" w:rsidR="00CC642B" w:rsidRPr="003F0A0C" w:rsidRDefault="00CC642B" w:rsidP="00664794">
            <w:pPr>
              <w:pStyle w:val="SOFinalHead3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F0A0C">
              <w:rPr>
                <w:rFonts w:ascii="Arial" w:hAnsi="Arial" w:cs="Arial"/>
                <w:sz w:val="21"/>
              </w:rPr>
              <w:t>Evaluation and Reflective Practice</w:t>
            </w:r>
          </w:p>
        </w:tc>
        <w:tc>
          <w:tcPr>
            <w:tcW w:w="5826" w:type="dxa"/>
          </w:tcPr>
          <w:p w14:paraId="3B30403D" w14:textId="4BFF80B6" w:rsidR="00CC642B" w:rsidRPr="003F0A0C" w:rsidRDefault="00CC642B" w:rsidP="00664794">
            <w:pPr>
              <w:rPr>
                <w:rFonts w:ascii="Arial" w:hAnsi="Arial" w:cs="Arial"/>
                <w:szCs w:val="20"/>
              </w:rPr>
            </w:pPr>
            <w:r w:rsidRPr="003F0A0C">
              <w:rPr>
                <w:rFonts w:ascii="Arial" w:hAnsi="Arial" w:cs="Arial"/>
                <w:sz w:val="20"/>
                <w:szCs w:val="20"/>
              </w:rPr>
              <w:t>Evaluation and reflective practice of the development and application of practical outdoor skills.</w:t>
            </w:r>
          </w:p>
        </w:tc>
        <w:tc>
          <w:tcPr>
            <w:tcW w:w="759" w:type="dxa"/>
          </w:tcPr>
          <w:p w14:paraId="40C463EF" w14:textId="6C6FC208" w:rsidR="00CC642B" w:rsidRPr="003F0A0C" w:rsidRDefault="00CC642B" w:rsidP="00877E7A">
            <w:pPr>
              <w:tabs>
                <w:tab w:val="left" w:pos="284"/>
              </w:tabs>
              <w:ind w:lef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A0C">
              <w:rPr>
                <w:rFonts w:ascii="Arial" w:hAnsi="Arial" w:cs="Arial"/>
                <w:b/>
                <w:bCs/>
                <w:sz w:val="20"/>
                <w:szCs w:val="20"/>
              </w:rPr>
              <w:t>ERP2</w:t>
            </w:r>
          </w:p>
          <w:p w14:paraId="6C23FE6D" w14:textId="3BE48360" w:rsidR="00CC642B" w:rsidRPr="003F0A0C" w:rsidRDefault="00CC642B" w:rsidP="00877E7A">
            <w:pPr>
              <w:tabs>
                <w:tab w:val="left" w:pos="284"/>
              </w:tabs>
              <w:ind w:lef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1D4352" w14:textId="642EC11F" w:rsidR="00CC642B" w:rsidRPr="003F0A0C" w:rsidRDefault="00CC642B" w:rsidP="00CC64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0EAC6E7E" w14:textId="77777777" w:rsidR="00CC642B" w:rsidRPr="003F0A0C" w:rsidRDefault="00CC642B" w:rsidP="006647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917" w:rsidRPr="003F0A0C" w14:paraId="076EAEA3" w14:textId="77777777" w:rsidTr="00CC642B">
        <w:trPr>
          <w:trHeight w:val="422"/>
        </w:trPr>
        <w:tc>
          <w:tcPr>
            <w:tcW w:w="1830" w:type="dxa"/>
          </w:tcPr>
          <w:p w14:paraId="0B5B2E97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gridSpan w:val="2"/>
          </w:tcPr>
          <w:p w14:paraId="44170F17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0A0C">
              <w:rPr>
                <w:rFonts w:ascii="Arial" w:hAnsi="Arial" w:cs="Arial"/>
                <w:b/>
                <w:sz w:val="22"/>
                <w:szCs w:val="22"/>
              </w:rPr>
              <w:t>Overall Grade</w:t>
            </w:r>
          </w:p>
        </w:tc>
        <w:tc>
          <w:tcPr>
            <w:tcW w:w="913" w:type="dxa"/>
          </w:tcPr>
          <w:p w14:paraId="43AAB857" w14:textId="77777777" w:rsidR="00EE0917" w:rsidRPr="003F0A0C" w:rsidRDefault="00EE0917" w:rsidP="006D7D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2E4C34" w14:textId="77777777" w:rsidR="00EE0917" w:rsidRPr="003F0A0C" w:rsidRDefault="00EE0917" w:rsidP="00EE0917">
      <w:pPr>
        <w:spacing w:after="120"/>
        <w:rPr>
          <w:rFonts w:ascii="Arial" w:hAnsi="Arial" w:cs="Arial"/>
          <w:b/>
          <w:sz w:val="22"/>
          <w:szCs w:val="22"/>
        </w:rPr>
      </w:pPr>
    </w:p>
    <w:p w14:paraId="0A7376C9" w14:textId="77777777" w:rsidR="00991A93" w:rsidRPr="003F0A0C" w:rsidRDefault="00991A93" w:rsidP="00991A93">
      <w:pPr>
        <w:spacing w:after="120"/>
        <w:rPr>
          <w:rFonts w:ascii="Arial" w:hAnsi="Arial" w:cs="Arial"/>
          <w:b/>
          <w:sz w:val="22"/>
          <w:szCs w:val="22"/>
        </w:rPr>
      </w:pPr>
      <w:r w:rsidRPr="003F0A0C">
        <w:rPr>
          <w:rFonts w:ascii="Arial" w:hAnsi="Arial" w:cs="Arial"/>
          <w:b/>
          <w:sz w:val="22"/>
          <w:szCs w:val="22"/>
        </w:rPr>
        <w:t>Plagiarism and Collusion</w:t>
      </w:r>
    </w:p>
    <w:p w14:paraId="0AA0A363" w14:textId="77777777" w:rsidR="00991A93" w:rsidRPr="003F0A0C" w:rsidRDefault="00991A93" w:rsidP="00991A93">
      <w:pPr>
        <w:spacing w:after="120"/>
        <w:rPr>
          <w:rFonts w:ascii="Arial" w:eastAsia="MS Mincho" w:hAnsi="Arial" w:cs="Arial"/>
          <w:sz w:val="22"/>
          <w:szCs w:val="22"/>
        </w:rPr>
      </w:pPr>
      <w:r w:rsidRPr="003F0A0C">
        <w:rPr>
          <w:rFonts w:ascii="Arial" w:eastAsia="MS Mincho" w:hAnsi="Arial" w:cs="Arial"/>
          <w:b/>
          <w:sz w:val="22"/>
          <w:szCs w:val="22"/>
        </w:rPr>
        <w:t>Plagiarism</w:t>
      </w:r>
      <w:r w:rsidRPr="003F0A0C">
        <w:rPr>
          <w:rFonts w:ascii="Arial" w:eastAsia="MS Mincho" w:hAnsi="Arial" w:cs="Arial"/>
          <w:sz w:val="22"/>
          <w:szCs w:val="22"/>
        </w:rPr>
        <w:t xml:space="preserve">: using another person’s ideas, designs, </w:t>
      </w:r>
      <w:proofErr w:type="gramStart"/>
      <w:r w:rsidRPr="003F0A0C">
        <w:rPr>
          <w:rFonts w:ascii="Arial" w:eastAsia="MS Mincho" w:hAnsi="Arial" w:cs="Arial"/>
          <w:sz w:val="22"/>
          <w:szCs w:val="22"/>
        </w:rPr>
        <w:t>words</w:t>
      </w:r>
      <w:proofErr w:type="gramEnd"/>
      <w:r w:rsidRPr="003F0A0C">
        <w:rPr>
          <w:rFonts w:ascii="Arial" w:eastAsia="MS Mincho" w:hAnsi="Arial" w:cs="Arial"/>
          <w:sz w:val="22"/>
          <w:szCs w:val="22"/>
        </w:rPr>
        <w:t xml:space="preserve"> or works without appropriate acknowledgement</w:t>
      </w:r>
    </w:p>
    <w:p w14:paraId="4FA8C071" w14:textId="77777777" w:rsidR="00991A93" w:rsidRPr="003F0A0C" w:rsidRDefault="00991A93" w:rsidP="00991A93">
      <w:pPr>
        <w:spacing w:after="120"/>
        <w:rPr>
          <w:rFonts w:ascii="Arial" w:eastAsia="MS Mincho" w:hAnsi="Arial" w:cs="Arial"/>
          <w:sz w:val="22"/>
          <w:szCs w:val="22"/>
        </w:rPr>
      </w:pPr>
      <w:r w:rsidRPr="003F0A0C">
        <w:rPr>
          <w:rFonts w:ascii="Arial" w:eastAsia="MS Mincho" w:hAnsi="Arial" w:cs="Arial"/>
          <w:b/>
          <w:sz w:val="22"/>
          <w:szCs w:val="22"/>
        </w:rPr>
        <w:t>Collusion</w:t>
      </w:r>
      <w:r w:rsidRPr="003F0A0C">
        <w:rPr>
          <w:rFonts w:ascii="Arial" w:eastAsia="MS Mincho" w:hAnsi="Arial" w:cs="Arial"/>
          <w:sz w:val="22"/>
          <w:szCs w:val="22"/>
        </w:rPr>
        <w:t>: another person assisting in the production of an assessment submission without the express requirement, or consent of the assessor</w:t>
      </w:r>
    </w:p>
    <w:p w14:paraId="17EB80BA" w14:textId="77777777" w:rsidR="00991A93" w:rsidRPr="003F0A0C" w:rsidRDefault="00991A93" w:rsidP="00991A93">
      <w:pPr>
        <w:spacing w:after="120"/>
        <w:rPr>
          <w:rFonts w:ascii="Arial" w:eastAsia="MS Mincho" w:hAnsi="Arial" w:cs="Arial"/>
          <w:sz w:val="22"/>
          <w:szCs w:val="22"/>
        </w:rPr>
      </w:pPr>
      <w:proofErr w:type="spellStart"/>
      <w:r w:rsidRPr="003F0A0C">
        <w:rPr>
          <w:rFonts w:ascii="Arial" w:eastAsia="MS Mincho" w:hAnsi="Arial" w:cs="Arial"/>
          <w:b/>
          <w:sz w:val="22"/>
          <w:szCs w:val="22"/>
        </w:rPr>
        <w:t>TurnItIn</w:t>
      </w:r>
      <w:proofErr w:type="spellEnd"/>
      <w:r w:rsidRPr="003F0A0C">
        <w:rPr>
          <w:rFonts w:ascii="Arial" w:eastAsia="MS Mincho" w:hAnsi="Arial" w:cs="Arial"/>
          <w:sz w:val="22"/>
          <w:szCs w:val="22"/>
        </w:rPr>
        <w:t xml:space="preserve">: </w:t>
      </w:r>
      <w:r w:rsidRPr="003F0A0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3F0A0C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3F0A0C">
        <w:rPr>
          <w:rFonts w:ascii="Arial" w:eastAsia="MS Mincho" w:hAnsi="Arial" w:cs="Arial"/>
          <w:sz w:val="22"/>
          <w:szCs w:val="22"/>
        </w:rPr>
        <w:t xml:space="preserve">Yes </w:t>
      </w:r>
      <w:r w:rsidRPr="003F0A0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3F0A0C">
        <w:rPr>
          <w:rFonts w:ascii="Arial" w:eastAsia="MS Mincho" w:hAnsi="Arial" w:cs="Arial"/>
          <w:sz w:val="22"/>
          <w:szCs w:val="22"/>
        </w:rPr>
        <w:t xml:space="preserve"> No</w:t>
      </w:r>
    </w:p>
    <w:p w14:paraId="40B61299" w14:textId="77777777" w:rsidR="00991A93" w:rsidRPr="003F0A0C" w:rsidRDefault="00991A93" w:rsidP="00991A93">
      <w:pPr>
        <w:spacing w:after="120"/>
        <w:rPr>
          <w:rFonts w:ascii="Arial" w:hAnsi="Arial" w:cs="Arial"/>
          <w:sz w:val="22"/>
          <w:szCs w:val="22"/>
        </w:rPr>
      </w:pPr>
      <w:r w:rsidRPr="003F0A0C">
        <w:rPr>
          <w:rFonts w:ascii="Arial" w:hAnsi="Arial" w:cs="Arial"/>
          <w:sz w:val="22"/>
          <w:szCs w:val="22"/>
        </w:rPr>
        <w:t>I declare that all materials in the assessment task are my own work except where there is a clear acknowledgement and reference to the work of others.</w:t>
      </w:r>
    </w:p>
    <w:p w14:paraId="1FC35CD8" w14:textId="52135E11" w:rsidR="009B478B" w:rsidRDefault="00991A93" w:rsidP="00F776B9">
      <w:pPr>
        <w:spacing w:after="120"/>
        <w:rPr>
          <w:rFonts w:ascii="Arial" w:hAnsi="Arial" w:cs="Arial"/>
          <w:b/>
          <w:sz w:val="22"/>
          <w:szCs w:val="22"/>
        </w:rPr>
      </w:pPr>
      <w:r w:rsidRPr="003F0A0C">
        <w:rPr>
          <w:rFonts w:ascii="Arial" w:hAnsi="Arial" w:cs="Arial"/>
          <w:sz w:val="22"/>
          <w:szCs w:val="22"/>
        </w:rPr>
        <w:t>Student signature:</w:t>
      </w:r>
      <w:r w:rsidRPr="003F0A0C">
        <w:rPr>
          <w:rFonts w:ascii="Arial" w:hAnsi="Arial" w:cs="Arial"/>
          <w:b/>
          <w:sz w:val="22"/>
          <w:szCs w:val="22"/>
        </w:rPr>
        <w:t xml:space="preserve"> __________________________ Date: __________</w:t>
      </w:r>
    </w:p>
    <w:p w14:paraId="1F30E40C" w14:textId="77777777" w:rsidR="00734986" w:rsidRDefault="00734986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76A13A06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72B46DC3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51B387B6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55FEF62F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33397836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3976B35A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285A7341" w14:textId="77777777" w:rsidR="00045635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</w:p>
    <w:p w14:paraId="0F635CEB" w14:textId="15B47C15" w:rsidR="00045635" w:rsidRPr="003F0A0C" w:rsidRDefault="00045635" w:rsidP="00F776B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Stage 2 Outdoor Education Performance Standards</w:t>
      </w:r>
    </w:p>
    <w:tbl>
      <w:tblPr>
        <w:tblpPr w:leftFromText="180" w:rightFromText="180" w:vertAnchor="text" w:horzAnchor="margin" w:tblpXSpec="center" w:tblpY="6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89"/>
        <w:gridCol w:w="283"/>
        <w:gridCol w:w="3397"/>
        <w:gridCol w:w="4400"/>
      </w:tblGrid>
      <w:tr w:rsidR="0040170E" w:rsidRPr="00734986" w14:paraId="4D2C71CE" w14:textId="77777777" w:rsidTr="0008162F">
        <w:trPr>
          <w:trHeight w:val="216"/>
        </w:trPr>
        <w:tc>
          <w:tcPr>
            <w:tcW w:w="3397" w:type="dxa"/>
            <w:gridSpan w:val="3"/>
            <w:shd w:val="clear" w:color="auto" w:fill="000000"/>
            <w:vAlign w:val="center"/>
          </w:tcPr>
          <w:p w14:paraId="5F322618" w14:textId="77777777" w:rsidR="0040170E" w:rsidRPr="00734986" w:rsidRDefault="0040170E" w:rsidP="009A2584">
            <w:pPr>
              <w:spacing w:line="259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734986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Planning and Application</w:t>
            </w:r>
          </w:p>
        </w:tc>
        <w:tc>
          <w:tcPr>
            <w:tcW w:w="3397" w:type="dxa"/>
            <w:shd w:val="clear" w:color="auto" w:fill="000000"/>
            <w:vAlign w:val="center"/>
          </w:tcPr>
          <w:p w14:paraId="21EC5C35" w14:textId="77777777" w:rsidR="0040170E" w:rsidRPr="00734986" w:rsidRDefault="0040170E" w:rsidP="009A2584">
            <w:pPr>
              <w:spacing w:line="259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734986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Evaluation and Reflective Practice</w:t>
            </w:r>
          </w:p>
        </w:tc>
        <w:tc>
          <w:tcPr>
            <w:tcW w:w="4400" w:type="dxa"/>
            <w:shd w:val="clear" w:color="auto" w:fill="000000"/>
            <w:vAlign w:val="center"/>
          </w:tcPr>
          <w:p w14:paraId="039A2FE7" w14:textId="77777777" w:rsidR="0040170E" w:rsidRPr="00734986" w:rsidRDefault="0040170E" w:rsidP="009A2584">
            <w:pPr>
              <w:spacing w:line="259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734986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Exploration, Understanding, and Analysis</w:t>
            </w:r>
          </w:p>
        </w:tc>
      </w:tr>
      <w:tr w:rsidR="00637CEF" w:rsidRPr="003F0A0C" w14:paraId="2A8570F2" w14:textId="77777777" w:rsidTr="00734986">
        <w:trPr>
          <w:trHeight w:val="2345"/>
        </w:trPr>
        <w:tc>
          <w:tcPr>
            <w:tcW w:w="425" w:type="dxa"/>
            <w:shd w:val="clear" w:color="auto" w:fill="D9D9D9"/>
          </w:tcPr>
          <w:p w14:paraId="3D16D137" w14:textId="77777777" w:rsidR="0040170E" w:rsidRPr="003F0A0C" w:rsidRDefault="0040170E" w:rsidP="0040170E">
            <w:pPr>
              <w:pStyle w:val="SOFinalBulletsCoded4-5Letters"/>
              <w:tabs>
                <w:tab w:val="clear" w:pos="794"/>
              </w:tabs>
              <w:ind w:left="15" w:hanging="15"/>
              <w:rPr>
                <w:b/>
                <w:color w:val="auto"/>
                <w:sz w:val="22"/>
                <w:szCs w:val="22"/>
              </w:rPr>
            </w:pPr>
            <w:r w:rsidRPr="003F0A0C">
              <w:rPr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2689" w:type="dxa"/>
            <w:shd w:val="clear" w:color="auto" w:fill="auto"/>
          </w:tcPr>
          <w:p w14:paraId="2F64FB9B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0A0C">
              <w:rPr>
                <w:rFonts w:ascii="Arial" w:hAnsi="Arial" w:cs="Arial"/>
                <w:sz w:val="18"/>
                <w:szCs w:val="18"/>
              </w:rPr>
              <w:t xml:space="preserve">Highly effective planning and application of responsibilities, </w:t>
            </w:r>
            <w:proofErr w:type="gramStart"/>
            <w:r w:rsidRPr="003F0A0C">
              <w:rPr>
                <w:rFonts w:ascii="Arial" w:hAnsi="Arial" w:cs="Arial"/>
                <w:sz w:val="18"/>
                <w:szCs w:val="18"/>
              </w:rPr>
              <w:t>leadership</w:t>
            </w:r>
            <w:proofErr w:type="gramEnd"/>
            <w:r w:rsidRPr="003F0A0C">
              <w:rPr>
                <w:rFonts w:ascii="Arial" w:hAnsi="Arial" w:cs="Arial"/>
                <w:sz w:val="18"/>
                <w:szCs w:val="18"/>
              </w:rPr>
              <w:t xml:space="preserve"> and risk management strategies to participate in safe and sustainable outdoor activities and journeys.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50152DDE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Astute evaluation and </w:t>
            </w:r>
            <w:proofErr w:type="gramStart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critically-reflective</w:t>
            </w:r>
            <w:proofErr w:type="gramEnd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 practice of planning, leadership and collaborative skills in natural environments.</w:t>
            </w:r>
          </w:p>
          <w:p w14:paraId="578D7F34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3F0A0C">
              <w:rPr>
                <w:rFonts w:ascii="Arial" w:hAnsi="Arial" w:cs="Arial"/>
                <w:sz w:val="18"/>
              </w:rPr>
              <w:t xml:space="preserve">Astute evaluation and </w:t>
            </w:r>
            <w:proofErr w:type="gramStart"/>
            <w:r w:rsidRPr="003F0A0C">
              <w:rPr>
                <w:rFonts w:ascii="Arial" w:hAnsi="Arial" w:cs="Arial"/>
                <w:sz w:val="18"/>
              </w:rPr>
              <w:t>critically-reflective</w:t>
            </w:r>
            <w:proofErr w:type="gramEnd"/>
            <w:r w:rsidRPr="003F0A0C">
              <w:rPr>
                <w:rFonts w:ascii="Arial" w:hAnsi="Arial" w:cs="Arial"/>
                <w:sz w:val="18"/>
              </w:rPr>
              <w:t xml:space="preserve"> practice of the development and application of practical outdoor skills.</w:t>
            </w:r>
          </w:p>
          <w:p w14:paraId="6A55DAC2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Comprehensive evaluation and discerning reflection of personal experiences and connections in natural environments</w:t>
            </w:r>
            <w:r w:rsidRPr="003F0A0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400" w:type="dxa"/>
            <w:shd w:val="clear" w:color="auto" w:fill="auto"/>
          </w:tcPr>
          <w:p w14:paraId="7AB641C1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Insightful and thoughtful exploration and understanding of the interaction of humans and natural environments considering a range of perspectives. </w:t>
            </w:r>
          </w:p>
          <w:p w14:paraId="3D057DED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16BCCDD5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Comprehensive and critical analysis of environmental systems, </w:t>
            </w:r>
            <w:proofErr w:type="gramStart"/>
            <w:r w:rsidRPr="003F0A0C">
              <w:rPr>
                <w:color w:val="D9D9D9" w:themeColor="background1" w:themeShade="D9"/>
                <w:sz w:val="18"/>
              </w:rPr>
              <w:t>issues</w:t>
            </w:r>
            <w:proofErr w:type="gramEnd"/>
            <w:r w:rsidRPr="003F0A0C">
              <w:rPr>
                <w:color w:val="D9D9D9" w:themeColor="background1" w:themeShade="D9"/>
                <w:sz w:val="18"/>
              </w:rPr>
              <w:t xml:space="preserve"> and sustainability of natural environments.</w:t>
            </w:r>
          </w:p>
          <w:p w14:paraId="64312AF6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4D49FD40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Detailed and thorough exploration of personal connections with natural environments that enhance personal development, and/or strategies that enhance environmental sustainability.</w:t>
            </w:r>
          </w:p>
        </w:tc>
      </w:tr>
      <w:tr w:rsidR="00637CEF" w:rsidRPr="003F0A0C" w14:paraId="37553E62" w14:textId="77777777" w:rsidTr="00734986">
        <w:trPr>
          <w:trHeight w:val="2345"/>
        </w:trPr>
        <w:tc>
          <w:tcPr>
            <w:tcW w:w="425" w:type="dxa"/>
            <w:shd w:val="clear" w:color="auto" w:fill="D9D9D9"/>
          </w:tcPr>
          <w:p w14:paraId="5C4AAE95" w14:textId="77777777" w:rsidR="0040170E" w:rsidRPr="003F0A0C" w:rsidRDefault="0040170E" w:rsidP="0040170E">
            <w:pPr>
              <w:pStyle w:val="SOFinalBulletsCoded4-5Letters"/>
              <w:tabs>
                <w:tab w:val="clear" w:pos="794"/>
              </w:tabs>
              <w:ind w:left="15" w:hanging="15"/>
              <w:rPr>
                <w:b/>
                <w:color w:val="auto"/>
                <w:sz w:val="22"/>
                <w:szCs w:val="22"/>
              </w:rPr>
            </w:pPr>
            <w:r w:rsidRPr="003F0A0C">
              <w:rPr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2689" w:type="dxa"/>
            <w:shd w:val="clear" w:color="auto" w:fill="auto"/>
          </w:tcPr>
          <w:p w14:paraId="38186C96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15" w:hanging="15"/>
              <w:rPr>
                <w:color w:val="auto"/>
                <w:sz w:val="18"/>
                <w:szCs w:val="18"/>
              </w:rPr>
            </w:pPr>
            <w:r w:rsidRPr="003F0A0C">
              <w:rPr>
                <w:color w:val="auto"/>
                <w:sz w:val="18"/>
                <w:szCs w:val="18"/>
              </w:rPr>
              <w:t xml:space="preserve">Mostly effective planning and application of responsibilities, </w:t>
            </w:r>
            <w:proofErr w:type="gramStart"/>
            <w:r w:rsidRPr="003F0A0C">
              <w:rPr>
                <w:color w:val="auto"/>
                <w:sz w:val="18"/>
                <w:szCs w:val="18"/>
              </w:rPr>
              <w:t>leadership</w:t>
            </w:r>
            <w:proofErr w:type="gramEnd"/>
            <w:r w:rsidRPr="003F0A0C">
              <w:rPr>
                <w:color w:val="auto"/>
                <w:sz w:val="18"/>
                <w:szCs w:val="18"/>
              </w:rPr>
              <w:t xml:space="preserve"> and risk management strategies to participate in safe and sustainable outdoor activities and journeys.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1C0A83E5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Well-considered evaluation and mostly </w:t>
            </w:r>
            <w:proofErr w:type="gramStart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critically-reflective</w:t>
            </w:r>
            <w:proofErr w:type="gramEnd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 practice of planning, leadership and collaborative skills in natural environments.</w:t>
            </w:r>
          </w:p>
          <w:p w14:paraId="5A72B404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3F0A0C">
              <w:rPr>
                <w:rFonts w:ascii="Arial" w:hAnsi="Arial" w:cs="Arial"/>
                <w:color w:val="000000" w:themeColor="text1"/>
                <w:sz w:val="18"/>
              </w:rPr>
              <w:t xml:space="preserve">Well-considered evaluation and mostly </w:t>
            </w:r>
            <w:proofErr w:type="gramStart"/>
            <w:r w:rsidRPr="003F0A0C">
              <w:rPr>
                <w:rFonts w:ascii="Arial" w:hAnsi="Arial" w:cs="Arial"/>
                <w:color w:val="000000" w:themeColor="text1"/>
                <w:sz w:val="18"/>
              </w:rPr>
              <w:t>critically-reflective</w:t>
            </w:r>
            <w:proofErr w:type="gramEnd"/>
            <w:r w:rsidRPr="003F0A0C">
              <w:rPr>
                <w:rFonts w:ascii="Arial" w:hAnsi="Arial" w:cs="Arial"/>
                <w:color w:val="000000" w:themeColor="text1"/>
                <w:sz w:val="18"/>
              </w:rPr>
              <w:t xml:space="preserve"> practice of the development and application of practical outdoor skills.</w:t>
            </w:r>
          </w:p>
          <w:p w14:paraId="7D70F6C2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Detailed evaluation and considered reflection of personal experiences and connections in natural environments.</w:t>
            </w:r>
          </w:p>
        </w:tc>
        <w:tc>
          <w:tcPr>
            <w:tcW w:w="4400" w:type="dxa"/>
            <w:shd w:val="clear" w:color="auto" w:fill="auto"/>
          </w:tcPr>
          <w:p w14:paraId="71B77399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Mostly insightful exploration and well-considered understanding of the interaction of humans and natural environments considering a range of perspectives. </w:t>
            </w:r>
          </w:p>
          <w:p w14:paraId="25DAAFFE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519E5D0B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Mostly detailed and critical analysis of environmental systems, </w:t>
            </w:r>
            <w:proofErr w:type="gramStart"/>
            <w:r w:rsidRPr="003F0A0C">
              <w:rPr>
                <w:color w:val="D9D9D9" w:themeColor="background1" w:themeShade="D9"/>
                <w:sz w:val="18"/>
              </w:rPr>
              <w:t>issues</w:t>
            </w:r>
            <w:proofErr w:type="gramEnd"/>
            <w:r w:rsidRPr="003F0A0C">
              <w:rPr>
                <w:color w:val="D9D9D9" w:themeColor="background1" w:themeShade="D9"/>
                <w:sz w:val="18"/>
              </w:rPr>
              <w:t xml:space="preserve"> and sustainability of natural environments.</w:t>
            </w:r>
          </w:p>
          <w:p w14:paraId="43644A8F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798D2870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Mostly detailed exploration of personal connections with natural environments that enhance personal development, and/or strategies that enhance environmental sustainability.</w:t>
            </w:r>
          </w:p>
        </w:tc>
      </w:tr>
      <w:tr w:rsidR="00637CEF" w:rsidRPr="003F0A0C" w14:paraId="7B85DACE" w14:textId="77777777" w:rsidTr="00734986">
        <w:trPr>
          <w:trHeight w:val="2356"/>
        </w:trPr>
        <w:tc>
          <w:tcPr>
            <w:tcW w:w="425" w:type="dxa"/>
            <w:shd w:val="clear" w:color="auto" w:fill="D9D9D9"/>
          </w:tcPr>
          <w:p w14:paraId="5C470C71" w14:textId="77777777" w:rsidR="0040170E" w:rsidRPr="003F0A0C" w:rsidRDefault="0040170E" w:rsidP="0040170E">
            <w:pPr>
              <w:pStyle w:val="SOFinalBulletsCoded4-5Letters"/>
              <w:tabs>
                <w:tab w:val="clear" w:pos="794"/>
              </w:tabs>
              <w:ind w:left="15" w:hanging="15"/>
              <w:rPr>
                <w:b/>
                <w:color w:val="auto"/>
                <w:sz w:val="22"/>
                <w:szCs w:val="22"/>
              </w:rPr>
            </w:pPr>
            <w:r w:rsidRPr="003F0A0C">
              <w:rPr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2689" w:type="dxa"/>
            <w:shd w:val="clear" w:color="auto" w:fill="auto"/>
          </w:tcPr>
          <w:p w14:paraId="2CB538E6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15" w:hanging="15"/>
              <w:rPr>
                <w:color w:val="auto"/>
                <w:sz w:val="18"/>
                <w:szCs w:val="18"/>
              </w:rPr>
            </w:pPr>
            <w:r w:rsidRPr="003F0A0C">
              <w:rPr>
                <w:color w:val="auto"/>
                <w:sz w:val="18"/>
                <w:szCs w:val="18"/>
              </w:rPr>
              <w:t xml:space="preserve">Competent planning and application of responsibilities, </w:t>
            </w:r>
            <w:proofErr w:type="gramStart"/>
            <w:r w:rsidRPr="003F0A0C">
              <w:rPr>
                <w:color w:val="auto"/>
                <w:sz w:val="18"/>
                <w:szCs w:val="18"/>
              </w:rPr>
              <w:t>leadership</w:t>
            </w:r>
            <w:proofErr w:type="gramEnd"/>
            <w:r w:rsidRPr="003F0A0C">
              <w:rPr>
                <w:color w:val="auto"/>
                <w:sz w:val="18"/>
                <w:szCs w:val="18"/>
              </w:rPr>
              <w:t xml:space="preserve"> and risk management strategies to participate in safe and sustainable outdoor activities and journeys.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3F548DF8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Considered evaluation and reflective practice of planning, </w:t>
            </w:r>
            <w:proofErr w:type="gramStart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leadership</w:t>
            </w:r>
            <w:proofErr w:type="gramEnd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 and collaborative skills in natural environments.</w:t>
            </w:r>
          </w:p>
          <w:p w14:paraId="29D748B3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3F0A0C">
              <w:rPr>
                <w:rFonts w:ascii="Arial" w:hAnsi="Arial" w:cs="Arial"/>
                <w:color w:val="000000" w:themeColor="text1"/>
                <w:sz w:val="18"/>
              </w:rPr>
              <w:t>Considered evaluation and reflective practice of the development and application of practical outdoor skills.</w:t>
            </w:r>
          </w:p>
          <w:p w14:paraId="430CBA31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Competent evaluation and mostly considered reflection of personal experiences and connections in natural environments.</w:t>
            </w:r>
          </w:p>
        </w:tc>
        <w:tc>
          <w:tcPr>
            <w:tcW w:w="4400" w:type="dxa"/>
            <w:shd w:val="clear" w:color="auto" w:fill="auto"/>
          </w:tcPr>
          <w:p w14:paraId="5A4FC85C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144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Competent exploration and considered understanding of the interaction of humans and natural environments considering a range of perspectives. </w:t>
            </w:r>
          </w:p>
          <w:p w14:paraId="41C6541A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144" w:firstLine="0"/>
              <w:rPr>
                <w:color w:val="D9D9D9" w:themeColor="background1" w:themeShade="D9"/>
                <w:sz w:val="8"/>
              </w:rPr>
            </w:pPr>
          </w:p>
          <w:p w14:paraId="70954BC0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144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Considered analysis of environmental systems, </w:t>
            </w:r>
            <w:proofErr w:type="gramStart"/>
            <w:r w:rsidRPr="003F0A0C">
              <w:rPr>
                <w:color w:val="D9D9D9" w:themeColor="background1" w:themeShade="D9"/>
                <w:sz w:val="18"/>
              </w:rPr>
              <w:t>issues</w:t>
            </w:r>
            <w:proofErr w:type="gramEnd"/>
            <w:r w:rsidRPr="003F0A0C">
              <w:rPr>
                <w:color w:val="D9D9D9" w:themeColor="background1" w:themeShade="D9"/>
                <w:sz w:val="18"/>
              </w:rPr>
              <w:t xml:space="preserve"> and sustainability of natural environments.</w:t>
            </w:r>
          </w:p>
          <w:p w14:paraId="2A87EA94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144" w:firstLine="0"/>
              <w:rPr>
                <w:color w:val="D9D9D9" w:themeColor="background1" w:themeShade="D9"/>
                <w:sz w:val="8"/>
              </w:rPr>
            </w:pPr>
          </w:p>
          <w:p w14:paraId="3B3F03E9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144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Informed exploration of personal connections with natural environments that enhance personal development, and/or strategies that enhance environmental sustainability.</w:t>
            </w:r>
          </w:p>
        </w:tc>
      </w:tr>
      <w:tr w:rsidR="00637CEF" w:rsidRPr="003F0A0C" w14:paraId="4AC4710C" w14:textId="77777777" w:rsidTr="00734986">
        <w:trPr>
          <w:trHeight w:val="2173"/>
        </w:trPr>
        <w:tc>
          <w:tcPr>
            <w:tcW w:w="425" w:type="dxa"/>
            <w:shd w:val="clear" w:color="auto" w:fill="D9D9D9"/>
          </w:tcPr>
          <w:p w14:paraId="592816E2" w14:textId="77777777" w:rsidR="0040170E" w:rsidRPr="003F0A0C" w:rsidRDefault="0040170E" w:rsidP="0040170E">
            <w:pPr>
              <w:pStyle w:val="SOFinalBulletsCoded4-5Letters"/>
              <w:tabs>
                <w:tab w:val="clear" w:pos="794"/>
              </w:tabs>
              <w:ind w:left="15" w:hanging="15"/>
              <w:rPr>
                <w:b/>
                <w:color w:val="auto"/>
                <w:sz w:val="22"/>
                <w:szCs w:val="22"/>
              </w:rPr>
            </w:pPr>
            <w:r w:rsidRPr="003F0A0C">
              <w:rPr>
                <w:b/>
                <w:color w:val="auto"/>
                <w:sz w:val="22"/>
                <w:szCs w:val="22"/>
              </w:rPr>
              <w:t>D</w:t>
            </w:r>
          </w:p>
        </w:tc>
        <w:tc>
          <w:tcPr>
            <w:tcW w:w="2689" w:type="dxa"/>
            <w:shd w:val="clear" w:color="auto" w:fill="auto"/>
          </w:tcPr>
          <w:p w14:paraId="7202B44A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15" w:hanging="15"/>
              <w:rPr>
                <w:color w:val="auto"/>
                <w:sz w:val="18"/>
                <w:szCs w:val="18"/>
              </w:rPr>
            </w:pPr>
            <w:r w:rsidRPr="003F0A0C">
              <w:rPr>
                <w:color w:val="auto"/>
                <w:sz w:val="18"/>
                <w:szCs w:val="18"/>
              </w:rPr>
              <w:t>Basic planning and application of responsibilities, and some leadership and risk management strategies to participate in safe and sustainable outdoor activities and journeys.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6CCB7311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Some description of reflective practice of planning, and/or leadership and/or collaborative skills in natural environments.</w:t>
            </w:r>
          </w:p>
          <w:p w14:paraId="540A3A80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3F0A0C">
              <w:rPr>
                <w:rFonts w:ascii="Arial" w:hAnsi="Arial" w:cs="Arial"/>
                <w:color w:val="000000" w:themeColor="text1"/>
                <w:sz w:val="18"/>
              </w:rPr>
              <w:t>Basic description of reflective practice of the development and application of practical outdoor skills.</w:t>
            </w:r>
          </w:p>
          <w:p w14:paraId="27732CEC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Some reflection of personal experiences and/or connections in natural environments.</w:t>
            </w:r>
          </w:p>
        </w:tc>
        <w:tc>
          <w:tcPr>
            <w:tcW w:w="4400" w:type="dxa"/>
            <w:shd w:val="clear" w:color="auto" w:fill="auto"/>
          </w:tcPr>
          <w:p w14:paraId="088F2D35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Some exploration and some understanding of the interaction of humans and natural environments considering some perspectives. </w:t>
            </w:r>
          </w:p>
          <w:p w14:paraId="77C60B10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03A36997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 xml:space="preserve">Basic identification of some environmental systems, </w:t>
            </w:r>
            <w:proofErr w:type="gramStart"/>
            <w:r w:rsidRPr="003F0A0C">
              <w:rPr>
                <w:color w:val="D9D9D9" w:themeColor="background1" w:themeShade="D9"/>
                <w:sz w:val="18"/>
              </w:rPr>
              <w:t>issues</w:t>
            </w:r>
            <w:proofErr w:type="gramEnd"/>
            <w:r w:rsidRPr="003F0A0C">
              <w:rPr>
                <w:color w:val="D9D9D9" w:themeColor="background1" w:themeShade="D9"/>
                <w:sz w:val="18"/>
              </w:rPr>
              <w:t xml:space="preserve"> and sustainability of natural environments.</w:t>
            </w:r>
          </w:p>
          <w:p w14:paraId="2F16743D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0B760C59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Basic exploration of personal connections with natural environments that enhance personal development, and/or strategies that enhance environmental sustainability.</w:t>
            </w:r>
          </w:p>
        </w:tc>
      </w:tr>
      <w:tr w:rsidR="00637CEF" w:rsidRPr="003F0A0C" w14:paraId="612D02A8" w14:textId="77777777" w:rsidTr="00734986">
        <w:trPr>
          <w:trHeight w:val="416"/>
        </w:trPr>
        <w:tc>
          <w:tcPr>
            <w:tcW w:w="425" w:type="dxa"/>
            <w:shd w:val="clear" w:color="auto" w:fill="D9D9D9"/>
          </w:tcPr>
          <w:p w14:paraId="6D31B478" w14:textId="77777777" w:rsidR="0040170E" w:rsidRPr="003F0A0C" w:rsidRDefault="0040170E" w:rsidP="0040170E">
            <w:pPr>
              <w:pStyle w:val="SOFinalBulletsCoded4-5Letters"/>
              <w:tabs>
                <w:tab w:val="clear" w:pos="794"/>
              </w:tabs>
              <w:ind w:left="15" w:hanging="15"/>
              <w:rPr>
                <w:b/>
                <w:color w:val="auto"/>
                <w:sz w:val="22"/>
                <w:szCs w:val="22"/>
              </w:rPr>
            </w:pPr>
            <w:r w:rsidRPr="003F0A0C">
              <w:rPr>
                <w:b/>
                <w:color w:val="auto"/>
                <w:sz w:val="22"/>
                <w:szCs w:val="22"/>
              </w:rPr>
              <w:t>E</w:t>
            </w:r>
          </w:p>
        </w:tc>
        <w:tc>
          <w:tcPr>
            <w:tcW w:w="2689" w:type="dxa"/>
            <w:shd w:val="clear" w:color="auto" w:fill="auto"/>
          </w:tcPr>
          <w:p w14:paraId="26E55B01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15" w:hanging="15"/>
              <w:rPr>
                <w:color w:val="auto"/>
                <w:sz w:val="18"/>
                <w:szCs w:val="18"/>
              </w:rPr>
            </w:pPr>
            <w:r w:rsidRPr="003F0A0C">
              <w:rPr>
                <w:color w:val="auto"/>
                <w:sz w:val="18"/>
                <w:szCs w:val="18"/>
              </w:rPr>
              <w:t>Attempted planning and some application of responsibilities participate in safe and sustainable outdoor activities and journeys.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47E0EF22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Attempted description of reflective practice of some of the skills of planning, </w:t>
            </w:r>
            <w:proofErr w:type="gramStart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leadership</w:t>
            </w:r>
            <w:proofErr w:type="gramEnd"/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 xml:space="preserve"> and collaboration in natural environments.</w:t>
            </w:r>
          </w:p>
          <w:p w14:paraId="1B42C6EB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3F0A0C">
              <w:rPr>
                <w:rFonts w:ascii="Arial" w:hAnsi="Arial" w:cs="Arial"/>
                <w:color w:val="000000" w:themeColor="text1"/>
                <w:sz w:val="18"/>
              </w:rPr>
              <w:t>Attempted description of reflective practice of the development and application of some practical outdoor skills.</w:t>
            </w:r>
          </w:p>
          <w:p w14:paraId="6BD5D77F" w14:textId="77777777" w:rsidR="0040170E" w:rsidRPr="003F0A0C" w:rsidRDefault="0040170E" w:rsidP="00991A93">
            <w:pPr>
              <w:spacing w:after="160" w:line="259" w:lineRule="auto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3F0A0C">
              <w:rPr>
                <w:rFonts w:ascii="Arial" w:hAnsi="Arial" w:cs="Arial"/>
                <w:color w:val="D9D9D9" w:themeColor="background1" w:themeShade="D9"/>
                <w:sz w:val="18"/>
              </w:rPr>
              <w:t>Limited reflection of personal experiences or connections in natural environments.</w:t>
            </w:r>
          </w:p>
        </w:tc>
        <w:tc>
          <w:tcPr>
            <w:tcW w:w="4400" w:type="dxa"/>
            <w:shd w:val="clear" w:color="auto" w:fill="auto"/>
          </w:tcPr>
          <w:p w14:paraId="05B910D6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Limited exploration and some attempt to understand the interaction of humans and natural environments.</w:t>
            </w:r>
          </w:p>
          <w:p w14:paraId="27C79239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2E415C31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Attempted description of environmental systems, and/or issues and/or sustainability of natural environments.</w:t>
            </w:r>
          </w:p>
          <w:p w14:paraId="1C7A8238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color w:val="D9D9D9" w:themeColor="background1" w:themeShade="D9"/>
                <w:sz w:val="8"/>
              </w:rPr>
            </w:pPr>
          </w:p>
          <w:p w14:paraId="22E25D96" w14:textId="77777777" w:rsidR="0040170E" w:rsidRPr="003F0A0C" w:rsidRDefault="0040170E" w:rsidP="00991A93">
            <w:pPr>
              <w:pStyle w:val="SOFinalBulletsCoded4-5Letters"/>
              <w:tabs>
                <w:tab w:val="clear" w:pos="794"/>
              </w:tabs>
              <w:ind w:left="0" w:right="2" w:firstLine="0"/>
              <w:rPr>
                <w:rFonts w:eastAsia="Times New Roman"/>
                <w:color w:val="D9D9D9" w:themeColor="background1" w:themeShade="D9"/>
                <w:sz w:val="18"/>
                <w:szCs w:val="18"/>
              </w:rPr>
            </w:pPr>
            <w:r w:rsidRPr="003F0A0C">
              <w:rPr>
                <w:color w:val="D9D9D9" w:themeColor="background1" w:themeShade="D9"/>
                <w:sz w:val="18"/>
              </w:rPr>
              <w:t>Superficial exploration of personal connections with natural environments.</w:t>
            </w:r>
          </w:p>
        </w:tc>
      </w:tr>
    </w:tbl>
    <w:p w14:paraId="4C4D60EE" w14:textId="77777777" w:rsidR="00BC3F1E" w:rsidRPr="003F0A0C" w:rsidRDefault="00BC3F1E" w:rsidP="00287961">
      <w:pPr>
        <w:rPr>
          <w:rFonts w:ascii="Arial" w:hAnsi="Arial" w:cs="Arial"/>
          <w:b/>
          <w:sz w:val="22"/>
          <w:szCs w:val="22"/>
        </w:rPr>
      </w:pPr>
    </w:p>
    <w:sectPr w:rsidR="00BC3F1E" w:rsidRPr="003F0A0C" w:rsidSect="0063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851" w:left="141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0C2C" w14:textId="77777777" w:rsidR="00A954EA" w:rsidRDefault="00A954EA">
      <w:r>
        <w:separator/>
      </w:r>
    </w:p>
  </w:endnote>
  <w:endnote w:type="continuationSeparator" w:id="0">
    <w:p w14:paraId="3AE6C2EE" w14:textId="77777777" w:rsidR="00A954EA" w:rsidRDefault="00A954EA">
      <w:r>
        <w:continuationSeparator/>
      </w:r>
    </w:p>
  </w:endnote>
  <w:endnote w:type="continuationNotice" w:id="1">
    <w:p w14:paraId="0249E530" w14:textId="77777777" w:rsidR="00157242" w:rsidRDefault="0015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B591" w14:textId="21EA38D6" w:rsidR="00542DD9" w:rsidRDefault="00542D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1931D85" wp14:editId="634E82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9CE94" w14:textId="67B6EED6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31D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F39CE94" w14:textId="67B6EED6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83E" w14:textId="067BA912" w:rsidR="003C7105" w:rsidRPr="0095001C" w:rsidRDefault="0095001C" w:rsidP="00FB2A55">
    <w:pPr>
      <w:pStyle w:val="Footer"/>
      <w:tabs>
        <w:tab w:val="clear" w:pos="4153"/>
        <w:tab w:val="clear" w:pos="8306"/>
        <w:tab w:val="right" w:pos="7797"/>
        <w:tab w:val="right" w:pos="13680"/>
      </w:tabs>
      <w:rPr>
        <w:rFonts w:ascii="Roboto" w:hAnsi="Roboto" w:cs="Arial"/>
        <w:sz w:val="16"/>
        <w:szCs w:val="16"/>
      </w:rPr>
    </w:pPr>
    <w:r w:rsidRPr="0095001C">
      <w:rPr>
        <w:rFonts w:ascii="Roboto" w:hAnsi="Roboto"/>
        <w:sz w:val="12"/>
        <w:szCs w:val="12"/>
      </w:rPr>
      <w:t xml:space="preserve">Page </w:t>
    </w:r>
    <w:r w:rsidRPr="0095001C">
      <w:rPr>
        <w:rFonts w:ascii="Roboto" w:hAnsi="Roboto"/>
        <w:sz w:val="12"/>
        <w:szCs w:val="12"/>
      </w:rPr>
      <w:fldChar w:fldCharType="begin"/>
    </w:r>
    <w:r w:rsidRPr="0095001C">
      <w:rPr>
        <w:rFonts w:ascii="Roboto" w:hAnsi="Roboto"/>
        <w:sz w:val="12"/>
        <w:szCs w:val="12"/>
      </w:rPr>
      <w:instrText xml:space="preserve"> PAGE </w:instrText>
    </w:r>
    <w:r w:rsidRPr="0095001C">
      <w:rPr>
        <w:rFonts w:ascii="Roboto" w:hAnsi="Roboto"/>
        <w:sz w:val="12"/>
        <w:szCs w:val="12"/>
      </w:rPr>
      <w:fldChar w:fldCharType="separate"/>
    </w:r>
    <w:r w:rsidRPr="0095001C">
      <w:rPr>
        <w:rFonts w:ascii="Roboto" w:hAnsi="Roboto"/>
        <w:sz w:val="12"/>
        <w:szCs w:val="12"/>
      </w:rPr>
      <w:t>1</w:t>
    </w:r>
    <w:r w:rsidRPr="0095001C">
      <w:rPr>
        <w:rFonts w:ascii="Roboto" w:hAnsi="Roboto"/>
        <w:sz w:val="12"/>
        <w:szCs w:val="12"/>
      </w:rPr>
      <w:fldChar w:fldCharType="end"/>
    </w:r>
    <w:r w:rsidRPr="0095001C">
      <w:rPr>
        <w:rFonts w:ascii="Roboto" w:hAnsi="Roboto"/>
        <w:sz w:val="12"/>
        <w:szCs w:val="12"/>
      </w:rPr>
      <w:t xml:space="preserve"> of </w:t>
    </w:r>
    <w:r w:rsidRPr="0095001C">
      <w:rPr>
        <w:rFonts w:ascii="Roboto" w:hAnsi="Roboto"/>
        <w:sz w:val="12"/>
        <w:szCs w:val="12"/>
      </w:rPr>
      <w:fldChar w:fldCharType="begin"/>
    </w:r>
    <w:r w:rsidRPr="0095001C">
      <w:rPr>
        <w:rFonts w:ascii="Roboto" w:hAnsi="Roboto"/>
        <w:sz w:val="12"/>
        <w:szCs w:val="12"/>
      </w:rPr>
      <w:instrText xml:space="preserve"> NUMPAGES </w:instrText>
    </w:r>
    <w:r w:rsidRPr="0095001C">
      <w:rPr>
        <w:rFonts w:ascii="Roboto" w:hAnsi="Roboto"/>
        <w:sz w:val="12"/>
        <w:szCs w:val="12"/>
      </w:rPr>
      <w:fldChar w:fldCharType="separate"/>
    </w:r>
    <w:r w:rsidRPr="0095001C">
      <w:rPr>
        <w:rFonts w:ascii="Roboto" w:hAnsi="Roboto"/>
        <w:sz w:val="12"/>
        <w:szCs w:val="12"/>
      </w:rPr>
      <w:t>3</w:t>
    </w:r>
    <w:r w:rsidRPr="0095001C">
      <w:rPr>
        <w:rFonts w:ascii="Roboto" w:hAnsi="Roboto"/>
        <w:sz w:val="12"/>
        <w:szCs w:val="12"/>
      </w:rPr>
      <w:fldChar w:fldCharType="end"/>
    </w:r>
    <w:r w:rsidRPr="0095001C">
      <w:rPr>
        <w:rFonts w:ascii="Roboto" w:hAnsi="Roboto"/>
        <w:sz w:val="12"/>
        <w:szCs w:val="12"/>
      </w:rPr>
      <w:br/>
      <w:t xml:space="preserve">Stage 2 Outdoor Education – </w:t>
    </w:r>
    <w:r>
      <w:rPr>
        <w:rFonts w:ascii="Roboto" w:hAnsi="Roboto"/>
        <w:sz w:val="12"/>
        <w:szCs w:val="12"/>
      </w:rPr>
      <w:t>AT2 Experiences in Natural Environments</w:t>
    </w:r>
    <w:r w:rsidRPr="0095001C">
      <w:rPr>
        <w:rFonts w:ascii="Roboto" w:hAnsi="Roboto"/>
        <w:sz w:val="12"/>
        <w:szCs w:val="12"/>
      </w:rPr>
      <w:br/>
      <w:t>Ref: A126633</w:t>
    </w:r>
    <w:r>
      <w:rPr>
        <w:rFonts w:ascii="Roboto" w:hAnsi="Roboto"/>
        <w:sz w:val="12"/>
        <w:szCs w:val="12"/>
      </w:rPr>
      <w:t>7</w:t>
    </w:r>
    <w:r w:rsidRPr="0095001C">
      <w:rPr>
        <w:rFonts w:ascii="Roboto" w:hAnsi="Roboto"/>
        <w:sz w:val="12"/>
        <w:szCs w:val="12"/>
      </w:rPr>
      <w:t xml:space="preserve"> (created January 2024) © SACE Board of South Australia 2024</w:t>
    </w:r>
    <w:r w:rsidR="00542DD9" w:rsidRPr="0095001C">
      <w:rPr>
        <w:rFonts w:ascii="Roboto" w:hAnsi="Roboto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BC2C80" wp14:editId="4CBEEEB1">
              <wp:simplePos x="898497" y="1025718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894A7" w14:textId="696BBE94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C2C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6F894A7" w14:textId="696BBE94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9AF" w14:textId="33CC64C9" w:rsidR="00542DD9" w:rsidRDefault="00542D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3434D29" wp14:editId="21064C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EDCB5" w14:textId="6235EFC8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34D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10EDCB5" w14:textId="6235EFC8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DCAD" w14:textId="77777777" w:rsidR="00A954EA" w:rsidRDefault="00A954EA">
      <w:r>
        <w:separator/>
      </w:r>
    </w:p>
  </w:footnote>
  <w:footnote w:type="continuationSeparator" w:id="0">
    <w:p w14:paraId="5FA0780F" w14:textId="77777777" w:rsidR="00A954EA" w:rsidRDefault="00A954EA">
      <w:r>
        <w:continuationSeparator/>
      </w:r>
    </w:p>
  </w:footnote>
  <w:footnote w:type="continuationNotice" w:id="1">
    <w:p w14:paraId="5C650F51" w14:textId="77777777" w:rsidR="00157242" w:rsidRDefault="00157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04AF" w14:textId="1B182040" w:rsidR="00542DD9" w:rsidRDefault="00542D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799F5D2" wp14:editId="12B294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C7F3E" w14:textId="3BAA4929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9F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2FC7F3E" w14:textId="3BAA4929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A111" w14:textId="7B62A90F" w:rsidR="00542DD9" w:rsidRDefault="00542D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2FC9080" wp14:editId="42AC84A2">
              <wp:simplePos x="898497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C07841" w14:textId="66D1FDFF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C90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4C07841" w14:textId="66D1FDFF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5D20" w14:textId="75CF178F" w:rsidR="00542DD9" w:rsidRDefault="00542D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4C7B0A7" wp14:editId="3746AA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52F10" w14:textId="724B1EE0" w:rsidR="00542DD9" w:rsidRPr="00542DD9" w:rsidRDefault="00542DD9" w:rsidP="00542DD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42DD9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7B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BE52F10" w14:textId="724B1EE0" w:rsidR="00542DD9" w:rsidRPr="00542DD9" w:rsidRDefault="00542DD9" w:rsidP="00542DD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42DD9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744"/>
    <w:multiLevelType w:val="hybridMultilevel"/>
    <w:tmpl w:val="4D4CC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4AE"/>
    <w:multiLevelType w:val="hybridMultilevel"/>
    <w:tmpl w:val="11B21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BDDAFE80"/>
    <w:lvl w:ilvl="0" w:tplc="8F0A1FBC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D1A66E2">
      <w:start w:val="1"/>
      <w:numFmt w:val="bullet"/>
      <w:lvlText w:val=""/>
      <w:lvlJc w:val="left"/>
      <w:pPr>
        <w:tabs>
          <w:tab w:val="num" w:pos="1499"/>
        </w:tabs>
        <w:ind w:left="1499" w:hanging="419"/>
      </w:pPr>
      <w:rPr>
        <w:rFonts w:ascii="Wingdings" w:hAnsi="Wingdings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B6181"/>
    <w:multiLevelType w:val="hybridMultilevel"/>
    <w:tmpl w:val="BD96D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45F"/>
    <w:multiLevelType w:val="hybridMultilevel"/>
    <w:tmpl w:val="F574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898"/>
    <w:multiLevelType w:val="hybridMultilevel"/>
    <w:tmpl w:val="DA601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91AFD"/>
    <w:multiLevelType w:val="hybridMultilevel"/>
    <w:tmpl w:val="3AA43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F9D"/>
    <w:multiLevelType w:val="hybridMultilevel"/>
    <w:tmpl w:val="1706B15E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0EF459C"/>
    <w:multiLevelType w:val="hybridMultilevel"/>
    <w:tmpl w:val="6B2CF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2C2A"/>
    <w:multiLevelType w:val="hybridMultilevel"/>
    <w:tmpl w:val="F5E03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08C2"/>
    <w:multiLevelType w:val="hybridMultilevel"/>
    <w:tmpl w:val="3670A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3129"/>
    <w:multiLevelType w:val="hybridMultilevel"/>
    <w:tmpl w:val="48963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D1232"/>
    <w:multiLevelType w:val="hybridMultilevel"/>
    <w:tmpl w:val="ADCE546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38107F"/>
    <w:multiLevelType w:val="hybridMultilevel"/>
    <w:tmpl w:val="2AA09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62549"/>
    <w:multiLevelType w:val="hybridMultilevel"/>
    <w:tmpl w:val="3F80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27D"/>
    <w:multiLevelType w:val="hybridMultilevel"/>
    <w:tmpl w:val="8530F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E4619"/>
    <w:multiLevelType w:val="hybridMultilevel"/>
    <w:tmpl w:val="DC10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4162">
    <w:abstractNumId w:val="2"/>
  </w:num>
  <w:num w:numId="2" w16cid:durableId="780881817">
    <w:abstractNumId w:val="8"/>
  </w:num>
  <w:num w:numId="3" w16cid:durableId="775095894">
    <w:abstractNumId w:val="17"/>
  </w:num>
  <w:num w:numId="4" w16cid:durableId="1722090563">
    <w:abstractNumId w:val="3"/>
  </w:num>
  <w:num w:numId="5" w16cid:durableId="21635784">
    <w:abstractNumId w:val="1"/>
  </w:num>
  <w:num w:numId="6" w16cid:durableId="1152216799">
    <w:abstractNumId w:val="5"/>
  </w:num>
  <w:num w:numId="7" w16cid:durableId="1849321995">
    <w:abstractNumId w:val="14"/>
  </w:num>
  <w:num w:numId="8" w16cid:durableId="1055473249">
    <w:abstractNumId w:val="4"/>
  </w:num>
  <w:num w:numId="9" w16cid:durableId="331489864">
    <w:abstractNumId w:val="15"/>
  </w:num>
  <w:num w:numId="10" w16cid:durableId="1353608542">
    <w:abstractNumId w:val="16"/>
  </w:num>
  <w:num w:numId="11" w16cid:durableId="777603756">
    <w:abstractNumId w:val="18"/>
  </w:num>
  <w:num w:numId="12" w16cid:durableId="369962567">
    <w:abstractNumId w:val="10"/>
  </w:num>
  <w:num w:numId="13" w16cid:durableId="1016423666">
    <w:abstractNumId w:val="6"/>
  </w:num>
  <w:num w:numId="14" w16cid:durableId="1209101558">
    <w:abstractNumId w:val="11"/>
  </w:num>
  <w:num w:numId="15" w16cid:durableId="708989320">
    <w:abstractNumId w:val="9"/>
  </w:num>
  <w:num w:numId="16" w16cid:durableId="746222650">
    <w:abstractNumId w:val="0"/>
  </w:num>
  <w:num w:numId="17" w16cid:durableId="255098399">
    <w:abstractNumId w:val="13"/>
  </w:num>
  <w:num w:numId="18" w16cid:durableId="380444063">
    <w:abstractNumId w:val="12"/>
  </w:num>
  <w:num w:numId="19" w16cid:durableId="139057236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8B"/>
    <w:rsid w:val="0000117F"/>
    <w:rsid w:val="000048C9"/>
    <w:rsid w:val="00006110"/>
    <w:rsid w:val="000159F2"/>
    <w:rsid w:val="0002099E"/>
    <w:rsid w:val="00023B6B"/>
    <w:rsid w:val="00027930"/>
    <w:rsid w:val="00043345"/>
    <w:rsid w:val="00045635"/>
    <w:rsid w:val="0004704C"/>
    <w:rsid w:val="000475BE"/>
    <w:rsid w:val="000552D3"/>
    <w:rsid w:val="00063785"/>
    <w:rsid w:val="00063F7C"/>
    <w:rsid w:val="000647C6"/>
    <w:rsid w:val="00065FA7"/>
    <w:rsid w:val="00075E33"/>
    <w:rsid w:val="0008162F"/>
    <w:rsid w:val="00082462"/>
    <w:rsid w:val="00082A3E"/>
    <w:rsid w:val="000848E3"/>
    <w:rsid w:val="000A09D3"/>
    <w:rsid w:val="000A40AA"/>
    <w:rsid w:val="000A43B1"/>
    <w:rsid w:val="000E0004"/>
    <w:rsid w:val="000E2763"/>
    <w:rsid w:val="000F2FAD"/>
    <w:rsid w:val="00115BDF"/>
    <w:rsid w:val="00125917"/>
    <w:rsid w:val="00130F26"/>
    <w:rsid w:val="00132E4F"/>
    <w:rsid w:val="00133063"/>
    <w:rsid w:val="00141963"/>
    <w:rsid w:val="001434AC"/>
    <w:rsid w:val="00147704"/>
    <w:rsid w:val="001507F6"/>
    <w:rsid w:val="001521F2"/>
    <w:rsid w:val="00157242"/>
    <w:rsid w:val="00160E42"/>
    <w:rsid w:val="00165B05"/>
    <w:rsid w:val="00177413"/>
    <w:rsid w:val="00177E2A"/>
    <w:rsid w:val="00182360"/>
    <w:rsid w:val="0018404C"/>
    <w:rsid w:val="001B522D"/>
    <w:rsid w:val="001C1CC9"/>
    <w:rsid w:val="001C67D3"/>
    <w:rsid w:val="001D6B3E"/>
    <w:rsid w:val="001E1E30"/>
    <w:rsid w:val="001E5B38"/>
    <w:rsid w:val="001E5D73"/>
    <w:rsid w:val="001F1177"/>
    <w:rsid w:val="001F152F"/>
    <w:rsid w:val="001F2201"/>
    <w:rsid w:val="001F2E90"/>
    <w:rsid w:val="0020170D"/>
    <w:rsid w:val="002040C3"/>
    <w:rsid w:val="00207468"/>
    <w:rsid w:val="002208B5"/>
    <w:rsid w:val="00222931"/>
    <w:rsid w:val="00222FE9"/>
    <w:rsid w:val="0022478A"/>
    <w:rsid w:val="00243317"/>
    <w:rsid w:val="00244267"/>
    <w:rsid w:val="00245677"/>
    <w:rsid w:val="002474D6"/>
    <w:rsid w:val="00247534"/>
    <w:rsid w:val="00251F1F"/>
    <w:rsid w:val="00266B33"/>
    <w:rsid w:val="002720EB"/>
    <w:rsid w:val="00272E32"/>
    <w:rsid w:val="00277886"/>
    <w:rsid w:val="0028012C"/>
    <w:rsid w:val="0028073B"/>
    <w:rsid w:val="00280F16"/>
    <w:rsid w:val="002824AC"/>
    <w:rsid w:val="00284713"/>
    <w:rsid w:val="00287961"/>
    <w:rsid w:val="00290F7D"/>
    <w:rsid w:val="00293466"/>
    <w:rsid w:val="00294C8E"/>
    <w:rsid w:val="002957A1"/>
    <w:rsid w:val="002A14C5"/>
    <w:rsid w:val="002A3B9A"/>
    <w:rsid w:val="002B37DE"/>
    <w:rsid w:val="002B56D8"/>
    <w:rsid w:val="002C2E6F"/>
    <w:rsid w:val="002C5A17"/>
    <w:rsid w:val="002D35E3"/>
    <w:rsid w:val="002E1100"/>
    <w:rsid w:val="002E16F9"/>
    <w:rsid w:val="002E69FA"/>
    <w:rsid w:val="002F2B3F"/>
    <w:rsid w:val="002F52C0"/>
    <w:rsid w:val="00324CC8"/>
    <w:rsid w:val="00325DF4"/>
    <w:rsid w:val="00334213"/>
    <w:rsid w:val="00340197"/>
    <w:rsid w:val="0034150B"/>
    <w:rsid w:val="00343729"/>
    <w:rsid w:val="00353760"/>
    <w:rsid w:val="00354CF5"/>
    <w:rsid w:val="0035603F"/>
    <w:rsid w:val="003625FE"/>
    <w:rsid w:val="003722C2"/>
    <w:rsid w:val="003743AE"/>
    <w:rsid w:val="00375E75"/>
    <w:rsid w:val="0037792C"/>
    <w:rsid w:val="003831FE"/>
    <w:rsid w:val="003B134A"/>
    <w:rsid w:val="003C19F2"/>
    <w:rsid w:val="003C5D08"/>
    <w:rsid w:val="003C61A3"/>
    <w:rsid w:val="003C7105"/>
    <w:rsid w:val="003D17CC"/>
    <w:rsid w:val="003D3C15"/>
    <w:rsid w:val="003E3AAF"/>
    <w:rsid w:val="003E55A2"/>
    <w:rsid w:val="003E71F9"/>
    <w:rsid w:val="003F0A0C"/>
    <w:rsid w:val="003F6778"/>
    <w:rsid w:val="0040170E"/>
    <w:rsid w:val="00413B8D"/>
    <w:rsid w:val="00417F08"/>
    <w:rsid w:val="004222FD"/>
    <w:rsid w:val="0042296C"/>
    <w:rsid w:val="00424449"/>
    <w:rsid w:val="0042725F"/>
    <w:rsid w:val="00436194"/>
    <w:rsid w:val="004507B3"/>
    <w:rsid w:val="00454D22"/>
    <w:rsid w:val="004570FE"/>
    <w:rsid w:val="004608B0"/>
    <w:rsid w:val="004659B2"/>
    <w:rsid w:val="00472E40"/>
    <w:rsid w:val="004750D5"/>
    <w:rsid w:val="00486338"/>
    <w:rsid w:val="00486E7C"/>
    <w:rsid w:val="004A022E"/>
    <w:rsid w:val="004A0640"/>
    <w:rsid w:val="004B32EE"/>
    <w:rsid w:val="004C4101"/>
    <w:rsid w:val="004C5076"/>
    <w:rsid w:val="004D648B"/>
    <w:rsid w:val="004F164C"/>
    <w:rsid w:val="004F297A"/>
    <w:rsid w:val="004F5194"/>
    <w:rsid w:val="00505B94"/>
    <w:rsid w:val="00506ECF"/>
    <w:rsid w:val="00520C4F"/>
    <w:rsid w:val="0053130D"/>
    <w:rsid w:val="00542DD9"/>
    <w:rsid w:val="00543227"/>
    <w:rsid w:val="0054649E"/>
    <w:rsid w:val="0055097D"/>
    <w:rsid w:val="0055194D"/>
    <w:rsid w:val="00552C13"/>
    <w:rsid w:val="00554626"/>
    <w:rsid w:val="005676C8"/>
    <w:rsid w:val="0057176C"/>
    <w:rsid w:val="00572B7F"/>
    <w:rsid w:val="00573320"/>
    <w:rsid w:val="00581E5C"/>
    <w:rsid w:val="0058503A"/>
    <w:rsid w:val="00587983"/>
    <w:rsid w:val="005A6AF6"/>
    <w:rsid w:val="005A7FDB"/>
    <w:rsid w:val="005B1D0F"/>
    <w:rsid w:val="005B2221"/>
    <w:rsid w:val="005C492F"/>
    <w:rsid w:val="005C7F04"/>
    <w:rsid w:val="005F3B98"/>
    <w:rsid w:val="00600740"/>
    <w:rsid w:val="0060290A"/>
    <w:rsid w:val="00603865"/>
    <w:rsid w:val="00605799"/>
    <w:rsid w:val="00610BAD"/>
    <w:rsid w:val="00615F4E"/>
    <w:rsid w:val="00620636"/>
    <w:rsid w:val="00624312"/>
    <w:rsid w:val="00635F86"/>
    <w:rsid w:val="00637CEF"/>
    <w:rsid w:val="00643C80"/>
    <w:rsid w:val="00664794"/>
    <w:rsid w:val="00671E10"/>
    <w:rsid w:val="00675AFE"/>
    <w:rsid w:val="006762F9"/>
    <w:rsid w:val="00685FF1"/>
    <w:rsid w:val="00690D8D"/>
    <w:rsid w:val="00691B60"/>
    <w:rsid w:val="006A206E"/>
    <w:rsid w:val="006B0372"/>
    <w:rsid w:val="006C11D6"/>
    <w:rsid w:val="006C2639"/>
    <w:rsid w:val="006C4A45"/>
    <w:rsid w:val="006D2A9E"/>
    <w:rsid w:val="006D44F3"/>
    <w:rsid w:val="006E1D35"/>
    <w:rsid w:val="006E7796"/>
    <w:rsid w:val="006F0B31"/>
    <w:rsid w:val="006F2CFD"/>
    <w:rsid w:val="006F5C4E"/>
    <w:rsid w:val="00704EAF"/>
    <w:rsid w:val="007101E2"/>
    <w:rsid w:val="0071214B"/>
    <w:rsid w:val="00720722"/>
    <w:rsid w:val="00734986"/>
    <w:rsid w:val="00735382"/>
    <w:rsid w:val="00736BB4"/>
    <w:rsid w:val="00743526"/>
    <w:rsid w:val="00752F3C"/>
    <w:rsid w:val="007552F8"/>
    <w:rsid w:val="00770C4E"/>
    <w:rsid w:val="00771F42"/>
    <w:rsid w:val="0079198A"/>
    <w:rsid w:val="0079244F"/>
    <w:rsid w:val="0079304F"/>
    <w:rsid w:val="007B43F3"/>
    <w:rsid w:val="007D2F39"/>
    <w:rsid w:val="007D3B9F"/>
    <w:rsid w:val="007E0237"/>
    <w:rsid w:val="007F4B25"/>
    <w:rsid w:val="0080197F"/>
    <w:rsid w:val="0080231E"/>
    <w:rsid w:val="00812064"/>
    <w:rsid w:val="008122F5"/>
    <w:rsid w:val="00823B9A"/>
    <w:rsid w:val="0082683A"/>
    <w:rsid w:val="008336A6"/>
    <w:rsid w:val="00844726"/>
    <w:rsid w:val="008448DD"/>
    <w:rsid w:val="008562FF"/>
    <w:rsid w:val="00863447"/>
    <w:rsid w:val="0086484C"/>
    <w:rsid w:val="00877E7A"/>
    <w:rsid w:val="0088398A"/>
    <w:rsid w:val="00894941"/>
    <w:rsid w:val="00894D25"/>
    <w:rsid w:val="008A595B"/>
    <w:rsid w:val="008C0D1C"/>
    <w:rsid w:val="008C2011"/>
    <w:rsid w:val="008C72E9"/>
    <w:rsid w:val="008D09DC"/>
    <w:rsid w:val="008D3EDF"/>
    <w:rsid w:val="008D4ED2"/>
    <w:rsid w:val="008E1CC1"/>
    <w:rsid w:val="008E601A"/>
    <w:rsid w:val="0091293A"/>
    <w:rsid w:val="009208B9"/>
    <w:rsid w:val="0092685D"/>
    <w:rsid w:val="0092728C"/>
    <w:rsid w:val="00931AB5"/>
    <w:rsid w:val="009435F3"/>
    <w:rsid w:val="00947844"/>
    <w:rsid w:val="0095001C"/>
    <w:rsid w:val="00953E3D"/>
    <w:rsid w:val="00984436"/>
    <w:rsid w:val="0099186D"/>
    <w:rsid w:val="00991A93"/>
    <w:rsid w:val="00992859"/>
    <w:rsid w:val="00995676"/>
    <w:rsid w:val="009A21BB"/>
    <w:rsid w:val="009A2584"/>
    <w:rsid w:val="009A6A89"/>
    <w:rsid w:val="009A6F7C"/>
    <w:rsid w:val="009B0D68"/>
    <w:rsid w:val="009B27CF"/>
    <w:rsid w:val="009B478B"/>
    <w:rsid w:val="009B6CB0"/>
    <w:rsid w:val="009C1472"/>
    <w:rsid w:val="009D4C2A"/>
    <w:rsid w:val="009D7840"/>
    <w:rsid w:val="009E0CCD"/>
    <w:rsid w:val="009E6C09"/>
    <w:rsid w:val="009E7B88"/>
    <w:rsid w:val="009F481B"/>
    <w:rsid w:val="00A13155"/>
    <w:rsid w:val="00A15EE6"/>
    <w:rsid w:val="00A16DC6"/>
    <w:rsid w:val="00A4551C"/>
    <w:rsid w:val="00A51C5D"/>
    <w:rsid w:val="00A52D1F"/>
    <w:rsid w:val="00A53E34"/>
    <w:rsid w:val="00A6151B"/>
    <w:rsid w:val="00A62128"/>
    <w:rsid w:val="00A6603F"/>
    <w:rsid w:val="00A66F2A"/>
    <w:rsid w:val="00A67176"/>
    <w:rsid w:val="00A7749D"/>
    <w:rsid w:val="00A83C13"/>
    <w:rsid w:val="00A90ED9"/>
    <w:rsid w:val="00A9470B"/>
    <w:rsid w:val="00A954EA"/>
    <w:rsid w:val="00AB7075"/>
    <w:rsid w:val="00AC3888"/>
    <w:rsid w:val="00AC38BA"/>
    <w:rsid w:val="00AC70C7"/>
    <w:rsid w:val="00AD2C76"/>
    <w:rsid w:val="00AD31BA"/>
    <w:rsid w:val="00AD612E"/>
    <w:rsid w:val="00AE3ED9"/>
    <w:rsid w:val="00AE79AE"/>
    <w:rsid w:val="00AF600B"/>
    <w:rsid w:val="00B001D8"/>
    <w:rsid w:val="00B00BB8"/>
    <w:rsid w:val="00B042AA"/>
    <w:rsid w:val="00B048F8"/>
    <w:rsid w:val="00B12996"/>
    <w:rsid w:val="00B239A5"/>
    <w:rsid w:val="00B245FE"/>
    <w:rsid w:val="00B2523C"/>
    <w:rsid w:val="00B3037F"/>
    <w:rsid w:val="00B453D6"/>
    <w:rsid w:val="00B54F88"/>
    <w:rsid w:val="00B67285"/>
    <w:rsid w:val="00B754D2"/>
    <w:rsid w:val="00B82FB7"/>
    <w:rsid w:val="00B83B89"/>
    <w:rsid w:val="00B84672"/>
    <w:rsid w:val="00B86957"/>
    <w:rsid w:val="00B90D65"/>
    <w:rsid w:val="00B9374E"/>
    <w:rsid w:val="00B95186"/>
    <w:rsid w:val="00BC1D29"/>
    <w:rsid w:val="00BC3F1E"/>
    <w:rsid w:val="00BC65EC"/>
    <w:rsid w:val="00BD00FF"/>
    <w:rsid w:val="00BD2421"/>
    <w:rsid w:val="00BD2968"/>
    <w:rsid w:val="00BE6F9C"/>
    <w:rsid w:val="00BE7502"/>
    <w:rsid w:val="00BF59B1"/>
    <w:rsid w:val="00BF7138"/>
    <w:rsid w:val="00C05FE9"/>
    <w:rsid w:val="00C13A4D"/>
    <w:rsid w:val="00C203C0"/>
    <w:rsid w:val="00C20745"/>
    <w:rsid w:val="00C269AA"/>
    <w:rsid w:val="00C35AB3"/>
    <w:rsid w:val="00C36A86"/>
    <w:rsid w:val="00C3704D"/>
    <w:rsid w:val="00C37103"/>
    <w:rsid w:val="00C374C7"/>
    <w:rsid w:val="00C4095F"/>
    <w:rsid w:val="00C428D2"/>
    <w:rsid w:val="00C447EE"/>
    <w:rsid w:val="00C5126F"/>
    <w:rsid w:val="00C520E1"/>
    <w:rsid w:val="00C5231E"/>
    <w:rsid w:val="00C57DAC"/>
    <w:rsid w:val="00C60A62"/>
    <w:rsid w:val="00C644F1"/>
    <w:rsid w:val="00C7098C"/>
    <w:rsid w:val="00C7678E"/>
    <w:rsid w:val="00C80D24"/>
    <w:rsid w:val="00C834FB"/>
    <w:rsid w:val="00C8747A"/>
    <w:rsid w:val="00C9279E"/>
    <w:rsid w:val="00C94BD3"/>
    <w:rsid w:val="00CA1502"/>
    <w:rsid w:val="00CA32A9"/>
    <w:rsid w:val="00CA343A"/>
    <w:rsid w:val="00CA679C"/>
    <w:rsid w:val="00CB0D01"/>
    <w:rsid w:val="00CB25CA"/>
    <w:rsid w:val="00CB6CC9"/>
    <w:rsid w:val="00CC642B"/>
    <w:rsid w:val="00CC66E8"/>
    <w:rsid w:val="00CD4286"/>
    <w:rsid w:val="00CE0229"/>
    <w:rsid w:val="00CE556A"/>
    <w:rsid w:val="00CE5E82"/>
    <w:rsid w:val="00CE7528"/>
    <w:rsid w:val="00CF1009"/>
    <w:rsid w:val="00CF10FF"/>
    <w:rsid w:val="00CF5061"/>
    <w:rsid w:val="00CF7823"/>
    <w:rsid w:val="00D00636"/>
    <w:rsid w:val="00D00E0A"/>
    <w:rsid w:val="00D101B6"/>
    <w:rsid w:val="00D12614"/>
    <w:rsid w:val="00D14B18"/>
    <w:rsid w:val="00D14B46"/>
    <w:rsid w:val="00D14CEC"/>
    <w:rsid w:val="00D24DB5"/>
    <w:rsid w:val="00D25640"/>
    <w:rsid w:val="00D30699"/>
    <w:rsid w:val="00D4513C"/>
    <w:rsid w:val="00D53A8A"/>
    <w:rsid w:val="00D60F43"/>
    <w:rsid w:val="00D6117F"/>
    <w:rsid w:val="00D66684"/>
    <w:rsid w:val="00D7683F"/>
    <w:rsid w:val="00D77E84"/>
    <w:rsid w:val="00D84D1F"/>
    <w:rsid w:val="00D91EFD"/>
    <w:rsid w:val="00DA63E0"/>
    <w:rsid w:val="00DB080D"/>
    <w:rsid w:val="00DC3115"/>
    <w:rsid w:val="00DE6D5A"/>
    <w:rsid w:val="00DE7289"/>
    <w:rsid w:val="00DF0A86"/>
    <w:rsid w:val="00DF2E83"/>
    <w:rsid w:val="00DF612A"/>
    <w:rsid w:val="00E05D64"/>
    <w:rsid w:val="00E060D4"/>
    <w:rsid w:val="00E228F4"/>
    <w:rsid w:val="00E25455"/>
    <w:rsid w:val="00E2579A"/>
    <w:rsid w:val="00E25BD1"/>
    <w:rsid w:val="00E265F0"/>
    <w:rsid w:val="00E30410"/>
    <w:rsid w:val="00E3217D"/>
    <w:rsid w:val="00E34652"/>
    <w:rsid w:val="00E34777"/>
    <w:rsid w:val="00E35EBE"/>
    <w:rsid w:val="00E37054"/>
    <w:rsid w:val="00E77EC6"/>
    <w:rsid w:val="00E81A78"/>
    <w:rsid w:val="00E96B01"/>
    <w:rsid w:val="00EA4563"/>
    <w:rsid w:val="00EB7FDD"/>
    <w:rsid w:val="00ED5CE6"/>
    <w:rsid w:val="00EE0917"/>
    <w:rsid w:val="00EE3485"/>
    <w:rsid w:val="00EF5842"/>
    <w:rsid w:val="00F149AE"/>
    <w:rsid w:val="00F14A90"/>
    <w:rsid w:val="00F22234"/>
    <w:rsid w:val="00F27F46"/>
    <w:rsid w:val="00F3051D"/>
    <w:rsid w:val="00F47139"/>
    <w:rsid w:val="00F537AA"/>
    <w:rsid w:val="00F56B5F"/>
    <w:rsid w:val="00F60F07"/>
    <w:rsid w:val="00F63A1E"/>
    <w:rsid w:val="00F640D0"/>
    <w:rsid w:val="00F70F52"/>
    <w:rsid w:val="00F72901"/>
    <w:rsid w:val="00F776B9"/>
    <w:rsid w:val="00F80307"/>
    <w:rsid w:val="00F91643"/>
    <w:rsid w:val="00F92F33"/>
    <w:rsid w:val="00FA1B76"/>
    <w:rsid w:val="00FA55D4"/>
    <w:rsid w:val="00FB2A55"/>
    <w:rsid w:val="00FC57D7"/>
    <w:rsid w:val="00FD0E88"/>
    <w:rsid w:val="00FD6382"/>
    <w:rsid w:val="00FE015B"/>
    <w:rsid w:val="00FE0833"/>
    <w:rsid w:val="00FF192E"/>
    <w:rsid w:val="00FF498C"/>
    <w:rsid w:val="00FF6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72A4D"/>
  <w14:defaultImageDpi w14:val="300"/>
  <w15:chartTrackingRefBased/>
  <w15:docId w15:val="{C34AAA70-BA7F-4D67-A367-FE6EC8E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76B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34F3"/>
    <w:pPr>
      <w:keepNext/>
      <w:outlineLvl w:val="2"/>
    </w:pPr>
    <w:rPr>
      <w:rFonts w:ascii="Arial Narrow" w:hAnsi="Arial Narrow"/>
      <w:b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EC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357516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357516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357516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357516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locked/>
    <w:rsid w:val="00357516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link w:val="SOFinalBulletsCoded2-3LettersChar"/>
    <w:rsid w:val="00357516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Coded4-5Letters">
    <w:name w:val="SO Final Bullets Coded (4-5 Letters)"/>
    <w:rsid w:val="00357516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oded2-3LettersChar">
    <w:name w:val="SO Final Bullets Coded (2-3 Letters) Char"/>
    <w:link w:val="SOFinalBulletsCoded2-3Letters"/>
    <w:locked/>
    <w:rsid w:val="00357516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C256A5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85">
    <w:name w:val="85"/>
    <w:rsid w:val="003174E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customStyle="1" w:styleId="852">
    <w:name w:val="852"/>
    <w:rPr>
      <w:lang w:val="en-US" w:eastAsia="en-US"/>
    </w:rPr>
  </w:style>
  <w:style w:type="paragraph" w:customStyle="1" w:styleId="851">
    <w:name w:val="851"/>
    <w:rPr>
      <w:lang w:val="en-US" w:eastAsia="en-US"/>
    </w:rPr>
  </w:style>
  <w:style w:type="paragraph" w:customStyle="1" w:styleId="3">
    <w:name w:val="3"/>
    <w:rPr>
      <w:lang w:val="en-US" w:eastAsia="en-US"/>
    </w:rPr>
  </w:style>
  <w:style w:type="paragraph" w:customStyle="1" w:styleId="32">
    <w:name w:val="32"/>
    <w:rPr>
      <w:lang w:val="en-US" w:eastAsia="en-US"/>
    </w:rPr>
  </w:style>
  <w:style w:type="paragraph" w:customStyle="1" w:styleId="31">
    <w:name w:val="31"/>
    <w:rPr>
      <w:lang w:val="en-US" w:eastAsia="en-US"/>
    </w:rPr>
  </w:style>
  <w:style w:type="paragraph" w:customStyle="1" w:styleId="SOFinalPerformanceTable">
    <w:name w:val="SO Final Performance Table"/>
    <w:rPr>
      <w:lang w:val="en-US" w:eastAsia="en-US"/>
    </w:rPr>
  </w:style>
  <w:style w:type="paragraph" w:customStyle="1" w:styleId="SOFinalPerformanceTableHead1">
    <w:name w:val="SO Final Performance Table Head 1"/>
    <w:rsid w:val="00C256A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C256A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256A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722F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aliases w:val="footnote"/>
    <w:basedOn w:val="Normal"/>
    <w:link w:val="FooterChar"/>
    <w:rsid w:val="00722F1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CommentReference">
    <w:name w:val="annotation reference"/>
    <w:semiHidden/>
    <w:rsid w:val="00592F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2FA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FA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lang w:val="en-AU" w:eastAsia="en-AU"/>
    </w:rPr>
  </w:style>
  <w:style w:type="paragraph" w:styleId="BalloonText">
    <w:name w:val="Balloon Text"/>
    <w:basedOn w:val="Normal"/>
    <w:link w:val="BalloonTextChar"/>
    <w:semiHidden/>
    <w:rsid w:val="0059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AU" w:eastAsia="en-AU"/>
    </w:rPr>
  </w:style>
  <w:style w:type="paragraph" w:styleId="BodyTextIndent">
    <w:name w:val="Body Text Indent"/>
    <w:basedOn w:val="Normal"/>
    <w:link w:val="BodyTextIndentChar"/>
    <w:rsid w:val="00C70897"/>
    <w:pPr>
      <w:ind w:left="720" w:hanging="720"/>
    </w:pPr>
    <w:rPr>
      <w:sz w:val="22"/>
      <w:lang w:eastAsia="en-US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  <w:lang w:val="en-AU" w:eastAsia="en-AU"/>
    </w:rPr>
  </w:style>
  <w:style w:type="character" w:customStyle="1" w:styleId="footnoteCharChar">
    <w:name w:val="footnote Char Char"/>
    <w:semiHidden/>
    <w:locked/>
    <w:rsid w:val="00AD3DCF"/>
    <w:rPr>
      <w:lang w:val="en-US" w:eastAsia="en-US" w:bidi="ar-SA"/>
    </w:rPr>
  </w:style>
  <w:style w:type="paragraph" w:customStyle="1" w:styleId="numberedpara">
    <w:name w:val="numbered para"/>
    <w:basedOn w:val="BlockText"/>
    <w:rsid w:val="007634F3"/>
    <w:pPr>
      <w:numPr>
        <w:numId w:val="1"/>
      </w:numPr>
      <w:spacing w:before="120" w:after="0"/>
      <w:ind w:right="0"/>
    </w:pPr>
    <w:rPr>
      <w:sz w:val="22"/>
      <w:szCs w:val="20"/>
      <w:lang w:eastAsia="en-US"/>
    </w:rPr>
  </w:style>
  <w:style w:type="paragraph" w:styleId="BlockText">
    <w:name w:val="Block Text"/>
    <w:basedOn w:val="Normal"/>
    <w:rsid w:val="007634F3"/>
    <w:pPr>
      <w:spacing w:after="120"/>
      <w:ind w:left="1440" w:right="1440"/>
    </w:pPr>
  </w:style>
  <w:style w:type="paragraph" w:customStyle="1" w:styleId="Bullets">
    <w:name w:val="Bullets"/>
    <w:rsid w:val="007634F3"/>
    <w:pPr>
      <w:numPr>
        <w:ilvl w:val="1"/>
        <w:numId w:val="2"/>
      </w:numPr>
      <w:spacing w:before="60"/>
    </w:pPr>
    <w:rPr>
      <w:rFonts w:ascii="Arial" w:eastAsia="MS Mincho" w:hAnsi="Arial"/>
      <w:color w:val="000000"/>
      <w:sz w:val="22"/>
      <w:szCs w:val="22"/>
      <w:lang w:eastAsia="en-US"/>
    </w:rPr>
  </w:style>
  <w:style w:type="paragraph" w:customStyle="1" w:styleId="SOFinalHead3TOP">
    <w:name w:val="SO Final Head 3 TOP"/>
    <w:basedOn w:val="SOFinalHead3"/>
    <w:rsid w:val="007634F3"/>
    <w:pPr>
      <w:spacing w:before="0"/>
    </w:pPr>
  </w:style>
  <w:style w:type="paragraph" w:customStyle="1" w:styleId="Style1">
    <w:name w:val="Style 1"/>
    <w:rsid w:val="007634F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rsid w:val="007634F3"/>
    <w:pPr>
      <w:widowControl w:val="0"/>
      <w:autoSpaceDE w:val="0"/>
      <w:autoSpaceDN w:val="0"/>
      <w:spacing w:line="307" w:lineRule="auto"/>
    </w:pPr>
    <w:rPr>
      <w:rFonts w:ascii="Arial" w:hAnsi="Arial" w:cs="Arial"/>
      <w:sz w:val="18"/>
      <w:szCs w:val="18"/>
      <w:lang w:val="en-US" w:eastAsia="en-US"/>
    </w:rPr>
  </w:style>
  <w:style w:type="character" w:customStyle="1" w:styleId="CharacterStyle1">
    <w:name w:val="Character Style 1"/>
    <w:rsid w:val="007634F3"/>
    <w:rPr>
      <w:rFonts w:ascii="Arial" w:hAnsi="Arial" w:cs="Arial"/>
      <w:sz w:val="18"/>
      <w:szCs w:val="18"/>
    </w:rPr>
  </w:style>
  <w:style w:type="character" w:styleId="Hyperlink">
    <w:name w:val="Hyperlink"/>
    <w:uiPriority w:val="99"/>
    <w:unhideWhenUsed/>
    <w:rsid w:val="001B53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2EF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F776B9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character" w:styleId="Mention">
    <w:name w:val="Mention"/>
    <w:uiPriority w:val="99"/>
    <w:semiHidden/>
    <w:unhideWhenUsed/>
    <w:rsid w:val="00324CC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7961"/>
    <w:rPr>
      <w:color w:val="808080"/>
      <w:shd w:val="clear" w:color="auto" w:fill="E6E6E6"/>
    </w:rPr>
  </w:style>
  <w:style w:type="paragraph" w:customStyle="1" w:styleId="Cheading">
    <w:name w:val="C heading"/>
    <w:basedOn w:val="BlockText"/>
    <w:rsid w:val="00287961"/>
    <w:pPr>
      <w:adjustRightInd w:val="0"/>
      <w:snapToGrid w:val="0"/>
      <w:spacing w:before="240" w:after="0"/>
      <w:ind w:left="0" w:right="0"/>
      <w:jc w:val="both"/>
    </w:pPr>
    <w:rPr>
      <w:rFonts w:ascii="Helvetica" w:hAnsi="Helvetica"/>
      <w:b/>
      <w:sz w:val="22"/>
      <w:szCs w:val="20"/>
      <w:lang w:eastAsia="en-US"/>
    </w:rPr>
  </w:style>
  <w:style w:type="paragraph" w:customStyle="1" w:styleId="SOFinalBullets">
    <w:name w:val="SO Final Bullets"/>
    <w:link w:val="SOFinalBulletsCharChar"/>
    <w:autoRedefine/>
    <w:rsid w:val="007F4B25"/>
    <w:pPr>
      <w:numPr>
        <w:numId w:val="3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7F4B25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47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6E7796"/>
    <w:rPr>
      <w:rFonts w:ascii="Roboto-Light" w:hAnsi="Roboto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E7796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898E-C97E-4DFD-A300-315B7029A7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1109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Physical Education</vt:lpstr>
    </vt:vector>
  </TitlesOfParts>
  <Company>SACE Board of South Australia</Company>
  <LinksUpToDate>false</LinksUpToDate>
  <CharactersWithSpaces>8835</CharactersWithSpaces>
  <SharedDoc>false</SharedDoc>
  <HLinks>
    <vt:vector size="30" baseType="variant"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http://www.environment.sa.gov.au/our-places/coasts/Adelaides_Living_Beaches</vt:lpwstr>
      </vt:variant>
      <vt:variant>
        <vt:lpwstr/>
      </vt:variant>
      <vt:variant>
        <vt:i4>131146</vt:i4>
      </vt:variant>
      <vt:variant>
        <vt:i4>9</vt:i4>
      </vt:variant>
      <vt:variant>
        <vt:i4>0</vt:i4>
      </vt:variant>
      <vt:variant>
        <vt:i4>5</vt:i4>
      </vt:variant>
      <vt:variant>
        <vt:lpwstr>http://www.charlessturt.sa.gov.au/page.aspx?u=955</vt:lpwstr>
      </vt:variant>
      <vt:variant>
        <vt:lpwstr/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http://www.charlessturt.sa.gov.au/webdata/resources/minutesAgendas/Item 3.48 - Tennyson Dunes Biodiversity Action Plan and CCRG Closure - Appendix A.pdf</vt:lpwstr>
      </vt:variant>
      <vt:variant>
        <vt:lpwstr/>
      </vt:variant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http://www.charlessturt.sa.gov.au/webdata/resources/files/Vegetation_Management_Plan_-_Henley_Beach_to_Tennyson.pdf</vt:lpwstr>
      </vt:variant>
      <vt:variant>
        <vt:lpwstr/>
      </vt:variant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http://www.charlessturt.sa.gov.au/webdata/resources/files/Tennyson_Dunes_Native_Plant_Trail.pdf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Physical Education</dc:title>
  <dc:subject/>
  <dc:creator>pringa01</dc:creator>
  <cp:keywords/>
  <dc:description/>
  <cp:lastModifiedBy>Comment</cp:lastModifiedBy>
  <cp:revision>25</cp:revision>
  <cp:lastPrinted>2017-10-24T01:51:00Z</cp:lastPrinted>
  <dcterms:created xsi:type="dcterms:W3CDTF">2023-02-02T04:54:00Z</dcterms:created>
  <dcterms:modified xsi:type="dcterms:W3CDTF">2024-01-30T00:40:00Z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