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44" w:rsidRPr="009803F8" w:rsidRDefault="006F1250" w:rsidP="009803F8">
      <w:pPr>
        <w:jc w:val="center"/>
        <w:rPr>
          <w:rFonts w:ascii="Arial" w:hAnsi="Arial" w:cs="Arial"/>
          <w:b/>
          <w:sz w:val="28"/>
          <w:szCs w:val="28"/>
        </w:rPr>
      </w:pPr>
      <w:r>
        <w:rPr>
          <w:rFonts w:ascii="Arial" w:hAnsi="Arial" w:cs="Arial"/>
          <w:b/>
          <w:sz w:val="28"/>
          <w:szCs w:val="28"/>
        </w:rPr>
        <w:t>Stage 2 Integrated Learning</w:t>
      </w:r>
    </w:p>
    <w:p w:rsidR="009803F8" w:rsidRPr="009803F8" w:rsidRDefault="009803F8" w:rsidP="009803F8">
      <w:pPr>
        <w:jc w:val="center"/>
        <w:rPr>
          <w:rFonts w:ascii="Arial" w:hAnsi="Arial" w:cs="Arial"/>
          <w:b/>
          <w:sz w:val="24"/>
          <w:szCs w:val="24"/>
        </w:rPr>
      </w:pPr>
      <w:r w:rsidRPr="009803F8">
        <w:rPr>
          <w:rFonts w:ascii="Arial" w:hAnsi="Arial" w:cs="Arial"/>
          <w:b/>
          <w:sz w:val="24"/>
          <w:szCs w:val="24"/>
        </w:rPr>
        <w:t xml:space="preserve">Assessment Type </w:t>
      </w:r>
      <w:r w:rsidR="00854F86">
        <w:rPr>
          <w:rFonts w:ascii="Arial" w:hAnsi="Arial" w:cs="Arial"/>
          <w:b/>
          <w:sz w:val="24"/>
          <w:szCs w:val="24"/>
        </w:rPr>
        <w:t>1</w:t>
      </w:r>
      <w:r w:rsidRPr="009803F8">
        <w:rPr>
          <w:rFonts w:ascii="Arial" w:hAnsi="Arial" w:cs="Arial"/>
          <w:b/>
          <w:sz w:val="24"/>
          <w:szCs w:val="24"/>
        </w:rPr>
        <w:t xml:space="preserve">: </w:t>
      </w:r>
      <w:r w:rsidR="00226C80">
        <w:rPr>
          <w:rFonts w:ascii="Arial" w:hAnsi="Arial" w:cs="Arial"/>
          <w:b/>
          <w:sz w:val="24"/>
          <w:szCs w:val="24"/>
        </w:rPr>
        <w:t xml:space="preserve">Practical Inquiry </w:t>
      </w:r>
    </w:p>
    <w:p w:rsidR="009803F8" w:rsidRPr="006F1250" w:rsidRDefault="009803F8" w:rsidP="009803F8">
      <w:pPr>
        <w:jc w:val="center"/>
        <w:rPr>
          <w:rFonts w:ascii="Arial" w:hAnsi="Arial" w:cs="Arial"/>
          <w:lang w:val="en"/>
        </w:rPr>
      </w:pPr>
      <w:r w:rsidRPr="006F1250">
        <w:rPr>
          <w:rFonts w:ascii="Arial" w:hAnsi="Arial" w:cs="Arial"/>
        </w:rPr>
        <w:t>Program Focus</w:t>
      </w:r>
      <w:r w:rsidR="00226C80" w:rsidRPr="006F1250">
        <w:rPr>
          <w:rFonts w:ascii="Arial" w:hAnsi="Arial" w:cs="Arial"/>
        </w:rPr>
        <w:t>:</w:t>
      </w:r>
      <w:r w:rsidRPr="006F1250">
        <w:rPr>
          <w:rFonts w:ascii="Arial" w:hAnsi="Arial" w:cs="Arial"/>
        </w:rPr>
        <w:t xml:space="preserve"> </w:t>
      </w:r>
      <w:r w:rsidR="00854F86" w:rsidRPr="006F1250">
        <w:rPr>
          <w:rFonts w:ascii="Arial" w:hAnsi="Arial" w:cs="Arial"/>
          <w:lang w:val="en"/>
        </w:rPr>
        <w:t>Sport, Health and Physical Activity.</w:t>
      </w:r>
    </w:p>
    <w:p w:rsidR="00226C80" w:rsidRPr="006F1250" w:rsidRDefault="00226C80" w:rsidP="009803F8">
      <w:pPr>
        <w:jc w:val="center"/>
        <w:rPr>
          <w:rFonts w:ascii="Arial" w:hAnsi="Arial" w:cs="Arial"/>
          <w:sz w:val="24"/>
          <w:szCs w:val="24"/>
        </w:rPr>
      </w:pPr>
      <w:r w:rsidRPr="006F1250">
        <w:rPr>
          <w:rFonts w:ascii="Arial" w:hAnsi="Arial" w:cs="Arial"/>
          <w:sz w:val="24"/>
          <w:szCs w:val="24"/>
        </w:rPr>
        <w:t>Sailing Camp</w:t>
      </w:r>
    </w:p>
    <w:p w:rsidR="009803F8" w:rsidRPr="009803F8" w:rsidRDefault="009803F8" w:rsidP="006F1250">
      <w:pPr>
        <w:spacing w:after="0" w:line="240" w:lineRule="auto"/>
        <w:rPr>
          <w:rFonts w:ascii="Arial" w:hAnsi="Arial" w:cs="Arial"/>
          <w:b/>
          <w:sz w:val="24"/>
          <w:szCs w:val="24"/>
        </w:rPr>
      </w:pPr>
      <w:r w:rsidRPr="009803F8">
        <w:rPr>
          <w:rFonts w:ascii="Arial" w:hAnsi="Arial" w:cs="Arial"/>
          <w:b/>
          <w:sz w:val="24"/>
          <w:szCs w:val="24"/>
        </w:rPr>
        <w:t xml:space="preserve">Purpose </w:t>
      </w:r>
    </w:p>
    <w:p w:rsidR="007A7152" w:rsidRDefault="007A7152" w:rsidP="007A7152">
      <w:pPr>
        <w:autoSpaceDE w:val="0"/>
        <w:autoSpaceDN w:val="0"/>
        <w:adjustRightInd w:val="0"/>
        <w:spacing w:after="120" w:line="240" w:lineRule="auto"/>
        <w:rPr>
          <w:rFonts w:ascii="Arial" w:hAnsi="Arial" w:cs="Arial"/>
        </w:rPr>
      </w:pPr>
      <w:r w:rsidRPr="00F86E77">
        <w:rPr>
          <w:rFonts w:ascii="Arial" w:hAnsi="Arial" w:cs="Arial"/>
        </w:rPr>
        <w:t xml:space="preserve">This assessment task provides the opportunity for </w:t>
      </w:r>
      <w:r>
        <w:rPr>
          <w:rFonts w:ascii="Arial" w:hAnsi="Arial" w:cs="Arial"/>
        </w:rPr>
        <w:t>you</w:t>
      </w:r>
      <w:r w:rsidRPr="00F86E77">
        <w:rPr>
          <w:rFonts w:ascii="Arial" w:hAnsi="Arial" w:cs="Arial"/>
        </w:rPr>
        <w:t xml:space="preserve"> to demonstrate</w:t>
      </w:r>
      <w:r>
        <w:rPr>
          <w:rFonts w:ascii="Arial" w:hAnsi="Arial" w:cs="Arial"/>
        </w:rPr>
        <w:t xml:space="preserve"> application and development of your knowledge, concepts and skill in sailing. You demonstrate initiative and leadership</w:t>
      </w:r>
      <w:r w:rsidRPr="00F86E77">
        <w:rPr>
          <w:rFonts w:ascii="Arial" w:hAnsi="Arial" w:cs="Arial"/>
        </w:rPr>
        <w:t xml:space="preserve"> </w:t>
      </w:r>
      <w:r>
        <w:rPr>
          <w:rFonts w:ascii="Arial" w:hAnsi="Arial" w:cs="Arial"/>
        </w:rPr>
        <w:t xml:space="preserve">while collaborating with others, and get feedback which will help you evaluate own learning and your development of your </w:t>
      </w:r>
      <w:r w:rsidRPr="00226C80">
        <w:rPr>
          <w:rFonts w:ascii="Arial" w:hAnsi="Arial" w:cs="Arial"/>
        </w:rPr>
        <w:t>Critical and Creative Thinking</w:t>
      </w:r>
      <w:r>
        <w:rPr>
          <w:rFonts w:ascii="Arial" w:hAnsi="Arial" w:cs="Arial"/>
        </w:rPr>
        <w:t>.</w:t>
      </w:r>
    </w:p>
    <w:p w:rsidR="009803F8" w:rsidRPr="009803F8" w:rsidRDefault="009803F8" w:rsidP="006F1250">
      <w:pPr>
        <w:spacing w:before="240" w:after="0" w:line="240" w:lineRule="auto"/>
        <w:rPr>
          <w:rFonts w:ascii="Arial" w:hAnsi="Arial" w:cs="Arial"/>
          <w:b/>
          <w:sz w:val="24"/>
          <w:szCs w:val="24"/>
        </w:rPr>
      </w:pPr>
      <w:r w:rsidRPr="009803F8">
        <w:rPr>
          <w:rFonts w:ascii="Arial" w:hAnsi="Arial" w:cs="Arial"/>
          <w:b/>
          <w:sz w:val="24"/>
          <w:szCs w:val="24"/>
        </w:rPr>
        <w:t xml:space="preserve">Assessment Description </w:t>
      </w:r>
    </w:p>
    <w:p w:rsidR="00854F86" w:rsidRPr="000844D7" w:rsidRDefault="006F1250" w:rsidP="00854F86">
      <w:pPr>
        <w:spacing w:after="0" w:line="240" w:lineRule="auto"/>
        <w:rPr>
          <w:rFonts w:ascii="Arial" w:hAnsi="Arial" w:cs="Arial"/>
        </w:rPr>
      </w:pPr>
      <w:r>
        <w:rPr>
          <w:rFonts w:ascii="Arial" w:hAnsi="Arial" w:cs="Arial"/>
        </w:rPr>
        <w:t>P</w:t>
      </w:r>
      <w:r w:rsidR="00854F86" w:rsidRPr="000844D7">
        <w:rPr>
          <w:rFonts w:ascii="Arial" w:hAnsi="Arial" w:cs="Arial"/>
        </w:rPr>
        <w:t xml:space="preserve">rior to attending the 3 day-camp, </w:t>
      </w:r>
      <w:r w:rsidR="00226C80">
        <w:rPr>
          <w:rFonts w:ascii="Arial" w:hAnsi="Arial" w:cs="Arial"/>
        </w:rPr>
        <w:t>research</w:t>
      </w:r>
      <w:r w:rsidR="00854F86" w:rsidRPr="000844D7">
        <w:rPr>
          <w:rFonts w:ascii="Arial" w:hAnsi="Arial" w:cs="Arial"/>
        </w:rPr>
        <w:t>:</w:t>
      </w:r>
    </w:p>
    <w:p w:rsidR="00854F86" w:rsidRPr="000844D7" w:rsidRDefault="00854F86" w:rsidP="00854F86">
      <w:pPr>
        <w:pStyle w:val="ListParagraph"/>
        <w:numPr>
          <w:ilvl w:val="0"/>
          <w:numId w:val="1"/>
        </w:numPr>
        <w:spacing w:after="0" w:line="240" w:lineRule="auto"/>
        <w:rPr>
          <w:rFonts w:ascii="Arial" w:hAnsi="Arial" w:cs="Arial"/>
        </w:rPr>
      </w:pPr>
      <w:r w:rsidRPr="000844D7">
        <w:rPr>
          <w:rFonts w:ascii="Arial" w:hAnsi="Arial" w:cs="Arial"/>
        </w:rPr>
        <w:t>Different types of sail boats</w:t>
      </w:r>
    </w:p>
    <w:p w:rsidR="00854F86" w:rsidRPr="000844D7" w:rsidRDefault="00854F86" w:rsidP="00854F86">
      <w:pPr>
        <w:numPr>
          <w:ilvl w:val="0"/>
          <w:numId w:val="1"/>
        </w:numPr>
        <w:spacing w:after="0" w:line="240" w:lineRule="auto"/>
        <w:rPr>
          <w:rFonts w:ascii="Arial" w:hAnsi="Arial" w:cs="Arial"/>
        </w:rPr>
      </w:pPr>
      <w:r w:rsidRPr="000844D7">
        <w:rPr>
          <w:rFonts w:ascii="Arial" w:hAnsi="Arial" w:cs="Arial"/>
        </w:rPr>
        <w:t>Terminology of sailing</w:t>
      </w:r>
    </w:p>
    <w:p w:rsidR="00854F86" w:rsidRPr="000844D7" w:rsidRDefault="00854F86" w:rsidP="00854F86">
      <w:pPr>
        <w:numPr>
          <w:ilvl w:val="0"/>
          <w:numId w:val="1"/>
        </w:numPr>
        <w:spacing w:after="0" w:line="240" w:lineRule="auto"/>
        <w:rPr>
          <w:rFonts w:ascii="Arial" w:hAnsi="Arial" w:cs="Arial"/>
        </w:rPr>
      </w:pPr>
      <w:r w:rsidRPr="000844D7">
        <w:rPr>
          <w:rFonts w:ascii="Arial" w:hAnsi="Arial" w:cs="Arial"/>
        </w:rPr>
        <w:t>Ideal conditions</w:t>
      </w:r>
    </w:p>
    <w:p w:rsidR="00854F86" w:rsidRPr="000844D7" w:rsidRDefault="00854F86" w:rsidP="00854F86">
      <w:pPr>
        <w:numPr>
          <w:ilvl w:val="0"/>
          <w:numId w:val="1"/>
        </w:numPr>
        <w:spacing w:after="0" w:line="240" w:lineRule="auto"/>
        <w:rPr>
          <w:rFonts w:ascii="Arial" w:hAnsi="Arial" w:cs="Arial"/>
        </w:rPr>
      </w:pPr>
      <w:r w:rsidRPr="000844D7">
        <w:rPr>
          <w:rFonts w:ascii="Arial" w:hAnsi="Arial" w:cs="Arial"/>
        </w:rPr>
        <w:t>Turning</w:t>
      </w:r>
    </w:p>
    <w:p w:rsidR="00854F86" w:rsidRPr="000844D7" w:rsidRDefault="00854F86" w:rsidP="00854F86">
      <w:pPr>
        <w:numPr>
          <w:ilvl w:val="0"/>
          <w:numId w:val="1"/>
        </w:numPr>
        <w:spacing w:after="0" w:line="240" w:lineRule="auto"/>
        <w:rPr>
          <w:rFonts w:ascii="Arial" w:hAnsi="Arial" w:cs="Arial"/>
        </w:rPr>
      </w:pPr>
      <w:r w:rsidRPr="000844D7">
        <w:rPr>
          <w:rFonts w:ascii="Arial" w:hAnsi="Arial" w:cs="Arial"/>
        </w:rPr>
        <w:t>Safety precautions</w:t>
      </w:r>
    </w:p>
    <w:p w:rsidR="00854F86" w:rsidRPr="000844D7" w:rsidRDefault="00854F86" w:rsidP="00854F86">
      <w:pPr>
        <w:spacing w:after="0" w:line="240" w:lineRule="auto"/>
        <w:rPr>
          <w:rFonts w:ascii="Arial" w:hAnsi="Arial" w:cs="Arial"/>
        </w:rPr>
      </w:pPr>
    </w:p>
    <w:p w:rsidR="00854F86" w:rsidRPr="000844D7" w:rsidRDefault="00854F86" w:rsidP="00854F86">
      <w:pPr>
        <w:spacing w:after="0" w:line="240" w:lineRule="auto"/>
        <w:rPr>
          <w:rFonts w:ascii="Arial" w:hAnsi="Arial" w:cs="Arial"/>
        </w:rPr>
      </w:pPr>
      <w:r w:rsidRPr="000844D7">
        <w:rPr>
          <w:rFonts w:ascii="Arial" w:hAnsi="Arial" w:cs="Arial"/>
        </w:rPr>
        <w:t>While at camp</w:t>
      </w:r>
      <w:r w:rsidR="00226C80">
        <w:rPr>
          <w:rFonts w:ascii="Arial" w:hAnsi="Arial" w:cs="Arial"/>
        </w:rPr>
        <w:t xml:space="preserve"> you will participate in a range of practical activities.  At times you will participate in </w:t>
      </w:r>
      <w:r w:rsidRPr="000844D7">
        <w:rPr>
          <w:rFonts w:ascii="Arial" w:hAnsi="Arial" w:cs="Arial"/>
        </w:rPr>
        <w:t xml:space="preserve">individual </w:t>
      </w:r>
      <w:r>
        <w:rPr>
          <w:rFonts w:ascii="Arial" w:hAnsi="Arial" w:cs="Arial"/>
        </w:rPr>
        <w:t>discussions</w:t>
      </w:r>
      <w:r w:rsidR="00226C80">
        <w:rPr>
          <w:rFonts w:ascii="Arial" w:hAnsi="Arial" w:cs="Arial"/>
        </w:rPr>
        <w:t xml:space="preserve"> with the teacher</w:t>
      </w:r>
      <w:r w:rsidRPr="000844D7">
        <w:rPr>
          <w:rFonts w:ascii="Arial" w:hAnsi="Arial" w:cs="Arial"/>
        </w:rPr>
        <w:t xml:space="preserve"> </w:t>
      </w:r>
      <w:r w:rsidR="00226C80">
        <w:rPr>
          <w:rFonts w:ascii="Arial" w:hAnsi="Arial" w:cs="Arial"/>
        </w:rPr>
        <w:t xml:space="preserve">that will be recorded to provide evidence of your learning, </w:t>
      </w:r>
      <w:r w:rsidRPr="000844D7">
        <w:rPr>
          <w:rFonts w:ascii="Arial" w:hAnsi="Arial" w:cs="Arial"/>
        </w:rPr>
        <w:t>safety</w:t>
      </w:r>
      <w:r w:rsidR="00226C80">
        <w:rPr>
          <w:rFonts w:ascii="Arial" w:hAnsi="Arial" w:cs="Arial"/>
        </w:rPr>
        <w:t>,</w:t>
      </w:r>
      <w:r w:rsidRPr="000844D7">
        <w:rPr>
          <w:rFonts w:ascii="Arial" w:hAnsi="Arial" w:cs="Arial"/>
        </w:rPr>
        <w:t xml:space="preserve"> and </w:t>
      </w:r>
      <w:r w:rsidR="00226C80">
        <w:rPr>
          <w:rFonts w:ascii="Arial" w:hAnsi="Arial" w:cs="Arial"/>
        </w:rPr>
        <w:t xml:space="preserve">development of your Critical and Creative Thinking capability in relation to your sailing skills. In addition, while at camp you should also collate your own evidence </w:t>
      </w:r>
      <w:r w:rsidRPr="000844D7">
        <w:rPr>
          <w:rFonts w:ascii="Arial" w:hAnsi="Arial" w:cs="Arial"/>
        </w:rPr>
        <w:t>of yourself demonstrating specific skills an</w:t>
      </w:r>
      <w:r>
        <w:rPr>
          <w:rFonts w:ascii="Arial" w:hAnsi="Arial" w:cs="Arial"/>
        </w:rPr>
        <w:t>d safety precautions</w:t>
      </w:r>
      <w:r w:rsidR="00226C80">
        <w:rPr>
          <w:rFonts w:ascii="Arial" w:hAnsi="Arial" w:cs="Arial"/>
        </w:rPr>
        <w:t>.  This could be in the form of photos, video clips etc.</w:t>
      </w:r>
      <w:r>
        <w:rPr>
          <w:rFonts w:ascii="Arial" w:hAnsi="Arial" w:cs="Arial"/>
        </w:rPr>
        <w:t xml:space="preserve"> </w:t>
      </w:r>
    </w:p>
    <w:p w:rsidR="00854F86" w:rsidRPr="006F1250" w:rsidRDefault="00854F86" w:rsidP="00854F86">
      <w:pPr>
        <w:spacing w:after="0" w:line="240" w:lineRule="auto"/>
        <w:rPr>
          <w:rFonts w:ascii="Arial" w:hAnsi="Arial" w:cs="Arial"/>
          <w:sz w:val="16"/>
          <w:szCs w:val="16"/>
        </w:rPr>
      </w:pPr>
    </w:p>
    <w:p w:rsidR="009803F8" w:rsidRPr="009803F8" w:rsidRDefault="00226C80" w:rsidP="00226C80">
      <w:pPr>
        <w:spacing w:after="0" w:line="240" w:lineRule="auto"/>
        <w:rPr>
          <w:rFonts w:ascii="Arial" w:hAnsi="Arial" w:cs="Arial"/>
        </w:rPr>
      </w:pPr>
      <w:r>
        <w:rPr>
          <w:rFonts w:ascii="Arial" w:hAnsi="Arial" w:cs="Arial"/>
        </w:rPr>
        <w:t xml:space="preserve">After camp, </w:t>
      </w:r>
      <w:r w:rsidR="00364A77">
        <w:rPr>
          <w:rFonts w:ascii="Arial" w:hAnsi="Arial" w:cs="Arial"/>
        </w:rPr>
        <w:t xml:space="preserve">undertake a self-assessment and </w:t>
      </w:r>
      <w:r>
        <w:rPr>
          <w:rFonts w:ascii="Arial" w:hAnsi="Arial" w:cs="Arial"/>
        </w:rPr>
        <w:t xml:space="preserve">write a reflection of your experiences, </w:t>
      </w:r>
      <w:r w:rsidRPr="000844D7">
        <w:rPr>
          <w:rFonts w:ascii="Arial" w:hAnsi="Arial" w:cs="Arial"/>
        </w:rPr>
        <w:t>highlights and low points of the trip</w:t>
      </w:r>
      <w:r>
        <w:rPr>
          <w:rFonts w:ascii="Arial" w:hAnsi="Arial" w:cs="Arial"/>
        </w:rPr>
        <w:t xml:space="preserve"> and your collaboration with others in the sail boats.  You may choose to comment on your instructor grade as part of your reflection. Ensure you discuss your Critical and Creative Thinking capability in the </w:t>
      </w:r>
      <w:proofErr w:type="spellStart"/>
      <w:r>
        <w:rPr>
          <w:rFonts w:ascii="Arial" w:hAnsi="Arial" w:cs="Arial"/>
        </w:rPr>
        <w:t>relection</w:t>
      </w:r>
      <w:proofErr w:type="spellEnd"/>
      <w:r>
        <w:rPr>
          <w:rFonts w:ascii="Arial" w:hAnsi="Arial" w:cs="Arial"/>
        </w:rPr>
        <w:t>.</w:t>
      </w:r>
    </w:p>
    <w:p w:rsidR="009803F8" w:rsidRPr="009803F8" w:rsidRDefault="009803F8" w:rsidP="006F1250">
      <w:pPr>
        <w:spacing w:before="240" w:after="0" w:line="240" w:lineRule="auto"/>
        <w:rPr>
          <w:rFonts w:ascii="Arial" w:hAnsi="Arial" w:cs="Arial"/>
          <w:i/>
          <w:sz w:val="20"/>
          <w:szCs w:val="20"/>
        </w:rPr>
      </w:pPr>
      <w:r w:rsidRPr="009803F8">
        <w:rPr>
          <w:rFonts w:ascii="Arial" w:hAnsi="Arial" w:cs="Arial"/>
          <w:b/>
          <w:sz w:val="24"/>
          <w:szCs w:val="24"/>
        </w:rPr>
        <w:t xml:space="preserve">Assessment Conditions </w:t>
      </w:r>
      <w:bookmarkStart w:id="0" w:name="_GoBack"/>
      <w:bookmarkEnd w:id="0"/>
    </w:p>
    <w:p w:rsidR="00854F86" w:rsidRPr="00854F86" w:rsidRDefault="00854F86" w:rsidP="006F1250">
      <w:pPr>
        <w:pStyle w:val="ListParagraph"/>
        <w:numPr>
          <w:ilvl w:val="0"/>
          <w:numId w:val="4"/>
        </w:numPr>
        <w:spacing w:after="0" w:line="240" w:lineRule="auto"/>
        <w:ind w:left="714" w:hanging="357"/>
        <w:rPr>
          <w:rFonts w:ascii="Arial" w:hAnsi="Arial" w:cs="Arial"/>
        </w:rPr>
      </w:pPr>
      <w:r w:rsidRPr="00854F86">
        <w:rPr>
          <w:rFonts w:ascii="Arial" w:hAnsi="Arial" w:cs="Arial"/>
        </w:rPr>
        <w:t>Pre-camp written evidence (400 words)</w:t>
      </w:r>
    </w:p>
    <w:p w:rsidR="00854F86" w:rsidRDefault="00854F86" w:rsidP="006F1250">
      <w:pPr>
        <w:pStyle w:val="ListParagraph"/>
        <w:numPr>
          <w:ilvl w:val="0"/>
          <w:numId w:val="4"/>
        </w:numPr>
        <w:spacing w:after="0" w:line="240" w:lineRule="auto"/>
        <w:ind w:left="714" w:hanging="357"/>
        <w:rPr>
          <w:rFonts w:ascii="Arial" w:hAnsi="Arial" w:cs="Arial"/>
        </w:rPr>
      </w:pPr>
      <w:r>
        <w:rPr>
          <w:rFonts w:ascii="Arial" w:hAnsi="Arial" w:cs="Arial"/>
        </w:rPr>
        <w:t>I</w:t>
      </w:r>
      <w:r w:rsidRPr="00854F86">
        <w:rPr>
          <w:rFonts w:ascii="Arial" w:hAnsi="Arial" w:cs="Arial"/>
        </w:rPr>
        <w:t xml:space="preserve">ndividual recorded discussions of your own knowledge, concepts and skills </w:t>
      </w:r>
      <w:r w:rsidR="00364A77">
        <w:rPr>
          <w:rFonts w:ascii="Arial" w:hAnsi="Arial" w:cs="Arial"/>
        </w:rPr>
        <w:t xml:space="preserve">and development of your Critical and Creative Thinking capability during </w:t>
      </w:r>
      <w:r w:rsidRPr="00854F86">
        <w:rPr>
          <w:rFonts w:ascii="Arial" w:hAnsi="Arial" w:cs="Arial"/>
        </w:rPr>
        <w:t>sailing</w:t>
      </w:r>
      <w:r w:rsidR="00364A77">
        <w:rPr>
          <w:rFonts w:ascii="Arial" w:hAnsi="Arial" w:cs="Arial"/>
        </w:rPr>
        <w:t xml:space="preserve"> camp</w:t>
      </w:r>
    </w:p>
    <w:p w:rsidR="00854F86" w:rsidRPr="006F1250" w:rsidRDefault="00854F86" w:rsidP="006F1250">
      <w:pPr>
        <w:pStyle w:val="ListParagraph"/>
        <w:numPr>
          <w:ilvl w:val="0"/>
          <w:numId w:val="4"/>
        </w:numPr>
        <w:spacing w:after="0" w:line="240" w:lineRule="auto"/>
        <w:ind w:left="714" w:hanging="357"/>
        <w:rPr>
          <w:rFonts w:ascii="Arial" w:hAnsi="Arial" w:cs="Arial"/>
        </w:rPr>
      </w:pPr>
      <w:r w:rsidRPr="00854F86">
        <w:rPr>
          <w:rFonts w:ascii="Arial" w:hAnsi="Arial" w:cs="Arial"/>
        </w:rPr>
        <w:t>Self-assessment and Reflective Evaluation.</w:t>
      </w:r>
    </w:p>
    <w:p w:rsidR="006F1250" w:rsidRDefault="006F1250" w:rsidP="006F1250">
      <w:pPr>
        <w:spacing w:after="0" w:line="240" w:lineRule="auto"/>
        <w:rPr>
          <w:rFonts w:ascii="Arial" w:hAnsi="Arial" w:cs="Arial"/>
        </w:rPr>
      </w:pPr>
    </w:p>
    <w:p w:rsidR="009803F8" w:rsidRPr="009803F8" w:rsidRDefault="009803F8" w:rsidP="006F1250">
      <w:pPr>
        <w:spacing w:after="0" w:line="240" w:lineRule="auto"/>
        <w:rPr>
          <w:rFonts w:ascii="Arial" w:hAnsi="Arial" w:cs="Arial"/>
          <w:i/>
          <w:sz w:val="20"/>
          <w:szCs w:val="20"/>
        </w:rPr>
      </w:pPr>
      <w:r w:rsidRPr="009803F8">
        <w:rPr>
          <w:rFonts w:ascii="Arial" w:hAnsi="Arial" w:cs="Arial"/>
        </w:rPr>
        <w:t xml:space="preserve">The specific features being assessed are: </w:t>
      </w:r>
    </w:p>
    <w:p w:rsidR="00232AEA" w:rsidRPr="006F1250" w:rsidRDefault="009803F8" w:rsidP="006F1250">
      <w:pPr>
        <w:spacing w:before="120" w:after="120" w:line="240" w:lineRule="auto"/>
        <w:rPr>
          <w:rFonts w:ascii="Arial" w:eastAsia="Times New Roman" w:hAnsi="Arial" w:cs="Arial"/>
          <w:b/>
          <w:color w:val="000000"/>
          <w:sz w:val="20"/>
          <w:szCs w:val="20"/>
          <w:lang w:val="en-US"/>
        </w:rPr>
      </w:pPr>
      <w:r w:rsidRPr="006F1250">
        <w:rPr>
          <w:rFonts w:ascii="Arial" w:hAnsi="Arial" w:cs="Arial"/>
          <w:sz w:val="20"/>
          <w:szCs w:val="20"/>
        </w:rPr>
        <w:t xml:space="preserve"> </w:t>
      </w:r>
      <w:r w:rsidR="00232AEA" w:rsidRPr="006F1250">
        <w:rPr>
          <w:rFonts w:ascii="Arial" w:eastAsia="Times New Roman" w:hAnsi="Arial" w:cs="Arial"/>
          <w:b/>
          <w:color w:val="000000"/>
          <w:sz w:val="20"/>
          <w:szCs w:val="20"/>
          <w:lang w:val="en-US"/>
        </w:rPr>
        <w:t>Application and Understanding</w:t>
      </w:r>
    </w:p>
    <w:p w:rsidR="00232AEA" w:rsidRPr="006F1250" w:rsidRDefault="00232AEA" w:rsidP="006F1250">
      <w:pPr>
        <w:tabs>
          <w:tab w:val="left" w:pos="567"/>
        </w:tabs>
        <w:spacing w:before="120" w:after="120" w:line="240" w:lineRule="auto"/>
        <w:ind w:left="567" w:hanging="567"/>
        <w:rPr>
          <w:rFonts w:ascii="Arial" w:eastAsia="MS Mincho" w:hAnsi="Arial" w:cs="Arial"/>
          <w:sz w:val="20"/>
          <w:szCs w:val="20"/>
          <w:lang w:val="en-US"/>
        </w:rPr>
      </w:pPr>
      <w:bookmarkStart w:id="1" w:name="_Hlk479459233"/>
      <w:r w:rsidRPr="006F1250">
        <w:rPr>
          <w:rFonts w:ascii="Arial" w:eastAsia="MS Mincho" w:hAnsi="Arial" w:cs="Arial"/>
          <w:sz w:val="20"/>
          <w:szCs w:val="20"/>
          <w:lang w:val="en-US"/>
        </w:rPr>
        <w:t>AU1</w:t>
      </w:r>
      <w:r w:rsidRPr="006F1250">
        <w:rPr>
          <w:rFonts w:ascii="Arial" w:eastAsia="MS Mincho" w:hAnsi="Arial" w:cs="Arial"/>
          <w:sz w:val="20"/>
          <w:szCs w:val="20"/>
          <w:lang w:val="en-US"/>
        </w:rPr>
        <w:tab/>
        <w:t xml:space="preserve">Understanding and development of knowledge, concepts, and skills in relation to the </w:t>
      </w:r>
      <w:r w:rsidR="00240B08">
        <w:rPr>
          <w:rFonts w:ascii="Arial" w:eastAsia="MS Mincho" w:hAnsi="Arial" w:cs="Arial"/>
          <w:sz w:val="20"/>
          <w:szCs w:val="20"/>
          <w:lang w:val="en-US"/>
        </w:rPr>
        <w:t>p</w:t>
      </w:r>
      <w:r w:rsidRPr="006F1250">
        <w:rPr>
          <w:rFonts w:ascii="Arial" w:eastAsia="MS Mincho" w:hAnsi="Arial" w:cs="Arial"/>
          <w:sz w:val="20"/>
          <w:szCs w:val="20"/>
          <w:lang w:val="en-US"/>
        </w:rPr>
        <w:t xml:space="preserve">rogram </w:t>
      </w:r>
      <w:r w:rsidR="00240B08">
        <w:rPr>
          <w:rFonts w:ascii="Arial" w:eastAsia="MS Mincho" w:hAnsi="Arial" w:cs="Arial"/>
          <w:sz w:val="20"/>
          <w:szCs w:val="20"/>
          <w:lang w:val="en-US"/>
        </w:rPr>
        <w:t>f</w:t>
      </w:r>
      <w:r w:rsidRPr="006F1250">
        <w:rPr>
          <w:rFonts w:ascii="Arial" w:eastAsia="MS Mincho" w:hAnsi="Arial" w:cs="Arial"/>
          <w:sz w:val="20"/>
          <w:szCs w:val="20"/>
          <w:lang w:val="en-US"/>
        </w:rPr>
        <w:t>ocus.</w:t>
      </w:r>
    </w:p>
    <w:p w:rsidR="00232AEA" w:rsidRPr="006F1250" w:rsidRDefault="00232AEA" w:rsidP="006F1250">
      <w:pPr>
        <w:tabs>
          <w:tab w:val="left" w:pos="567"/>
        </w:tabs>
        <w:spacing w:before="120" w:after="120" w:line="240" w:lineRule="auto"/>
        <w:ind w:left="567" w:hanging="567"/>
        <w:rPr>
          <w:rFonts w:ascii="Arial" w:eastAsia="MS Mincho" w:hAnsi="Arial" w:cs="Arial"/>
          <w:sz w:val="20"/>
          <w:szCs w:val="20"/>
          <w:lang w:val="en-US"/>
        </w:rPr>
      </w:pPr>
      <w:r w:rsidRPr="006F1250">
        <w:rPr>
          <w:rFonts w:ascii="Arial" w:eastAsia="MS Mincho" w:hAnsi="Arial" w:cs="Arial"/>
          <w:sz w:val="20"/>
          <w:szCs w:val="20"/>
          <w:lang w:val="en-US"/>
        </w:rPr>
        <w:t>AU2</w:t>
      </w:r>
      <w:r w:rsidRPr="006F1250">
        <w:rPr>
          <w:rFonts w:ascii="Arial" w:eastAsia="MS Mincho" w:hAnsi="Arial" w:cs="Arial"/>
          <w:sz w:val="20"/>
          <w:szCs w:val="20"/>
          <w:lang w:val="en-US"/>
        </w:rPr>
        <w:tab/>
        <w:t xml:space="preserve">Application of range of knowledge, concepts and/or skills for a purpose </w:t>
      </w:r>
    </w:p>
    <w:p w:rsidR="00232AEA" w:rsidRPr="006F1250" w:rsidRDefault="00232AEA" w:rsidP="006F1250">
      <w:pPr>
        <w:tabs>
          <w:tab w:val="left" w:pos="567"/>
        </w:tabs>
        <w:spacing w:before="120" w:after="120" w:line="240" w:lineRule="auto"/>
        <w:ind w:left="567" w:hanging="567"/>
        <w:rPr>
          <w:rFonts w:ascii="Arial" w:eastAsia="MS Mincho" w:hAnsi="Arial" w:cs="Arial"/>
          <w:sz w:val="20"/>
          <w:szCs w:val="20"/>
          <w:lang w:val="en-US"/>
        </w:rPr>
      </w:pPr>
      <w:r w:rsidRPr="006F1250">
        <w:rPr>
          <w:rFonts w:ascii="Arial" w:eastAsia="MS Mincho" w:hAnsi="Arial" w:cs="Arial"/>
          <w:sz w:val="20"/>
          <w:szCs w:val="20"/>
          <w:lang w:val="en-US"/>
        </w:rPr>
        <w:t>AU3</w:t>
      </w:r>
      <w:r w:rsidRPr="006F1250">
        <w:rPr>
          <w:rFonts w:ascii="Arial" w:eastAsia="MS Mincho" w:hAnsi="Arial" w:cs="Arial"/>
          <w:sz w:val="20"/>
          <w:szCs w:val="20"/>
          <w:lang w:val="en-US"/>
        </w:rPr>
        <w:tab/>
        <w:t>Development and application of a chosen capability</w:t>
      </w:r>
      <w:r w:rsidR="00240B08">
        <w:rPr>
          <w:rFonts w:ascii="Arial" w:eastAsia="MS Mincho" w:hAnsi="Arial" w:cs="Arial"/>
          <w:sz w:val="20"/>
          <w:szCs w:val="20"/>
          <w:lang w:val="en-US"/>
        </w:rPr>
        <w:t xml:space="preserve"> </w:t>
      </w:r>
      <w:r w:rsidRPr="006F1250">
        <w:rPr>
          <w:rFonts w:ascii="Arial" w:eastAsia="MS Mincho" w:hAnsi="Arial" w:cs="Arial"/>
          <w:sz w:val="20"/>
          <w:szCs w:val="20"/>
          <w:lang w:val="en-US"/>
        </w:rPr>
        <w:t>or chosen capabilities</w:t>
      </w:r>
    </w:p>
    <w:p w:rsidR="00232AEA" w:rsidRPr="006F1250" w:rsidRDefault="00232AEA" w:rsidP="006F1250">
      <w:pPr>
        <w:spacing w:before="240" w:after="120" w:line="240" w:lineRule="auto"/>
        <w:rPr>
          <w:rFonts w:ascii="Arial" w:eastAsia="Times New Roman" w:hAnsi="Arial" w:cs="Arial"/>
          <w:b/>
          <w:color w:val="000000"/>
          <w:sz w:val="20"/>
          <w:szCs w:val="20"/>
          <w:lang w:val="en-US"/>
        </w:rPr>
      </w:pPr>
      <w:r w:rsidRPr="006F1250">
        <w:rPr>
          <w:rFonts w:ascii="Arial" w:eastAsia="Times New Roman" w:hAnsi="Arial" w:cs="Arial"/>
          <w:b/>
          <w:color w:val="000000"/>
          <w:sz w:val="20"/>
          <w:szCs w:val="20"/>
          <w:lang w:val="en-US"/>
        </w:rPr>
        <w:t>Inquiry, Analysis and Evaluation</w:t>
      </w:r>
    </w:p>
    <w:p w:rsidR="00232AEA" w:rsidRPr="006F1250" w:rsidRDefault="00232AEA" w:rsidP="006F1250">
      <w:pPr>
        <w:tabs>
          <w:tab w:val="left" w:pos="567"/>
        </w:tabs>
        <w:spacing w:before="120" w:after="120" w:line="240" w:lineRule="auto"/>
        <w:ind w:left="567" w:hanging="567"/>
        <w:rPr>
          <w:rFonts w:ascii="Arial" w:eastAsia="MS Mincho" w:hAnsi="Arial" w:cs="Arial"/>
          <w:sz w:val="20"/>
          <w:szCs w:val="20"/>
          <w:lang w:val="en-US"/>
        </w:rPr>
      </w:pPr>
      <w:r w:rsidRPr="006F1250">
        <w:rPr>
          <w:rFonts w:ascii="Arial" w:eastAsia="MS Mincho" w:hAnsi="Arial" w:cs="Arial"/>
          <w:sz w:val="20"/>
          <w:szCs w:val="20"/>
          <w:lang w:val="en-US"/>
        </w:rPr>
        <w:t>IAE3</w:t>
      </w:r>
      <w:r w:rsidRPr="006F1250">
        <w:rPr>
          <w:rFonts w:ascii="Arial" w:eastAsia="MS Mincho" w:hAnsi="Arial" w:cs="Arial"/>
          <w:sz w:val="20"/>
          <w:szCs w:val="20"/>
          <w:lang w:val="en-US"/>
        </w:rPr>
        <w:tab/>
        <w:t>Evaluation of the student’s own learning through self-assessment and feedback from others</w:t>
      </w:r>
    </w:p>
    <w:p w:rsidR="00232AEA" w:rsidRPr="006F1250" w:rsidRDefault="00232AEA" w:rsidP="006F1250">
      <w:pPr>
        <w:spacing w:before="240" w:after="120" w:line="240" w:lineRule="auto"/>
        <w:rPr>
          <w:rFonts w:ascii="Arial" w:eastAsia="Times New Roman" w:hAnsi="Arial" w:cs="Arial"/>
          <w:b/>
          <w:color w:val="000000"/>
          <w:sz w:val="20"/>
          <w:szCs w:val="20"/>
          <w:lang w:val="en-US"/>
        </w:rPr>
      </w:pPr>
      <w:r w:rsidRPr="006F1250">
        <w:rPr>
          <w:rFonts w:ascii="Arial" w:eastAsia="Times New Roman" w:hAnsi="Arial" w:cs="Arial"/>
          <w:b/>
          <w:color w:val="000000"/>
          <w:sz w:val="20"/>
          <w:szCs w:val="20"/>
          <w:lang w:val="en-US"/>
        </w:rPr>
        <w:t>Communication and Collaboration</w:t>
      </w:r>
    </w:p>
    <w:p w:rsidR="00232AEA" w:rsidRPr="006F1250" w:rsidRDefault="00232AEA" w:rsidP="006F1250">
      <w:pPr>
        <w:tabs>
          <w:tab w:val="left" w:pos="567"/>
        </w:tabs>
        <w:spacing w:before="40" w:after="40" w:line="240" w:lineRule="auto"/>
        <w:ind w:left="567" w:hanging="567"/>
        <w:rPr>
          <w:rFonts w:ascii="Arial" w:eastAsia="MS Mincho" w:hAnsi="Arial" w:cs="Arial"/>
          <w:sz w:val="20"/>
          <w:szCs w:val="20"/>
          <w:lang w:val="en-US"/>
        </w:rPr>
      </w:pPr>
      <w:r w:rsidRPr="006F1250">
        <w:rPr>
          <w:rFonts w:ascii="Arial" w:eastAsia="MS Mincho" w:hAnsi="Arial" w:cs="Arial"/>
          <w:sz w:val="20"/>
          <w:szCs w:val="20"/>
          <w:lang w:val="en-US"/>
        </w:rPr>
        <w:t>CC1</w:t>
      </w:r>
      <w:r w:rsidRPr="006F1250">
        <w:rPr>
          <w:rFonts w:ascii="Arial" w:eastAsia="MS Mincho" w:hAnsi="Arial" w:cs="Arial"/>
          <w:sz w:val="20"/>
          <w:szCs w:val="20"/>
          <w:lang w:val="en-US"/>
        </w:rPr>
        <w:tab/>
        <w:t>Collaboration with others</w:t>
      </w:r>
      <w:bookmarkEnd w:id="1"/>
    </w:p>
    <w:sectPr w:rsidR="00232AEA" w:rsidRPr="006F1250" w:rsidSect="009803F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E9" w:rsidRDefault="00A91BE9" w:rsidP="006F1250">
      <w:pPr>
        <w:spacing w:after="0" w:line="240" w:lineRule="auto"/>
      </w:pPr>
      <w:r>
        <w:separator/>
      </w:r>
    </w:p>
  </w:endnote>
  <w:endnote w:type="continuationSeparator" w:id="0">
    <w:p w:rsidR="00A91BE9" w:rsidRDefault="00A91BE9" w:rsidP="006F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50" w:rsidRDefault="006F1250" w:rsidP="006F1250">
    <w:pPr>
      <w:pStyle w:val="RPFooter"/>
      <w:tabs>
        <w:tab w:val="clear" w:pos="9540"/>
        <w:tab w:val="clear" w:pos="11340"/>
        <w:tab w:val="right" w:pos="8931"/>
      </w:tabs>
    </w:pPr>
    <w:r w:rsidRPr="007544D2">
      <w:t xml:space="preserve">Page </w:t>
    </w:r>
    <w:r w:rsidRPr="007544D2">
      <w:fldChar w:fldCharType="begin"/>
    </w:r>
    <w:r w:rsidRPr="007544D2">
      <w:instrText xml:space="preserve"> PAGE </w:instrText>
    </w:r>
    <w:r w:rsidRPr="007544D2">
      <w:fldChar w:fldCharType="separate"/>
    </w:r>
    <w:r w:rsidR="003A3321">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3A3321">
      <w:rPr>
        <w:noProof/>
      </w:rPr>
      <w:t>1</w:t>
    </w:r>
    <w:r w:rsidRPr="007544D2">
      <w:fldChar w:fldCharType="end"/>
    </w:r>
    <w:r>
      <w:rPr>
        <w:sz w:val="18"/>
      </w:rPr>
      <w:tab/>
    </w:r>
    <w:r>
      <w:t>Stage 2 Integrated Learning AT1 – Task 2</w:t>
    </w:r>
  </w:p>
  <w:p w:rsidR="006F1250" w:rsidRDefault="006F1250" w:rsidP="006F1250">
    <w:pPr>
      <w:pStyle w:val="RPFooter"/>
      <w:tabs>
        <w:tab w:val="clear" w:pos="9540"/>
        <w:tab w:val="clear" w:pos="11340"/>
        <w:tab w:val="right" w:pos="8931"/>
      </w:tabs>
    </w:pPr>
    <w:r>
      <w:tab/>
      <w:t xml:space="preserve">Ref: </w:t>
    </w:r>
    <w:r w:rsidR="00A91BE9">
      <w:fldChar w:fldCharType="begin"/>
    </w:r>
    <w:r w:rsidR="00A91BE9">
      <w:instrText xml:space="preserve"> DOCPROPERTY  Objective-Id  \* MERGEFORMAT </w:instrText>
    </w:r>
    <w:r w:rsidR="00A91BE9">
      <w:fldChar w:fldCharType="separate"/>
    </w:r>
    <w:r w:rsidR="003A3321">
      <w:t>A634896</w:t>
    </w:r>
    <w:r w:rsidR="00A91BE9">
      <w:fldChar w:fldCharType="end"/>
    </w:r>
    <w:r>
      <w:t xml:space="preserve"> (created May 2017)</w:t>
    </w:r>
  </w:p>
  <w:p w:rsidR="006F1250" w:rsidRPr="00C36EA6" w:rsidRDefault="006F1250" w:rsidP="006F1250">
    <w:pPr>
      <w:pStyle w:val="RPFooter"/>
      <w:tabs>
        <w:tab w:val="clear" w:pos="9540"/>
        <w:tab w:val="clear" w:pos="11340"/>
        <w:tab w:val="right" w:pos="8931"/>
      </w:tabs>
      <w:rPr>
        <w:sz w:val="18"/>
      </w:rPr>
    </w:pPr>
    <w:r>
      <w:tab/>
    </w:r>
    <w:r w:rsidRPr="007544D2">
      <w:t>© SA</w:t>
    </w:r>
    <w:r>
      <w:t>CE Board of South Australia 2016</w:t>
    </w:r>
  </w:p>
  <w:p w:rsidR="006F1250" w:rsidRDefault="006F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E9" w:rsidRDefault="00A91BE9" w:rsidP="006F1250">
      <w:pPr>
        <w:spacing w:after="0" w:line="240" w:lineRule="auto"/>
      </w:pPr>
      <w:r>
        <w:separator/>
      </w:r>
    </w:p>
  </w:footnote>
  <w:footnote w:type="continuationSeparator" w:id="0">
    <w:p w:rsidR="00A91BE9" w:rsidRDefault="00A91BE9" w:rsidP="006F1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CDE"/>
    <w:multiLevelType w:val="hybridMultilevel"/>
    <w:tmpl w:val="21A8A54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37B44254"/>
    <w:multiLevelType w:val="hybridMultilevel"/>
    <w:tmpl w:val="CA76A522"/>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nsid w:val="4AEF06FD"/>
    <w:multiLevelType w:val="hybridMultilevel"/>
    <w:tmpl w:val="A24C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961E89"/>
    <w:multiLevelType w:val="hybridMultilevel"/>
    <w:tmpl w:val="FC20F7B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F8"/>
    <w:rsid w:val="00085368"/>
    <w:rsid w:val="001A4044"/>
    <w:rsid w:val="00226C80"/>
    <w:rsid w:val="00232AEA"/>
    <w:rsid w:val="00240B08"/>
    <w:rsid w:val="00364A77"/>
    <w:rsid w:val="003826C5"/>
    <w:rsid w:val="003A3321"/>
    <w:rsid w:val="006F1250"/>
    <w:rsid w:val="006F4984"/>
    <w:rsid w:val="00703973"/>
    <w:rsid w:val="007A7152"/>
    <w:rsid w:val="00854F86"/>
    <w:rsid w:val="008767E0"/>
    <w:rsid w:val="009803F8"/>
    <w:rsid w:val="00A74E37"/>
    <w:rsid w:val="00A91BE9"/>
    <w:rsid w:val="00E92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03F8"/>
    <w:pPr>
      <w:spacing w:after="0" w:line="240" w:lineRule="auto"/>
    </w:pPr>
    <w:rPr>
      <w:rFonts w:ascii="Arial" w:eastAsia="SimSun" w:hAnsi="Arial" w:cs="Times New Roman"/>
      <w:sz w:val="20"/>
      <w:szCs w:val="24"/>
      <w:lang w:eastAsia="zh-CN"/>
    </w:rPr>
  </w:style>
  <w:style w:type="table" w:customStyle="1" w:styleId="SOFinalPerformanceTable">
    <w:name w:val="SO Final Performance Table"/>
    <w:basedOn w:val="TableNormal"/>
    <w:rsid w:val="009803F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854F86"/>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6F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50"/>
  </w:style>
  <w:style w:type="paragraph" w:styleId="Footer">
    <w:name w:val="footer"/>
    <w:basedOn w:val="Normal"/>
    <w:link w:val="FooterChar"/>
    <w:uiPriority w:val="99"/>
    <w:unhideWhenUsed/>
    <w:rsid w:val="006F1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50"/>
  </w:style>
  <w:style w:type="paragraph" w:customStyle="1" w:styleId="RPFooter">
    <w:name w:val="RP Footer"/>
    <w:basedOn w:val="Footer"/>
    <w:rsid w:val="006F1250"/>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03F8"/>
    <w:pPr>
      <w:spacing w:after="0" w:line="240" w:lineRule="auto"/>
    </w:pPr>
    <w:rPr>
      <w:rFonts w:ascii="Arial" w:eastAsia="SimSun" w:hAnsi="Arial" w:cs="Times New Roman"/>
      <w:sz w:val="20"/>
      <w:szCs w:val="24"/>
      <w:lang w:eastAsia="zh-CN"/>
    </w:rPr>
  </w:style>
  <w:style w:type="table" w:customStyle="1" w:styleId="SOFinalPerformanceTable">
    <w:name w:val="SO Final Performance Table"/>
    <w:basedOn w:val="TableNormal"/>
    <w:rsid w:val="009803F8"/>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854F86"/>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6F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50"/>
  </w:style>
  <w:style w:type="paragraph" w:styleId="Footer">
    <w:name w:val="footer"/>
    <w:basedOn w:val="Normal"/>
    <w:link w:val="FooterChar"/>
    <w:uiPriority w:val="99"/>
    <w:unhideWhenUsed/>
    <w:rsid w:val="006F1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50"/>
  </w:style>
  <w:style w:type="paragraph" w:customStyle="1" w:styleId="RPFooter">
    <w:name w:val="RP Footer"/>
    <w:basedOn w:val="Footer"/>
    <w:rsid w:val="006F1250"/>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50c7418635a04d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A634896</value>
    </field>
    <field name="Objective-Title">
      <value order="0">Stage 2  - AT1 - Task 2 - sailing - used for consultation</value>
    </field>
    <field name="Objective-Description">
      <value order="0"/>
    </field>
    <field name="Objective-CreationStamp">
      <value order="0">2017-04-26T04:20:51Z</value>
    </field>
    <field name="Objective-IsApproved">
      <value order="0">false</value>
    </field>
    <field name="Objective-IsPublished">
      <value order="0">true</value>
    </field>
    <field name="Objective-DatePublished">
      <value order="0">2017-11-15T00:45:27Z</value>
    </field>
    <field name="Objective-ModificationStamp">
      <value order="0">2017-11-15T00:45:27Z</value>
    </field>
    <field name="Objective-Owner">
      <value order="0">Haylie Carr</value>
    </field>
    <field name="Objective-Path">
      <value order="0">Objective Global Folder:SACE Support Materials:SACE Support Materials Stage 2:Cross-disciplinary:Integrated Learning (from 2018):Tasks and student work</value>
    </field>
    <field name="Objective-Parent">
      <value order="0">Tasks and student work</value>
    </field>
    <field name="Objective-State">
      <value order="0">Published</value>
    </field>
    <field name="Objective-VersionId">
      <value order="0">vA1209306</value>
    </field>
    <field name="Objective-Version">
      <value order="0">3.0</value>
    </field>
    <field name="Objective-VersionNumber">
      <value order="0">6</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AdeleBroster</dc:creator>
  <cp:lastModifiedBy> </cp:lastModifiedBy>
  <cp:revision>7</cp:revision>
  <dcterms:created xsi:type="dcterms:W3CDTF">2017-04-24T02:14:00Z</dcterms:created>
  <dcterms:modified xsi:type="dcterms:W3CDTF">2017-11-15T00:45:00Z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A634896</vt:lpwstr>
  </property>
  <property fmtid="{D5CDD505-2E9C-101B-9397-08002B2CF9AE}" pid="4" name="Objective-Title">
    <vt:lpwstr>Stage 2  - AT1 - Task 2 - sailing - used for consultation</vt:lpwstr>
  </property>
  <property fmtid="{D5CDD505-2E9C-101B-9397-08002B2CF9AE}" pid="5" name="Objective-Description">
    <vt:lpwstr/>
  </property>
  <property fmtid="{D5CDD505-2E9C-101B-9397-08002B2CF9AE}" pid="6" name="Objective-CreationStamp">
    <vt:filetime>2017-04-26T04:20:51Z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2017-11-15T00:45:27Z</vt:filetime>
  </property>
  <property fmtid="{D5CDD505-2E9C-101B-9397-08002B2CF9AE}" pid="10" name="Objective-ModificationStamp">
    <vt:filetime>2017-11-15T00:45:27Z</vt:filetime>
  </property>
  <property fmtid="{D5CDD505-2E9C-101B-9397-08002B2CF9AE}" pid="11" name="Objective-Owner">
    <vt:lpwstr>Haylie Carr</vt:lpwstr>
  </property>
  <property fmtid="{D5CDD505-2E9C-101B-9397-08002B2CF9AE}" pid="12" name="Objective-Path">
    <vt:lpwstr>Objective Global Folder:SACE Support Materials:SACE Support Materials Stage 2:Cross-disciplinary:Integrated Learning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vA1209306</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qA15795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