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6A30B4">
      <w:pPr>
        <w:spacing w:before="120" w:after="120"/>
        <w:jc w:val="center"/>
        <w:rPr>
          <w:rFonts w:eastAsia="SimSun" w:cs="Arial"/>
          <w:b/>
          <w:bCs/>
          <w:sz w:val="28"/>
          <w:szCs w:val="28"/>
        </w:rPr>
      </w:pPr>
      <w:r w:rsidRPr="004963F3">
        <w:rPr>
          <w:rFonts w:eastAsia="SimSun" w:cs="Arial"/>
          <w:b/>
          <w:bCs/>
          <w:sz w:val="28"/>
          <w:szCs w:val="28"/>
        </w:rPr>
        <w:t xml:space="preserve">Stage 1 </w:t>
      </w:r>
      <w:r w:rsidR="006A30B4">
        <w:rPr>
          <w:rFonts w:eastAsia="SimSun" w:cs="Arial"/>
          <w:b/>
          <w:bCs/>
          <w:sz w:val="28"/>
          <w:szCs w:val="28"/>
        </w:rPr>
        <w:t>Visual Arts–Art</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6A30B4" w:rsidP="00937FB6">
            <w:pPr>
              <w:jc w:val="center"/>
              <w:rPr>
                <w:b/>
              </w:rPr>
            </w:pPr>
            <w:r>
              <w:rPr>
                <w:b/>
              </w:rPr>
              <w:t>V</w:t>
            </w:r>
          </w:p>
        </w:tc>
        <w:tc>
          <w:tcPr>
            <w:tcW w:w="500" w:type="dxa"/>
            <w:shd w:val="clear" w:color="auto" w:fill="auto"/>
            <w:vAlign w:val="center"/>
          </w:tcPr>
          <w:p w:rsidR="00695B70" w:rsidRPr="00F66744" w:rsidRDefault="006A30B4" w:rsidP="00937FB6">
            <w:pPr>
              <w:jc w:val="center"/>
              <w:rPr>
                <w:b/>
              </w:rPr>
            </w:pPr>
            <w:r>
              <w:rPr>
                <w:b/>
              </w:rPr>
              <w:t>A</w:t>
            </w:r>
          </w:p>
        </w:tc>
        <w:tc>
          <w:tcPr>
            <w:tcW w:w="500" w:type="dxa"/>
            <w:shd w:val="clear" w:color="auto" w:fill="auto"/>
            <w:vAlign w:val="center"/>
          </w:tcPr>
          <w:p w:rsidR="00695B70" w:rsidRPr="003B2B0E" w:rsidRDefault="006A30B4" w:rsidP="00937FB6">
            <w:pPr>
              <w:jc w:val="center"/>
              <w:rPr>
                <w:b/>
              </w:rPr>
            </w:pPr>
            <w:r>
              <w:rPr>
                <w:b/>
              </w:rPr>
              <w:t>A</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Default="00695B70" w:rsidP="00695B70">
      <w:pPr>
        <w:rPr>
          <w:b/>
          <w:bCs/>
          <w:sz w:val="20"/>
          <w:szCs w:val="20"/>
        </w:rPr>
      </w:pPr>
    </w:p>
    <w:p w:rsidR="005B794E" w:rsidRPr="004963F3" w:rsidRDefault="005B794E" w:rsidP="00695B70">
      <w:pPr>
        <w:rPr>
          <w:b/>
          <w:bCs/>
          <w:sz w:val="20"/>
          <w:szCs w:val="20"/>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B794E" w:rsidTr="005B794E">
        <w:trPr>
          <w:trHeight w:val="2009"/>
        </w:trPr>
        <w:tc>
          <w:tcPr>
            <w:tcW w:w="10065" w:type="dxa"/>
            <w:tcBorders>
              <w:top w:val="single" w:sz="4" w:space="0" w:color="auto"/>
              <w:left w:val="single" w:sz="4" w:space="0" w:color="auto"/>
              <w:bottom w:val="single" w:sz="4" w:space="0" w:color="auto"/>
              <w:right w:val="single" w:sz="4" w:space="0" w:color="auto"/>
            </w:tcBorders>
          </w:tcPr>
          <w:p w:rsidR="005B794E" w:rsidRDefault="005B794E">
            <w:pPr>
              <w:rPr>
                <w:sz w:val="6"/>
                <w:szCs w:val="6"/>
              </w:rPr>
            </w:pPr>
          </w:p>
          <w:p w:rsidR="005B794E" w:rsidRDefault="005B794E">
            <w:pPr>
              <w:jc w:val="center"/>
              <w:rPr>
                <w:sz w:val="20"/>
                <w:szCs w:val="20"/>
              </w:rPr>
            </w:pPr>
            <w:r>
              <w:rPr>
                <w:sz w:val="20"/>
                <w:szCs w:val="20"/>
              </w:rPr>
              <w:t>School use only</w:t>
            </w:r>
          </w:p>
          <w:p w:rsidR="005B794E" w:rsidRDefault="005B794E">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5B794E">
              <w:trPr>
                <w:gridBefore w:val="1"/>
                <w:wBefore w:w="108" w:type="dxa"/>
                <w:trHeight w:hRule="exact" w:val="523"/>
              </w:trPr>
              <w:tc>
                <w:tcPr>
                  <w:tcW w:w="1485" w:type="dxa"/>
                  <w:vAlign w:val="center"/>
                </w:tcPr>
                <w:p w:rsidR="005B794E" w:rsidRDefault="005B794E">
                  <w:pPr>
                    <w:ind w:left="-108"/>
                    <w:jc w:val="right"/>
                    <w:rPr>
                      <w:bCs/>
                      <w:sz w:val="18"/>
                      <w:szCs w:val="18"/>
                    </w:rPr>
                  </w:pPr>
                </w:p>
              </w:tc>
              <w:tc>
                <w:tcPr>
                  <w:tcW w:w="1485" w:type="dxa"/>
                  <w:tcBorders>
                    <w:top w:val="nil"/>
                    <w:left w:val="nil"/>
                    <w:bottom w:val="nil"/>
                    <w:right w:val="single" w:sz="4" w:space="0" w:color="auto"/>
                  </w:tcBorders>
                  <w:vAlign w:val="center"/>
                  <w:hideMark/>
                </w:tcPr>
                <w:p w:rsidR="005B794E" w:rsidRDefault="005B794E">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5B794E" w:rsidRDefault="005B794E">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5B794E" w:rsidRDefault="005B794E">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5B794E" w:rsidRDefault="005B794E">
                  <w:pPr>
                    <w:ind w:left="-108"/>
                    <w:jc w:val="center"/>
                    <w:rPr>
                      <w:bCs/>
                      <w:sz w:val="18"/>
                      <w:szCs w:val="18"/>
                    </w:rPr>
                  </w:pPr>
                </w:p>
              </w:tc>
              <w:tc>
                <w:tcPr>
                  <w:tcW w:w="2247" w:type="dxa"/>
                  <w:gridSpan w:val="2"/>
                  <w:tcBorders>
                    <w:top w:val="nil"/>
                    <w:left w:val="single" w:sz="4" w:space="0" w:color="auto"/>
                    <w:bottom w:val="nil"/>
                    <w:right w:val="nil"/>
                  </w:tcBorders>
                </w:tcPr>
                <w:p w:rsidR="005B794E" w:rsidRDefault="005B794E">
                  <w:pPr>
                    <w:ind w:left="-108"/>
                    <w:jc w:val="right"/>
                    <w:rPr>
                      <w:bCs/>
                      <w:sz w:val="18"/>
                      <w:szCs w:val="18"/>
                    </w:rPr>
                  </w:pPr>
                </w:p>
              </w:tc>
              <w:tc>
                <w:tcPr>
                  <w:tcW w:w="2531" w:type="dxa"/>
                </w:tcPr>
                <w:p w:rsidR="005B794E" w:rsidRDefault="005B794E">
                  <w:pPr>
                    <w:ind w:left="-108"/>
                    <w:jc w:val="right"/>
                    <w:rPr>
                      <w:bCs/>
                      <w:sz w:val="18"/>
                      <w:szCs w:val="18"/>
                    </w:rPr>
                  </w:pPr>
                </w:p>
              </w:tc>
              <w:tc>
                <w:tcPr>
                  <w:tcW w:w="2531" w:type="dxa"/>
                </w:tcPr>
                <w:p w:rsidR="005B794E" w:rsidRDefault="005B794E">
                  <w:pPr>
                    <w:ind w:left="-108"/>
                    <w:jc w:val="right"/>
                    <w:rPr>
                      <w:bCs/>
                      <w:sz w:val="18"/>
                      <w:szCs w:val="18"/>
                    </w:rPr>
                  </w:pPr>
                </w:p>
              </w:tc>
              <w:tc>
                <w:tcPr>
                  <w:tcW w:w="1485" w:type="dxa"/>
                </w:tcPr>
                <w:p w:rsidR="005B794E" w:rsidRDefault="005B794E">
                  <w:pPr>
                    <w:ind w:left="-108"/>
                    <w:jc w:val="right"/>
                    <w:rPr>
                      <w:bCs/>
                      <w:sz w:val="18"/>
                      <w:szCs w:val="18"/>
                    </w:rPr>
                  </w:pPr>
                </w:p>
              </w:tc>
            </w:tr>
            <w:tr w:rsidR="005B794E">
              <w:trPr>
                <w:gridAfter w:val="4"/>
                <w:wAfter w:w="7235" w:type="dxa"/>
                <w:trHeight w:val="321"/>
              </w:trPr>
              <w:tc>
                <w:tcPr>
                  <w:tcW w:w="9815" w:type="dxa"/>
                  <w:gridSpan w:val="7"/>
                  <w:vAlign w:val="bottom"/>
                  <w:hideMark/>
                </w:tcPr>
                <w:p w:rsidR="005B794E" w:rsidRDefault="005B794E">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5B794E" w:rsidRDefault="005B794E">
            <w:pPr>
              <w:tabs>
                <w:tab w:val="left" w:pos="1168"/>
                <w:tab w:val="left" w:pos="7263"/>
              </w:tabs>
              <w:spacing w:before="60" w:after="20"/>
              <w:ind w:right="318"/>
              <w:rPr>
                <w:rFonts w:cs="Arial"/>
                <w:sz w:val="18"/>
                <w:szCs w:val="18"/>
              </w:rPr>
            </w:pPr>
            <w:r>
              <w:rPr>
                <w:rFonts w:cs="Arial"/>
                <w:sz w:val="18"/>
                <w:szCs w:val="18"/>
              </w:rPr>
              <w:t xml:space="preserve"> </w:t>
            </w:r>
            <w:r>
              <w:rPr>
                <w:rFonts w:cs="Arial"/>
                <w:sz w:val="18"/>
                <w:szCs w:val="18"/>
              </w:rPr>
              <w:tab/>
              <w:t>Signature of principal or delegate</w:t>
            </w:r>
            <w:r>
              <w:rPr>
                <w:rFonts w:cs="Arial"/>
                <w:sz w:val="18"/>
                <w:szCs w:val="18"/>
              </w:rPr>
              <w:tab/>
              <w:t>Date</w:t>
            </w:r>
          </w:p>
          <w:p w:rsidR="005B794E" w:rsidRDefault="005B794E">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w:t>
      </w:r>
      <w:proofErr w:type="gramStart"/>
      <w:r w:rsidRPr="004963F3">
        <w:rPr>
          <w:rFonts w:eastAsia="SimSun" w:cs="Times New Roman"/>
          <w:sz w:val="18"/>
          <w:szCs w:val="18"/>
        </w:rPr>
        <w:t>has been approved</w:t>
      </w:r>
      <w:proofErr w:type="gramEnd"/>
      <w:r w:rsidRPr="004963F3">
        <w:rPr>
          <w:rFonts w:eastAsia="SimSun" w:cs="Times New Roman"/>
          <w:sz w:val="18"/>
          <w:szCs w:val="18"/>
        </w:rPr>
        <w:t>.</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6A30B4">
      <w:pPr>
        <w:pStyle w:val="LAPHeading"/>
        <w:spacing w:before="0"/>
      </w:pPr>
      <w:r w:rsidRPr="004963F3">
        <w:lastRenderedPageBreak/>
        <w:t xml:space="preserve">Stage </w:t>
      </w:r>
      <w:r w:rsidR="00232B76">
        <w:t xml:space="preserve">1 </w:t>
      </w:r>
      <w:r w:rsidR="006A30B4">
        <w:t>Visual Arts–Art</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3402"/>
      </w:tblGrid>
      <w:tr w:rsidR="002166A4" w:rsidRPr="004963F3" w:rsidTr="00E1281C">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1281C">
        <w:trPr>
          <w:trHeight w:val="345"/>
          <w:tblHeader/>
        </w:trPr>
        <w:tc>
          <w:tcPr>
            <w:tcW w:w="139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750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AB4A4F" w:rsidP="00C74940">
            <w:pPr>
              <w:jc w:val="center"/>
              <w:rPr>
                <w:rFonts w:cs="Arial"/>
                <w:b/>
                <w:bCs/>
                <w:sz w:val="20"/>
                <w:szCs w:val="20"/>
                <w:lang w:val="en-US"/>
              </w:rPr>
            </w:pPr>
            <w:r>
              <w:rPr>
                <w:rFonts w:cs="Arial"/>
                <w:b/>
                <w:bCs/>
                <w:sz w:val="20"/>
                <w:szCs w:val="20"/>
                <w:lang w:val="en-US"/>
              </w:rPr>
              <w:t>PA</w:t>
            </w:r>
          </w:p>
        </w:tc>
        <w:tc>
          <w:tcPr>
            <w:tcW w:w="803" w:type="dxa"/>
            <w:shd w:val="clear" w:color="auto" w:fill="auto"/>
            <w:vAlign w:val="center"/>
          </w:tcPr>
          <w:p w:rsidR="00643324" w:rsidRPr="004963F3" w:rsidRDefault="00AB4A4F" w:rsidP="00C74940">
            <w:pPr>
              <w:jc w:val="center"/>
              <w:rPr>
                <w:rFonts w:cs="Arial"/>
                <w:b/>
                <w:bCs/>
                <w:sz w:val="20"/>
                <w:szCs w:val="20"/>
                <w:lang w:val="en-US"/>
              </w:rPr>
            </w:pPr>
            <w:r>
              <w:rPr>
                <w:rFonts w:cs="Arial"/>
                <w:b/>
                <w:bCs/>
                <w:sz w:val="20"/>
                <w:szCs w:val="20"/>
                <w:lang w:val="en-US"/>
              </w:rPr>
              <w:t>KU</w:t>
            </w:r>
          </w:p>
        </w:tc>
        <w:tc>
          <w:tcPr>
            <w:tcW w:w="804" w:type="dxa"/>
            <w:shd w:val="clear" w:color="auto" w:fill="auto"/>
            <w:vAlign w:val="center"/>
          </w:tcPr>
          <w:p w:rsidR="00643324" w:rsidRPr="004963F3" w:rsidRDefault="00AB4A4F" w:rsidP="00C74940">
            <w:pPr>
              <w:jc w:val="center"/>
              <w:rPr>
                <w:rFonts w:cs="Arial"/>
                <w:b/>
                <w:bCs/>
                <w:sz w:val="20"/>
                <w:szCs w:val="20"/>
                <w:lang w:val="en-US"/>
              </w:rPr>
            </w:pPr>
            <w:r>
              <w:rPr>
                <w:rFonts w:cs="Arial"/>
                <w:b/>
                <w:bCs/>
                <w:sz w:val="20"/>
                <w:szCs w:val="20"/>
                <w:lang w:val="en-US"/>
              </w:rPr>
              <w:t>AR</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0156E1">
        <w:trPr>
          <w:trHeight w:val="1382"/>
        </w:trPr>
        <w:tc>
          <w:tcPr>
            <w:tcW w:w="1396" w:type="dxa"/>
            <w:tcBorders>
              <w:bottom w:val="single" w:sz="4" w:space="0" w:color="auto"/>
            </w:tcBorders>
            <w:shd w:val="clear" w:color="auto" w:fill="auto"/>
            <w:vAlign w:val="center"/>
          </w:tcPr>
          <w:p w:rsidR="002166A4" w:rsidRPr="00F40B4F" w:rsidRDefault="00C430BB" w:rsidP="002D37C0">
            <w:pPr>
              <w:pStyle w:val="LAPTableText"/>
              <w:jc w:val="center"/>
              <w:rPr>
                <w:b/>
                <w:lang w:val="en-US"/>
              </w:rPr>
            </w:pPr>
            <w:r>
              <w:rPr>
                <w:b/>
                <w:lang w:val="en-US"/>
              </w:rPr>
              <w:t xml:space="preserve">Assessment Type 1: </w:t>
            </w:r>
            <w:r w:rsidR="006A30B4">
              <w:rPr>
                <w:b/>
                <w:lang w:val="en-US"/>
              </w:rPr>
              <w:t>Folio</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tcBorders>
              <w:bottom w:val="single" w:sz="4" w:space="0" w:color="auto"/>
            </w:tcBorders>
            <w:shd w:val="clear" w:color="auto" w:fill="auto"/>
          </w:tcPr>
          <w:p w:rsidR="003A3C34" w:rsidRPr="004963F3" w:rsidRDefault="003A3C34" w:rsidP="00E1281C">
            <w:pPr>
              <w:pStyle w:val="ACLAPTableText"/>
            </w:pPr>
          </w:p>
        </w:tc>
        <w:tc>
          <w:tcPr>
            <w:tcW w:w="944"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803"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804"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3402" w:type="dxa"/>
            <w:tcBorders>
              <w:bottom w:val="single" w:sz="4" w:space="0" w:color="auto"/>
            </w:tcBorders>
            <w:shd w:val="clear" w:color="auto" w:fill="auto"/>
          </w:tcPr>
          <w:p w:rsidR="002166A4" w:rsidRPr="004963F3" w:rsidRDefault="002166A4" w:rsidP="00E1281C">
            <w:pPr>
              <w:pStyle w:val="ACLAPTableText"/>
            </w:pPr>
          </w:p>
        </w:tc>
      </w:tr>
      <w:tr w:rsidR="00C430BB" w:rsidRPr="004963F3" w:rsidTr="000156E1">
        <w:trPr>
          <w:trHeight w:val="1044"/>
        </w:trPr>
        <w:tc>
          <w:tcPr>
            <w:tcW w:w="1396" w:type="dxa"/>
            <w:vMerge w:val="restart"/>
            <w:tcBorders>
              <w:top w:val="single" w:sz="4" w:space="0" w:color="auto"/>
            </w:tcBorders>
            <w:shd w:val="clear" w:color="auto" w:fill="auto"/>
            <w:vAlign w:val="center"/>
          </w:tcPr>
          <w:p w:rsidR="00C430BB" w:rsidRPr="00F40B4F" w:rsidRDefault="00C430BB" w:rsidP="002D37C0">
            <w:pPr>
              <w:pStyle w:val="LAPTableText"/>
              <w:jc w:val="center"/>
              <w:rPr>
                <w:b/>
                <w:lang w:val="en-US"/>
              </w:rPr>
            </w:pPr>
            <w:r>
              <w:rPr>
                <w:b/>
                <w:lang w:val="en-US"/>
              </w:rPr>
              <w:t xml:space="preserve">Assessment Type 2: </w:t>
            </w:r>
            <w:r w:rsidR="006A30B4">
              <w:rPr>
                <w:b/>
                <w:lang w:val="en-US"/>
              </w:rPr>
              <w:t>Practical</w:t>
            </w: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r w:rsidRPr="00F40B4F">
              <w:rPr>
                <w:b/>
                <w:lang w:val="en-US"/>
              </w:rPr>
              <w:t>Weighting</w:t>
            </w:r>
          </w:p>
          <w:p w:rsidR="00C430BB" w:rsidRPr="00F40B4F" w:rsidRDefault="00C430BB" w:rsidP="00E1281C">
            <w:pPr>
              <w:pStyle w:val="LAPTableText"/>
              <w:jc w:val="center"/>
              <w:rPr>
                <w:b/>
                <w:lang w:val="en-US"/>
              </w:rPr>
            </w:pPr>
            <w:r w:rsidRPr="00F40B4F">
              <w:rPr>
                <w:b/>
                <w:sz w:val="24"/>
                <w:szCs w:val="24"/>
                <w:lang w:val="en-US"/>
              </w:rPr>
              <w:t>%</w:t>
            </w:r>
          </w:p>
          <w:p w:rsidR="00C430BB" w:rsidRPr="00F40B4F" w:rsidRDefault="00C430BB" w:rsidP="00E1281C">
            <w:pPr>
              <w:pStyle w:val="LAPTableText"/>
              <w:jc w:val="center"/>
              <w:rPr>
                <w:b/>
                <w:lang w:val="en-US"/>
              </w:rPr>
            </w:pPr>
            <w:r>
              <w:rPr>
                <w:b/>
                <w:lang w:val="en-US"/>
              </w:rPr>
              <w:t>??</w:t>
            </w:r>
          </w:p>
          <w:p w:rsidR="00C430BB" w:rsidRPr="00F40B4F" w:rsidRDefault="00C430BB" w:rsidP="00E1281C">
            <w:pPr>
              <w:pStyle w:val="LAPTableText"/>
              <w:jc w:val="center"/>
              <w:rPr>
                <w:b/>
                <w:lang w:val="en-US"/>
              </w:rPr>
            </w:pPr>
          </w:p>
        </w:tc>
        <w:tc>
          <w:tcPr>
            <w:tcW w:w="7501" w:type="dxa"/>
            <w:tcBorders>
              <w:top w:val="single" w:sz="4" w:space="0" w:color="auto"/>
            </w:tcBorders>
            <w:shd w:val="clear" w:color="auto" w:fill="auto"/>
          </w:tcPr>
          <w:p w:rsidR="00C430BB" w:rsidRPr="004963F3" w:rsidRDefault="00C430BB" w:rsidP="00E1281C">
            <w:pPr>
              <w:pStyle w:val="ACLAPTableText"/>
              <w:rPr>
                <w:rFonts w:cs="Arial"/>
                <w:lang w:val="en-US"/>
              </w:rPr>
            </w:pPr>
          </w:p>
        </w:tc>
        <w:tc>
          <w:tcPr>
            <w:tcW w:w="94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3"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3402" w:type="dxa"/>
            <w:tcBorders>
              <w:top w:val="single" w:sz="4" w:space="0" w:color="auto"/>
            </w:tcBorders>
            <w:shd w:val="clear" w:color="auto" w:fill="auto"/>
          </w:tcPr>
          <w:p w:rsidR="00C430BB" w:rsidRPr="004963F3" w:rsidRDefault="00C430BB" w:rsidP="00E1281C">
            <w:pPr>
              <w:pStyle w:val="ACLAPTableText"/>
            </w:pPr>
          </w:p>
        </w:tc>
      </w:tr>
      <w:tr w:rsidR="00C430BB" w:rsidRPr="004963F3" w:rsidTr="006A30B4">
        <w:trPr>
          <w:trHeight w:val="836"/>
        </w:trPr>
        <w:tc>
          <w:tcPr>
            <w:tcW w:w="1396" w:type="dxa"/>
            <w:vMerge/>
            <w:shd w:val="clear" w:color="auto" w:fill="auto"/>
            <w:vAlign w:val="center"/>
          </w:tcPr>
          <w:p w:rsidR="00C430BB" w:rsidRPr="00F40B4F" w:rsidRDefault="00C430BB" w:rsidP="00E1281C">
            <w:pPr>
              <w:pStyle w:val="LAPTableText"/>
              <w:jc w:val="center"/>
              <w:rPr>
                <w:b/>
                <w:lang w:val="en-US"/>
              </w:rPr>
            </w:pPr>
          </w:p>
        </w:tc>
        <w:tc>
          <w:tcPr>
            <w:tcW w:w="7501" w:type="dxa"/>
            <w:shd w:val="clear" w:color="auto" w:fill="auto"/>
          </w:tcPr>
          <w:p w:rsidR="00C430BB" w:rsidRPr="004963F3" w:rsidRDefault="00C430BB" w:rsidP="00E1281C">
            <w:pPr>
              <w:pStyle w:val="ACLAPTableText"/>
              <w:rPr>
                <w:rFonts w:cs="Arial"/>
                <w:lang w:val="en-US"/>
              </w:rPr>
            </w:pPr>
          </w:p>
        </w:tc>
        <w:tc>
          <w:tcPr>
            <w:tcW w:w="944" w:type="dxa"/>
            <w:shd w:val="clear" w:color="auto" w:fill="auto"/>
            <w:vAlign w:val="center"/>
          </w:tcPr>
          <w:p w:rsidR="00C430BB" w:rsidRPr="004963F3" w:rsidRDefault="00C430BB" w:rsidP="00E1281C">
            <w:pPr>
              <w:pStyle w:val="ACLAPTableText"/>
              <w:rPr>
                <w:rFonts w:cs="Arial"/>
                <w:lang w:val="en-US"/>
              </w:rPr>
            </w:pPr>
          </w:p>
        </w:tc>
        <w:tc>
          <w:tcPr>
            <w:tcW w:w="803" w:type="dxa"/>
            <w:shd w:val="clear" w:color="auto" w:fill="auto"/>
            <w:vAlign w:val="center"/>
          </w:tcPr>
          <w:p w:rsidR="00C430BB" w:rsidRPr="004963F3" w:rsidRDefault="00C430BB" w:rsidP="00E1281C">
            <w:pPr>
              <w:pStyle w:val="ACLAPTableText"/>
              <w:rPr>
                <w:rFonts w:cs="Arial"/>
                <w:lang w:val="en-US"/>
              </w:rPr>
            </w:pPr>
          </w:p>
        </w:tc>
        <w:tc>
          <w:tcPr>
            <w:tcW w:w="804" w:type="dxa"/>
            <w:shd w:val="clear" w:color="auto" w:fill="auto"/>
            <w:vAlign w:val="center"/>
          </w:tcPr>
          <w:p w:rsidR="00C430BB" w:rsidRPr="004963F3" w:rsidRDefault="00C430BB" w:rsidP="00E1281C">
            <w:pPr>
              <w:pStyle w:val="ACLAPTableText"/>
              <w:rPr>
                <w:rFonts w:cs="Arial"/>
                <w:lang w:val="en-US"/>
              </w:rPr>
            </w:pPr>
          </w:p>
        </w:tc>
        <w:tc>
          <w:tcPr>
            <w:tcW w:w="3402" w:type="dxa"/>
            <w:shd w:val="clear" w:color="auto" w:fill="auto"/>
          </w:tcPr>
          <w:p w:rsidR="00C430BB" w:rsidRPr="004963F3" w:rsidRDefault="00C430BB" w:rsidP="00E1281C">
            <w:pPr>
              <w:pStyle w:val="ACLAPTableText"/>
              <w:rPr>
                <w:sz w:val="24"/>
                <w:szCs w:val="24"/>
              </w:rPr>
            </w:pPr>
          </w:p>
        </w:tc>
      </w:tr>
      <w:tr w:rsidR="006A30B4" w:rsidRPr="004963F3" w:rsidTr="006A30B4">
        <w:trPr>
          <w:trHeight w:val="836"/>
        </w:trPr>
        <w:tc>
          <w:tcPr>
            <w:tcW w:w="1396" w:type="dxa"/>
            <w:shd w:val="clear" w:color="auto" w:fill="auto"/>
            <w:vAlign w:val="center"/>
          </w:tcPr>
          <w:p w:rsidR="006A30B4" w:rsidRPr="00F40B4F" w:rsidRDefault="006A30B4" w:rsidP="00E1281C">
            <w:pPr>
              <w:pStyle w:val="LAPTableText"/>
              <w:jc w:val="center"/>
              <w:rPr>
                <w:b/>
                <w:lang w:val="en-US"/>
              </w:rPr>
            </w:pPr>
            <w:r>
              <w:rPr>
                <w:b/>
                <w:lang w:val="en-US"/>
              </w:rPr>
              <w:t>Assessment Type 3: Visual Study</w:t>
            </w:r>
          </w:p>
        </w:tc>
        <w:tc>
          <w:tcPr>
            <w:tcW w:w="7501" w:type="dxa"/>
            <w:shd w:val="clear" w:color="auto" w:fill="auto"/>
          </w:tcPr>
          <w:p w:rsidR="006A30B4" w:rsidRPr="004963F3" w:rsidRDefault="006A30B4" w:rsidP="00E1281C">
            <w:pPr>
              <w:pStyle w:val="ACLAPTableText"/>
              <w:rPr>
                <w:rFonts w:cs="Arial"/>
                <w:lang w:val="en-US"/>
              </w:rPr>
            </w:pPr>
          </w:p>
        </w:tc>
        <w:tc>
          <w:tcPr>
            <w:tcW w:w="944" w:type="dxa"/>
            <w:shd w:val="clear" w:color="auto" w:fill="auto"/>
            <w:vAlign w:val="center"/>
          </w:tcPr>
          <w:p w:rsidR="006A30B4" w:rsidRPr="004963F3" w:rsidRDefault="006A30B4" w:rsidP="00E1281C">
            <w:pPr>
              <w:pStyle w:val="ACLAPTableText"/>
              <w:rPr>
                <w:rFonts w:cs="Arial"/>
                <w:lang w:val="en-US"/>
              </w:rPr>
            </w:pPr>
          </w:p>
        </w:tc>
        <w:tc>
          <w:tcPr>
            <w:tcW w:w="803" w:type="dxa"/>
            <w:shd w:val="clear" w:color="auto" w:fill="auto"/>
            <w:vAlign w:val="center"/>
          </w:tcPr>
          <w:p w:rsidR="006A30B4" w:rsidRPr="004963F3" w:rsidRDefault="006A30B4" w:rsidP="00E1281C">
            <w:pPr>
              <w:pStyle w:val="ACLAPTableText"/>
              <w:rPr>
                <w:rFonts w:cs="Arial"/>
                <w:lang w:val="en-US"/>
              </w:rPr>
            </w:pPr>
          </w:p>
        </w:tc>
        <w:tc>
          <w:tcPr>
            <w:tcW w:w="804" w:type="dxa"/>
            <w:shd w:val="clear" w:color="auto" w:fill="auto"/>
            <w:vAlign w:val="center"/>
          </w:tcPr>
          <w:p w:rsidR="006A30B4" w:rsidRPr="004963F3" w:rsidRDefault="006A30B4" w:rsidP="00E1281C">
            <w:pPr>
              <w:pStyle w:val="ACLAPTableText"/>
              <w:rPr>
                <w:rFonts w:cs="Arial"/>
                <w:lang w:val="en-US"/>
              </w:rPr>
            </w:pPr>
          </w:p>
        </w:tc>
        <w:tc>
          <w:tcPr>
            <w:tcW w:w="3402" w:type="dxa"/>
            <w:shd w:val="clear" w:color="auto" w:fill="auto"/>
          </w:tcPr>
          <w:p w:rsidR="006A30B4" w:rsidRPr="004963F3" w:rsidRDefault="006A30B4" w:rsidP="00E1281C">
            <w:pPr>
              <w:pStyle w:val="ACLAPTableText"/>
              <w:rPr>
                <w:sz w:val="24"/>
                <w:szCs w:val="24"/>
              </w:rPr>
            </w:pPr>
          </w:p>
        </w:tc>
      </w:tr>
    </w:tbl>
    <w:p w:rsidR="002166A4" w:rsidRPr="00A45A49" w:rsidRDefault="002166A4" w:rsidP="002166A4"/>
    <w:p w:rsidR="002166A4" w:rsidRDefault="006A30B4" w:rsidP="006A30B4">
      <w:pPr>
        <w:rPr>
          <w:rFonts w:eastAsia="SimSun" w:cs="Arial"/>
          <w:i/>
          <w:iCs/>
          <w:sz w:val="20"/>
          <w:szCs w:val="20"/>
          <w:lang w:val="en-US"/>
        </w:rPr>
      </w:pPr>
      <w:proofErr w:type="gramStart"/>
      <w:r>
        <w:rPr>
          <w:rFonts w:eastAsia="SimSun" w:cs="Arial"/>
          <w:b/>
          <w:bCs/>
          <w:i/>
          <w:iCs/>
          <w:sz w:val="20"/>
          <w:szCs w:val="20"/>
          <w:lang w:val="en-US"/>
        </w:rPr>
        <w:t>Three to four</w:t>
      </w:r>
      <w:r w:rsidR="003A3C34">
        <w:rPr>
          <w:rFonts w:eastAsia="SimSun" w:cs="Arial"/>
          <w:b/>
          <w:bCs/>
          <w:i/>
          <w:iCs/>
          <w:sz w:val="20"/>
          <w:szCs w:val="20"/>
          <w:lang w:val="en-US"/>
        </w:rPr>
        <w:t xml:space="preserve"> 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Pr>
          <w:rFonts w:eastAsia="SimSun" w:cs="Arial"/>
          <w:i/>
          <w:iCs/>
          <w:sz w:val="20"/>
          <w:szCs w:val="20"/>
          <w:lang w:val="en-US"/>
        </w:rPr>
        <w:t>Visual Arts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12" w:rsidRDefault="00146012" w:rsidP="002166A4">
      <w:r>
        <w:separator/>
      </w:r>
    </w:p>
  </w:endnote>
  <w:endnote w:type="continuationSeparator" w:id="0">
    <w:p w:rsidR="00146012" w:rsidRDefault="0014601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6A30B4">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5B794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B794E">
      <w:rPr>
        <w:noProof/>
      </w:rPr>
      <w:t>2</w:t>
    </w:r>
    <w:r w:rsidRPr="00D128A8">
      <w:fldChar w:fldCharType="end"/>
    </w:r>
    <w:r>
      <w:rPr>
        <w:sz w:val="18"/>
      </w:rPr>
      <w:tab/>
    </w:r>
    <w:r>
      <w:t xml:space="preserve">Stage 1 </w:t>
    </w:r>
    <w:r w:rsidR="006A30B4">
      <w:t>Visual Arts-Art</w:t>
    </w:r>
    <w:r>
      <w:t xml:space="preserve"> </w:t>
    </w:r>
    <w:r w:rsidR="00795DAE">
      <w:t>school-developed learning and assessment plan form</w:t>
    </w:r>
  </w:p>
  <w:p w:rsidR="00460FB4" w:rsidRPr="00AD3BD3" w:rsidRDefault="00460FB4" w:rsidP="006A30B4">
    <w:pPr>
      <w:pStyle w:val="LAPFooter"/>
      <w:tabs>
        <w:tab w:val="clear" w:pos="9639"/>
        <w:tab w:val="right" w:pos="10206"/>
      </w:tabs>
    </w:pPr>
    <w:r w:rsidRPr="00AD3BD3">
      <w:tab/>
      <w:t xml:space="preserve">Ref: </w:t>
    </w:r>
    <w:fldSimple w:instr=" DOCPROPERTY  Objective-Id  \* MERGEFORMAT ">
      <w:r w:rsidR="0017708D">
        <w:t>A509078</w:t>
      </w:r>
    </w:fldSimple>
    <w:r w:rsidR="00E461EF" w:rsidRPr="00AD3BD3">
      <w:t xml:space="preserve"> </w:t>
    </w:r>
    <w:r w:rsidRPr="00AD3BD3">
      <w:t>(</w:t>
    </w:r>
    <w:r>
      <w:t xml:space="preserve">created </w:t>
    </w:r>
    <w:r w:rsidR="006A30B4">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6A30B4">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5B794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B794E">
      <w:rPr>
        <w:noProof/>
      </w:rPr>
      <w:t>2</w:t>
    </w:r>
    <w:r w:rsidRPr="00D128A8">
      <w:fldChar w:fldCharType="end"/>
    </w:r>
    <w:r>
      <w:rPr>
        <w:sz w:val="18"/>
      </w:rPr>
      <w:tab/>
    </w:r>
    <w:r>
      <w:t xml:space="preserve">Stage 1 </w:t>
    </w:r>
    <w:r w:rsidR="006A30B4">
      <w:t>Visual Arts-Art</w:t>
    </w:r>
    <w:r>
      <w:t xml:space="preserve"> </w:t>
    </w:r>
    <w:r w:rsidR="00795DAE">
      <w:t>school-developed learning and assessment plan</w:t>
    </w:r>
    <w:r w:rsidR="006A5AAE">
      <w:t xml:space="preserve"> </w:t>
    </w:r>
  </w:p>
  <w:p w:rsidR="00460FB4" w:rsidRPr="00AD3BD3" w:rsidRDefault="00460FB4" w:rsidP="006A30B4">
    <w:pPr>
      <w:pStyle w:val="LAPFooter"/>
      <w:tabs>
        <w:tab w:val="clear" w:pos="9639"/>
        <w:tab w:val="right" w:pos="14459"/>
      </w:tabs>
    </w:pPr>
    <w:r w:rsidRPr="00AD3BD3">
      <w:tab/>
      <w:t xml:space="preserve">Ref: </w:t>
    </w:r>
    <w:fldSimple w:instr=" DOCPROPERTY  Objective-Id  \* MERGEFORMAT ">
      <w:r w:rsidR="0017708D">
        <w:t>A509078</w:t>
      </w:r>
    </w:fldSimple>
    <w:r w:rsidR="00E461EF" w:rsidRPr="00AD3BD3">
      <w:t xml:space="preserve"> </w:t>
    </w:r>
    <w:r w:rsidRPr="00AD3BD3">
      <w:t>(</w:t>
    </w:r>
    <w:r>
      <w:t xml:space="preserve">created </w:t>
    </w:r>
    <w:r w:rsidR="006A30B4">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12" w:rsidRDefault="00146012" w:rsidP="002166A4">
      <w:r>
        <w:separator/>
      </w:r>
    </w:p>
  </w:footnote>
  <w:footnote w:type="continuationSeparator" w:id="0">
    <w:p w:rsidR="00146012" w:rsidRDefault="00146012"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156E1"/>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46012"/>
    <w:rsid w:val="00151F7A"/>
    <w:rsid w:val="0016031B"/>
    <w:rsid w:val="00163751"/>
    <w:rsid w:val="00165366"/>
    <w:rsid w:val="00172292"/>
    <w:rsid w:val="0017434A"/>
    <w:rsid w:val="00174F7C"/>
    <w:rsid w:val="0017708D"/>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5B794E"/>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30B4"/>
    <w:rsid w:val="006A5AAE"/>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13A9"/>
    <w:rsid w:val="00A734B5"/>
    <w:rsid w:val="00A81D0E"/>
    <w:rsid w:val="00A82B69"/>
    <w:rsid w:val="00A862E5"/>
    <w:rsid w:val="00A94F14"/>
    <w:rsid w:val="00A95A04"/>
    <w:rsid w:val="00AA5255"/>
    <w:rsid w:val="00AA6028"/>
    <w:rsid w:val="00AA6AF4"/>
    <w:rsid w:val="00AB1AD6"/>
    <w:rsid w:val="00AB22CC"/>
    <w:rsid w:val="00AB4A4F"/>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2861"/>
    <w:rsid w:val="00C93FC5"/>
    <w:rsid w:val="00CB3B05"/>
    <w:rsid w:val="00CB7370"/>
    <w:rsid w:val="00CC1651"/>
    <w:rsid w:val="00CD2FBB"/>
    <w:rsid w:val="00CD5A41"/>
    <w:rsid w:val="00CE136D"/>
    <w:rsid w:val="00CF39CB"/>
    <w:rsid w:val="00D0265D"/>
    <w:rsid w:val="00D06174"/>
    <w:rsid w:val="00D0655C"/>
    <w:rsid w:val="00D15FCD"/>
    <w:rsid w:val="00D219BD"/>
    <w:rsid w:val="00D3493B"/>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47269"/>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7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10</cp:revision>
  <cp:lastPrinted>2015-08-17T04:06:00Z</cp:lastPrinted>
  <dcterms:created xsi:type="dcterms:W3CDTF">2016-02-29T23:36:00Z</dcterms:created>
  <dcterms:modified xsi:type="dcterms:W3CDTF">2017-01-11T05:24:00Z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A509078</vt:lpwstr>
  </property>
  <property fmtid="{D5CDD505-2E9C-101B-9397-08002B2CF9AE}" pid="4" name="Objective-Title">
    <vt:lpwstr>Visual Arts - Art -  School-developed LAP form</vt:lpwstr>
  </property>
  <property fmtid="{D5CDD505-2E9C-101B-9397-08002B2CF9AE}" pid="5" name="Objective-Comment">
    <vt:lpwstr/>
  </property>
  <property fmtid="{D5CDD505-2E9C-101B-9397-08002B2CF9AE}" pid="6" name="Objective-CreationStamp">
    <vt:filetime>2016-03-01T04:21:40Z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2017-01-11T05:24:24Z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1:Arts:Visual Arts - Art:LAPs:LAPs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qA6435</vt:lpwstr>
  </property>
  <property fmtid="{D5CDD505-2E9C-101B-9397-08002B2CF9AE}" pid="19" name="Objective-Classification">
    <vt:lpwstr>[Inherited - none]</vt:lpwstr>
  </property>
  <property fmtid="{D5CDD505-2E9C-101B-9397-08002B2CF9AE}" pid="20" name="Objective-Caveats">
    <vt:lpwstr/>
  </property>
</Properties>
</file>