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E1" w:rsidRPr="006124DB" w:rsidRDefault="004F5EE1" w:rsidP="004F5EE1">
      <w:pPr>
        <w:pStyle w:val="SOFinalHead3PerformanceTable"/>
        <w:tabs>
          <w:tab w:val="left" w:pos="142"/>
        </w:tabs>
      </w:pPr>
      <w:bookmarkStart w:id="0" w:name="_GoBack"/>
      <w:bookmarkEnd w:id="0"/>
      <w:r>
        <w:tab/>
      </w:r>
      <w:r w:rsidRPr="006124DB">
        <w:t>Performance Standards for Stage 1 Mathematics</w:t>
      </w:r>
    </w:p>
    <w:tbl>
      <w:tblPr>
        <w:tblStyle w:val="SOFinalPerformanceTable"/>
        <w:tblW w:w="9353" w:type="dxa"/>
        <w:tblInd w:w="-858" w:type="dxa"/>
        <w:tblLayout w:type="fixed"/>
        <w:tblLook w:val="01E0" w:firstRow="1" w:lastRow="1" w:firstColumn="1" w:lastColumn="1" w:noHBand="0" w:noVBand="0"/>
        <w:tblCaption w:val="Performance Standards for Stage 1 Mathematics"/>
      </w:tblPr>
      <w:tblGrid>
        <w:gridCol w:w="564"/>
        <w:gridCol w:w="4258"/>
        <w:gridCol w:w="4531"/>
      </w:tblGrid>
      <w:tr w:rsidR="004F5EE1" w:rsidRPr="006124DB" w:rsidTr="004F5EE1">
        <w:trPr>
          <w:trHeight w:hRule="exact" w:val="544"/>
          <w:tblHeader/>
        </w:trPr>
        <w:tc>
          <w:tcPr>
            <w:tcW w:w="56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F5EE1" w:rsidRPr="006124DB" w:rsidRDefault="004F5EE1" w:rsidP="004F3FF6">
            <w:bookmarkStart w:id="1" w:name="Title"/>
            <w:r w:rsidRPr="00D516DC">
              <w:rPr>
                <w:color w:val="595959" w:themeColor="text1" w:themeTint="A6"/>
              </w:rPr>
              <w:t>-</w:t>
            </w:r>
            <w:bookmarkEnd w:id="1"/>
          </w:p>
        </w:tc>
        <w:tc>
          <w:tcPr>
            <w:tcW w:w="425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F5EE1" w:rsidRPr="006124DB" w:rsidRDefault="004F5EE1" w:rsidP="004F3FF6">
            <w:pPr>
              <w:pStyle w:val="SOFinalPerformanceTableHead1"/>
            </w:pPr>
            <w:bookmarkStart w:id="2" w:name="ColumnTitle_Concepts_and_Techniques"/>
            <w:r>
              <w:t>Concepts and Techniques</w:t>
            </w:r>
            <w:bookmarkEnd w:id="2"/>
          </w:p>
        </w:tc>
        <w:tc>
          <w:tcPr>
            <w:tcW w:w="453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4F5EE1" w:rsidRPr="006124DB" w:rsidRDefault="004F5EE1" w:rsidP="004F3FF6">
            <w:pPr>
              <w:pStyle w:val="SOFinalPerformanceTableHead1"/>
            </w:pPr>
            <w:bookmarkStart w:id="3" w:name="ColumnTitle_Reasoning_Communication"/>
            <w:r>
              <w:t>Reasoning and Communication</w:t>
            </w:r>
            <w:bookmarkEnd w:id="3"/>
          </w:p>
        </w:tc>
      </w:tr>
      <w:tr w:rsidR="004F5EE1" w:rsidRPr="006124DB" w:rsidTr="004F5EE1">
        <w:tc>
          <w:tcPr>
            <w:tcW w:w="564" w:type="dxa"/>
            <w:shd w:val="clear" w:color="auto" w:fill="D9D9D9" w:themeFill="background1" w:themeFillShade="D9"/>
          </w:tcPr>
          <w:p w:rsidR="004F5EE1" w:rsidRPr="00D516DC" w:rsidRDefault="004F5EE1" w:rsidP="004F3FF6">
            <w:pPr>
              <w:pStyle w:val="SOFinalPerformanceTableLetters"/>
            </w:pPr>
            <w:bookmarkStart w:id="4" w:name="RowTitle_A"/>
            <w:r w:rsidRPr="006124DB">
              <w:t>A</w:t>
            </w:r>
            <w:bookmarkEnd w:id="4"/>
          </w:p>
        </w:tc>
        <w:tc>
          <w:tcPr>
            <w:tcW w:w="4258" w:type="dxa"/>
          </w:tcPr>
          <w:p w:rsidR="004F5EE1" w:rsidRDefault="004F5EE1" w:rsidP="004F3FF6">
            <w:pPr>
              <w:pStyle w:val="SOFinalPerformanceTableText"/>
            </w:pPr>
            <w:r>
              <w:t>Comprehensive knowledge and understanding of concepts and relationships.</w:t>
            </w:r>
          </w:p>
          <w:p w:rsidR="004F5EE1" w:rsidRDefault="004F5EE1" w:rsidP="004F3FF6">
            <w:pPr>
              <w:pStyle w:val="SOFinalPerformanceTableText"/>
            </w:pPr>
            <w:r>
              <w:t>Highly effective selection and application of mathematical techniques and algorithms to find efficient and accurate solutions to routine and complex problems in a variety of contexts.</w:t>
            </w:r>
          </w:p>
          <w:p w:rsidR="004F5EE1" w:rsidRDefault="004F5EE1" w:rsidP="004F3FF6">
            <w:pPr>
              <w:pStyle w:val="SOFinalPerformanceTableText"/>
            </w:pPr>
            <w:r>
              <w:t>Successful development and application of mathematical models to find concise and accurate solutions.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Appropriate and effective use of electronic technology to find accurate solutions to routine and complex problems.</w:t>
            </w:r>
          </w:p>
        </w:tc>
        <w:tc>
          <w:tcPr>
            <w:tcW w:w="4531" w:type="dxa"/>
          </w:tcPr>
          <w:p w:rsidR="004F5EE1" w:rsidRDefault="004F5EE1" w:rsidP="004F3FF6">
            <w:pPr>
              <w:pStyle w:val="SOFinalPerformanceTableText"/>
            </w:pPr>
            <w:r>
              <w:t>Comprehensive interpretation of mathematical results in the context of the problem.</w:t>
            </w:r>
          </w:p>
          <w:p w:rsidR="004F5EE1" w:rsidRDefault="004F5EE1" w:rsidP="004F3FF6">
            <w:pPr>
              <w:pStyle w:val="SOFinalPerformanceTableText"/>
            </w:pPr>
            <w:r>
              <w:t>Drawing logical conclusions from mathematical results, with a comprehensive understanding of their reasonableness and limitations.</w:t>
            </w:r>
          </w:p>
          <w:p w:rsidR="004F5EE1" w:rsidRDefault="004F5EE1" w:rsidP="004F3FF6">
            <w:pPr>
              <w:pStyle w:val="SOFinalPerformanceTableText"/>
            </w:pPr>
            <w:r>
              <w:t>Proficient and accurate use of appropriate mathematical notation, representations, and terminology.</w:t>
            </w:r>
          </w:p>
          <w:p w:rsidR="004F5EE1" w:rsidRDefault="004F5EE1" w:rsidP="004F3FF6">
            <w:pPr>
              <w:pStyle w:val="SOFinalPerformanceTableText"/>
            </w:pPr>
            <w:r>
              <w:t>Highly effective communication of mathematical ideas and reasoning to develop logical and concise arguments.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Effective development and testing of valid conjectures.</w:t>
            </w:r>
          </w:p>
        </w:tc>
      </w:tr>
      <w:tr w:rsidR="004F5EE1" w:rsidRPr="006124DB" w:rsidTr="004F5EE1">
        <w:tc>
          <w:tcPr>
            <w:tcW w:w="564" w:type="dxa"/>
            <w:shd w:val="clear" w:color="auto" w:fill="D9D9D9" w:themeFill="background1" w:themeFillShade="D9"/>
          </w:tcPr>
          <w:p w:rsidR="004F5EE1" w:rsidRPr="006124DB" w:rsidRDefault="004F5EE1" w:rsidP="004F3FF6">
            <w:pPr>
              <w:pStyle w:val="SOFinalPerformanceTableLetters"/>
            </w:pPr>
            <w:bookmarkStart w:id="5" w:name="RowTitle_B"/>
            <w:r w:rsidRPr="006124DB">
              <w:t>B</w:t>
            </w:r>
            <w:bookmarkEnd w:id="5"/>
          </w:p>
        </w:tc>
        <w:tc>
          <w:tcPr>
            <w:tcW w:w="4258" w:type="dxa"/>
          </w:tcPr>
          <w:p w:rsidR="004F5EE1" w:rsidRDefault="004F5EE1" w:rsidP="004F3FF6">
            <w:pPr>
              <w:pStyle w:val="SOFinalPerformanceTableText"/>
            </w:pPr>
            <w:r>
              <w:t>Some depth of knowledge and understanding of concepts and relationships.</w:t>
            </w:r>
          </w:p>
          <w:p w:rsidR="004F5EE1" w:rsidRDefault="004F5EE1" w:rsidP="004F3FF6">
            <w:pPr>
              <w:pStyle w:val="SOFinalPerformanceTableText"/>
            </w:pPr>
            <w:r>
              <w:t>Mostly effective selection and application of mathematical techniques and algorithms to find mostly accurate solutions to routine and some complex problems in a variety of contexts.</w:t>
            </w:r>
          </w:p>
          <w:p w:rsidR="004F5EE1" w:rsidRDefault="004F5EE1" w:rsidP="004F3FF6">
            <w:pPr>
              <w:pStyle w:val="SOFinalPerformanceTableText"/>
            </w:pPr>
            <w:r>
              <w:t>Some development and successful application of mathematical models to find mostly accurate solutions.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Mostly appropriate and effective use of electronic technology to find mostly accurate solutions to routine and some complex problems.</w:t>
            </w:r>
          </w:p>
        </w:tc>
        <w:tc>
          <w:tcPr>
            <w:tcW w:w="4531" w:type="dxa"/>
          </w:tcPr>
          <w:p w:rsidR="004F5EE1" w:rsidRDefault="004F5EE1" w:rsidP="004F3FF6">
            <w:pPr>
              <w:pStyle w:val="SOFinalPerformanceTableText"/>
            </w:pPr>
            <w:r>
              <w:t>Mostly appropriate interpretation of mathematical results in the context of the problem.</w:t>
            </w:r>
          </w:p>
          <w:p w:rsidR="004F5EE1" w:rsidRDefault="004F5EE1" w:rsidP="004F3FF6">
            <w:pPr>
              <w:pStyle w:val="SOFinalPerformanceTableText"/>
            </w:pPr>
            <w:r>
              <w:t>Drawing mostly logical conclusions from mathematical results, with some depth of understanding of their reasonableness and limitations.</w:t>
            </w:r>
          </w:p>
          <w:p w:rsidR="004F5EE1" w:rsidRDefault="004F5EE1" w:rsidP="004F3FF6">
            <w:pPr>
              <w:pStyle w:val="SOFinalPerformanceTableText"/>
            </w:pPr>
            <w:r>
              <w:t>Mostly accurate use of appropriate mathematical notation, representations, and terminology.</w:t>
            </w:r>
          </w:p>
          <w:p w:rsidR="004F5EE1" w:rsidRDefault="004F5EE1" w:rsidP="004F3FF6">
            <w:pPr>
              <w:pStyle w:val="SOFinalPerformanceTableText"/>
            </w:pPr>
            <w:r>
              <w:t>Mostly effective communication of mathematical ideas and reasoning to develop mostly logical arguments.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Mostly effective development and testing of valid conjectures.</w:t>
            </w:r>
          </w:p>
        </w:tc>
      </w:tr>
      <w:tr w:rsidR="004F5EE1" w:rsidRPr="006124DB" w:rsidTr="004F5EE1">
        <w:tc>
          <w:tcPr>
            <w:tcW w:w="564" w:type="dxa"/>
            <w:shd w:val="clear" w:color="auto" w:fill="D9D9D9" w:themeFill="background1" w:themeFillShade="D9"/>
          </w:tcPr>
          <w:p w:rsidR="004F5EE1" w:rsidRPr="006124DB" w:rsidRDefault="004F5EE1" w:rsidP="004F3FF6">
            <w:pPr>
              <w:pStyle w:val="SOFinalPerformanceTableLetters"/>
            </w:pPr>
            <w:bookmarkStart w:id="6" w:name="RowTitle_C"/>
            <w:r w:rsidRPr="006124DB">
              <w:t>C</w:t>
            </w:r>
            <w:bookmarkEnd w:id="6"/>
          </w:p>
        </w:tc>
        <w:tc>
          <w:tcPr>
            <w:tcW w:w="4258" w:type="dxa"/>
          </w:tcPr>
          <w:p w:rsidR="004F5EE1" w:rsidRDefault="004F5EE1" w:rsidP="004F3FF6">
            <w:pPr>
              <w:pStyle w:val="SOFinalPerformanceTableText"/>
            </w:pPr>
            <w:r>
              <w:t>Generally competent knowledge and understanding of concepts and relationships.</w:t>
            </w:r>
          </w:p>
          <w:p w:rsidR="004F5EE1" w:rsidRDefault="004F5EE1" w:rsidP="004F3FF6">
            <w:pPr>
              <w:pStyle w:val="SOFinalPerformanceTableText"/>
            </w:pPr>
            <w:r>
              <w:t>Generally effective selection and application of mathematical techniques and algorithms to find mostly accurate solutions to routine problems in a variety of contexts.</w:t>
            </w:r>
          </w:p>
          <w:p w:rsidR="004F5EE1" w:rsidRDefault="004F5EE1" w:rsidP="004F3FF6">
            <w:pPr>
              <w:pStyle w:val="SOFinalPerformanceTableText"/>
            </w:pPr>
            <w:r>
              <w:t>Successful application of mathematical models to find generally accurate solutions.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Generally appropriate and effective use of electronic technology to find mostly accurate solutions to routine problems.</w:t>
            </w:r>
          </w:p>
        </w:tc>
        <w:tc>
          <w:tcPr>
            <w:tcW w:w="4531" w:type="dxa"/>
          </w:tcPr>
          <w:p w:rsidR="004F5EE1" w:rsidRDefault="004F5EE1" w:rsidP="004F3FF6">
            <w:pPr>
              <w:pStyle w:val="SOFinalPerformanceTableText"/>
            </w:pPr>
            <w:r>
              <w:t>Generally appropriate interpretation of mathematical results in the context of the problem.</w:t>
            </w:r>
          </w:p>
          <w:p w:rsidR="004F5EE1" w:rsidRDefault="004F5EE1" w:rsidP="004F3FF6">
            <w:pPr>
              <w:pStyle w:val="SOFinalPerformanceTableText"/>
            </w:pPr>
            <w:r>
              <w:t xml:space="preserve">Drawing some logical conclusions from mathematical results, with some understanding of their reasonableness and limitations. </w:t>
            </w:r>
          </w:p>
          <w:p w:rsidR="004F5EE1" w:rsidRDefault="004F5EE1" w:rsidP="004F3FF6">
            <w:pPr>
              <w:pStyle w:val="SOFinalPerformanceTableText"/>
            </w:pPr>
            <w:r>
              <w:t>Generally appropriate use of mathematical notation, representations, and terminology, with reasonable accuracy.</w:t>
            </w:r>
          </w:p>
          <w:p w:rsidR="004F5EE1" w:rsidRDefault="004F5EE1" w:rsidP="004F3FF6">
            <w:pPr>
              <w:pStyle w:val="SOFinalPerformanceTableText"/>
            </w:pPr>
            <w:r>
              <w:t xml:space="preserve">Generally effective communication of mathematical ideas and reasoning to develop some logical arguments. 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Development and testing of generally valid conjectures.</w:t>
            </w:r>
          </w:p>
        </w:tc>
      </w:tr>
      <w:tr w:rsidR="004F5EE1" w:rsidRPr="006124DB" w:rsidTr="004F5EE1">
        <w:tc>
          <w:tcPr>
            <w:tcW w:w="564" w:type="dxa"/>
            <w:shd w:val="clear" w:color="auto" w:fill="D9D9D9" w:themeFill="background1" w:themeFillShade="D9"/>
          </w:tcPr>
          <w:p w:rsidR="004F5EE1" w:rsidRPr="006124DB" w:rsidRDefault="004F5EE1" w:rsidP="004F3FF6">
            <w:pPr>
              <w:pStyle w:val="SOFinalPerformanceTableLetters"/>
            </w:pPr>
            <w:bookmarkStart w:id="7" w:name="RowTitle_D"/>
            <w:r w:rsidRPr="006124DB">
              <w:t>D</w:t>
            </w:r>
            <w:bookmarkEnd w:id="7"/>
          </w:p>
        </w:tc>
        <w:tc>
          <w:tcPr>
            <w:tcW w:w="4258" w:type="dxa"/>
          </w:tcPr>
          <w:p w:rsidR="004F5EE1" w:rsidRDefault="004F5EE1" w:rsidP="004F3FF6">
            <w:pPr>
              <w:pStyle w:val="SOFinalPerformanceTableText"/>
            </w:pPr>
            <w:r>
              <w:t>Basic knowledge and some understanding of concepts and relationships.</w:t>
            </w:r>
          </w:p>
          <w:p w:rsidR="004F5EE1" w:rsidRDefault="004F5EE1" w:rsidP="004F3FF6">
            <w:pPr>
              <w:pStyle w:val="SOFinalPerformanceTableText"/>
            </w:pPr>
            <w:r>
              <w:t>Some selection and application of mathematical techniques and algorithms to find some accurate solutions to routine problems in some contexts.</w:t>
            </w:r>
          </w:p>
          <w:p w:rsidR="004F5EE1" w:rsidRDefault="004F5EE1" w:rsidP="004F3FF6">
            <w:pPr>
              <w:pStyle w:val="SOFinalPerformanceTableText"/>
            </w:pPr>
            <w:r>
              <w:t>Some application of mathematical models to find some accurate or partially accurate solutions.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Some appropriate use of electronic technology to find some accurate solutions to routine problems.</w:t>
            </w:r>
          </w:p>
        </w:tc>
        <w:tc>
          <w:tcPr>
            <w:tcW w:w="4531" w:type="dxa"/>
          </w:tcPr>
          <w:p w:rsidR="004F5EE1" w:rsidRDefault="004F5EE1" w:rsidP="004F3FF6">
            <w:pPr>
              <w:pStyle w:val="SOFinalPerformanceTableText"/>
            </w:pPr>
            <w:r>
              <w:t>Some interpretation of mathematical results.</w:t>
            </w:r>
          </w:p>
          <w:p w:rsidR="004F5EE1" w:rsidRDefault="004F5EE1" w:rsidP="004F3FF6">
            <w:pPr>
              <w:pStyle w:val="SOFinalPerformanceTableText"/>
            </w:pPr>
            <w:r>
              <w:t>Drawing some conclusions from mathematical results, with some awareness of their reasonableness or limitations.</w:t>
            </w:r>
          </w:p>
          <w:p w:rsidR="004F5EE1" w:rsidRDefault="004F5EE1" w:rsidP="004F3FF6">
            <w:pPr>
              <w:pStyle w:val="SOFinalPerformanceTableText"/>
            </w:pPr>
            <w:r>
              <w:t>Some appropriate use of mathematical notation, representations, and terminology, with some accuracy.</w:t>
            </w:r>
          </w:p>
          <w:p w:rsidR="004F5EE1" w:rsidRDefault="004F5EE1" w:rsidP="004F3FF6">
            <w:pPr>
              <w:pStyle w:val="SOFinalPerformanceTableText"/>
            </w:pPr>
            <w:r>
              <w:t>Some communication of mathematical ideas, with attempted reasoning and/or arguments.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Attempted development or testing of a reasonable conjecture.</w:t>
            </w:r>
          </w:p>
        </w:tc>
      </w:tr>
      <w:tr w:rsidR="004F5EE1" w:rsidRPr="006124DB" w:rsidTr="004F5EE1">
        <w:tc>
          <w:tcPr>
            <w:tcW w:w="564" w:type="dxa"/>
            <w:shd w:val="clear" w:color="auto" w:fill="D9D9D9" w:themeFill="background1" w:themeFillShade="D9"/>
          </w:tcPr>
          <w:p w:rsidR="004F5EE1" w:rsidRPr="006124DB" w:rsidRDefault="004F5EE1" w:rsidP="004F3FF6">
            <w:pPr>
              <w:pStyle w:val="SOFinalPerformanceTableLetters"/>
            </w:pPr>
            <w:bookmarkStart w:id="8" w:name="RowTitle_E"/>
            <w:r w:rsidRPr="006124DB">
              <w:t>E</w:t>
            </w:r>
            <w:bookmarkEnd w:id="8"/>
          </w:p>
        </w:tc>
        <w:tc>
          <w:tcPr>
            <w:tcW w:w="4258" w:type="dxa"/>
          </w:tcPr>
          <w:p w:rsidR="004F5EE1" w:rsidRDefault="004F5EE1" w:rsidP="004F3FF6">
            <w:pPr>
              <w:pStyle w:val="SOFinalPerformanceTableText"/>
            </w:pPr>
            <w:r>
              <w:t>Limited knowledge or understanding of concepts and relationships.</w:t>
            </w:r>
          </w:p>
          <w:p w:rsidR="004F5EE1" w:rsidRDefault="004F5EE1" w:rsidP="004F3FF6">
            <w:pPr>
              <w:pStyle w:val="SOFinalPerformanceTableText"/>
            </w:pPr>
            <w:r>
              <w:t>Attempted selection and limited application of mathematical techniques or algorithms, with limited accuracy in solving routine problems.</w:t>
            </w:r>
          </w:p>
          <w:p w:rsidR="004F5EE1" w:rsidRDefault="004F5EE1" w:rsidP="004F3FF6">
            <w:pPr>
              <w:pStyle w:val="SOFinalPerformanceTableText"/>
            </w:pPr>
            <w:r>
              <w:t>Attempted application of mathematical models, with limited accuracy.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Attempted use of electronic technology, with limited accuracy in solving routine problems.</w:t>
            </w:r>
          </w:p>
        </w:tc>
        <w:tc>
          <w:tcPr>
            <w:tcW w:w="4531" w:type="dxa"/>
          </w:tcPr>
          <w:p w:rsidR="004F5EE1" w:rsidRDefault="004F5EE1" w:rsidP="004F3FF6">
            <w:pPr>
              <w:pStyle w:val="SOFinalPerformanceTableText"/>
            </w:pPr>
            <w:r>
              <w:t>Limited interpretation of mathematical results.</w:t>
            </w:r>
          </w:p>
          <w:p w:rsidR="004F5EE1" w:rsidRDefault="004F5EE1" w:rsidP="004F3FF6">
            <w:pPr>
              <w:pStyle w:val="SOFinalPerformanceTableText"/>
            </w:pPr>
            <w:r>
              <w:t>Limited understanding of the meaning of mathematical results, and their reasonableness or limitations.</w:t>
            </w:r>
          </w:p>
          <w:p w:rsidR="004F5EE1" w:rsidRDefault="004F5EE1" w:rsidP="004F3FF6">
            <w:pPr>
              <w:pStyle w:val="SOFinalPerformanceTableText"/>
            </w:pPr>
            <w:r>
              <w:t>Limited use of appropriate mathematical notation, representations, or terminology, with limited accuracy.</w:t>
            </w:r>
          </w:p>
          <w:p w:rsidR="004F5EE1" w:rsidRDefault="004F5EE1" w:rsidP="004F3FF6">
            <w:pPr>
              <w:pStyle w:val="SOFinalPerformanceTableText"/>
            </w:pPr>
            <w:r>
              <w:t>Attempted communication of mathematical ideas, with limited reasoning.</w:t>
            </w:r>
          </w:p>
          <w:p w:rsidR="004F5EE1" w:rsidRPr="006124DB" w:rsidRDefault="004F5EE1" w:rsidP="004F3FF6">
            <w:pPr>
              <w:pStyle w:val="SOFinalPerformanceTableText"/>
            </w:pPr>
            <w:r>
              <w:t>Limited attempt to develop or test a conjecture.</w:t>
            </w:r>
          </w:p>
        </w:tc>
      </w:tr>
    </w:tbl>
    <w:p w:rsidR="002B0D95" w:rsidRDefault="002B0D95">
      <w:pPr>
        <w:rPr>
          <w:rFonts w:cs="Arial"/>
          <w:szCs w:val="22"/>
        </w:rPr>
      </w:pPr>
    </w:p>
    <w:sectPr w:rsidR="002B0D95" w:rsidSect="004F5EE1">
      <w:footerReference w:type="even" r:id="rId7"/>
      <w:footerReference w:type="default" r:id="rId8"/>
      <w:pgSz w:w="11906" w:h="16838" w:code="9"/>
      <w:pgMar w:top="1440" w:right="991" w:bottom="1440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B5" w:rsidRDefault="00AB3BB5" w:rsidP="004F5EE1">
      <w:r>
        <w:separator/>
      </w:r>
    </w:p>
  </w:endnote>
  <w:endnote w:type="continuationSeparator" w:id="0">
    <w:p w:rsidR="00AB3BB5" w:rsidRDefault="00AB3BB5" w:rsidP="004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C0D" w:rsidRDefault="00AB3BB5" w:rsidP="00BB11E2"/>
  <w:p w:rsidR="004E1C0D" w:rsidRPr="00E40C6A" w:rsidRDefault="0032790B" w:rsidP="00BB11E2">
    <w:pPr>
      <w:pBdr>
        <w:top w:val="single" w:sz="2" w:space="4" w:color="auto"/>
      </w:pBdr>
      <w:tabs>
        <w:tab w:val="right" w:pos="7923"/>
      </w:tabs>
      <w:rPr>
        <w:rFonts w:ascii="Arial Narrow" w:hAnsi="Arial Narrow"/>
        <w:sz w:val="16"/>
        <w:szCs w:val="16"/>
      </w:rPr>
    </w:pPr>
    <w:r w:rsidRPr="00E40C6A">
      <w:rPr>
        <w:rFonts w:ascii="Arial Narrow" w:hAnsi="Arial Narrow"/>
        <w:szCs w:val="20"/>
      </w:rPr>
      <w:fldChar w:fldCharType="begin"/>
    </w:r>
    <w:r w:rsidRPr="00E40C6A">
      <w:rPr>
        <w:rFonts w:ascii="Arial Narrow" w:hAnsi="Arial Narrow"/>
        <w:szCs w:val="20"/>
      </w:rPr>
      <w:instrText xml:space="preserve"> PAGE </w:instrText>
    </w:r>
    <w:r w:rsidRPr="00E40C6A">
      <w:rPr>
        <w:rFonts w:ascii="Arial Narrow" w:hAnsi="Arial Narrow"/>
        <w:szCs w:val="20"/>
      </w:rPr>
      <w:fldChar w:fldCharType="separate"/>
    </w:r>
    <w:r>
      <w:rPr>
        <w:rFonts w:ascii="Arial Narrow" w:hAnsi="Arial Narrow"/>
        <w:noProof/>
        <w:szCs w:val="20"/>
      </w:rPr>
      <w:t>68</w:t>
    </w:r>
    <w:r w:rsidRPr="00E40C6A">
      <w:rPr>
        <w:rFonts w:ascii="Arial Narrow" w:hAnsi="Arial Narrow"/>
        <w:szCs w:val="20"/>
      </w:rPr>
      <w:fldChar w:fldCharType="end"/>
    </w:r>
    <w:r>
      <w:rPr>
        <w:rFonts w:ascii="Arial Narrow" w:hAnsi="Arial Narrow"/>
        <w:sz w:val="16"/>
        <w:szCs w:val="16"/>
      </w:rPr>
      <w:tab/>
    </w:r>
    <w:r w:rsidRPr="00D466E8">
      <w:rPr>
        <w:rStyle w:val="ArialNarrow8pt"/>
      </w:rPr>
      <w:t xml:space="preserve">Stage 1 Mathematics </w:t>
    </w:r>
    <w:r>
      <w:rPr>
        <w:rStyle w:val="ArialNarrow8pt"/>
      </w:rPr>
      <w:t>2016</w:t>
    </w:r>
  </w:p>
  <w:p w:rsidR="004E1C0D" w:rsidRDefault="00AB3BB5" w:rsidP="00BB1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E1" w:rsidRPr="003F2E2F" w:rsidRDefault="004F5EE1" w:rsidP="004F5EE1">
    <w:pPr>
      <w:pStyle w:val="LAPFooter"/>
      <w:tabs>
        <w:tab w:val="clear" w:pos="9639"/>
        <w:tab w:val="right" w:pos="9498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A8536D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A8536D">
      <w:rPr>
        <w:noProof/>
      </w:rPr>
      <w:t>1</w:t>
    </w:r>
    <w:r w:rsidRPr="00D128A8">
      <w:fldChar w:fldCharType="end"/>
    </w:r>
    <w:r>
      <w:rPr>
        <w:sz w:val="18"/>
      </w:rPr>
      <w:tab/>
    </w:r>
    <w:r>
      <w:t>Stage 1 Mathematics Performance Standards</w:t>
    </w:r>
  </w:p>
  <w:p w:rsidR="004F5EE1" w:rsidRPr="00AD3BD3" w:rsidRDefault="004F5EE1" w:rsidP="004F5EE1">
    <w:pPr>
      <w:pStyle w:val="LAPFooter"/>
      <w:tabs>
        <w:tab w:val="clear" w:pos="9639"/>
        <w:tab w:val="right" w:pos="9498"/>
      </w:tabs>
    </w:pPr>
    <w:r w:rsidRPr="00AD3BD3">
      <w:tab/>
      <w:t xml:space="preserve">Ref: </w:t>
    </w:r>
    <w:r>
      <w:t>A</w:t>
    </w:r>
    <w:r w:rsidR="00A8536D">
      <w:t>576959</w:t>
    </w:r>
    <w:r w:rsidRPr="00AD3BD3">
      <w:t xml:space="preserve"> (</w:t>
    </w:r>
    <w:r>
      <w:t>created October 2016)</w:t>
    </w:r>
  </w:p>
  <w:p w:rsidR="004F5EE1" w:rsidRDefault="004F5EE1" w:rsidP="00A8536D">
    <w:pPr>
      <w:pStyle w:val="LAPFooter"/>
      <w:tabs>
        <w:tab w:val="clear" w:pos="9639"/>
        <w:tab w:val="right" w:pos="9498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B5" w:rsidRDefault="00AB3BB5" w:rsidP="004F5EE1">
      <w:r>
        <w:separator/>
      </w:r>
    </w:p>
  </w:footnote>
  <w:footnote w:type="continuationSeparator" w:id="0">
    <w:p w:rsidR="00AB3BB5" w:rsidRDefault="00AB3BB5" w:rsidP="004F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E1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2790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5EE1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0E93"/>
    <w:rsid w:val="00A6424E"/>
    <w:rsid w:val="00A65B3B"/>
    <w:rsid w:val="00A81D0E"/>
    <w:rsid w:val="00A82B69"/>
    <w:rsid w:val="00A8536D"/>
    <w:rsid w:val="00A862E5"/>
    <w:rsid w:val="00A94F14"/>
    <w:rsid w:val="00A95A04"/>
    <w:rsid w:val="00AA5255"/>
    <w:rsid w:val="00AA6028"/>
    <w:rsid w:val="00AB1AD6"/>
    <w:rsid w:val="00AB3BB5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6FB7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42635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EE1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5E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5EE1"/>
    <w:rPr>
      <w:rFonts w:ascii="Arial" w:eastAsia="SimSun" w:hAnsi="Arial"/>
      <w:szCs w:val="24"/>
      <w:lang w:eastAsia="zh-CN"/>
    </w:rPr>
  </w:style>
  <w:style w:type="paragraph" w:styleId="Header">
    <w:name w:val="header"/>
    <w:basedOn w:val="Normal"/>
    <w:link w:val="HeaderChar"/>
    <w:rsid w:val="004F5E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F5EE1"/>
    <w:rPr>
      <w:rFonts w:ascii="Arial" w:eastAsia="SimSun" w:hAnsi="Arial"/>
      <w:szCs w:val="24"/>
      <w:lang w:eastAsia="zh-CN"/>
    </w:rPr>
  </w:style>
  <w:style w:type="paragraph" w:customStyle="1" w:styleId="SOFinalHead3PerformanceTable">
    <w:name w:val="SO Final Head 3 (Performance Table)"/>
    <w:rsid w:val="004F5EE1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4F5EE1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F5EE1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4F5EE1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F5EE1"/>
    <w:pPr>
      <w:spacing w:before="120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ArialNarrow8pt">
    <w:name w:val="Arial Narrow 8 pt"/>
    <w:basedOn w:val="DefaultParagraphFont"/>
    <w:uiPriority w:val="1"/>
    <w:qFormat/>
    <w:rsid w:val="004F5EE1"/>
    <w:rPr>
      <w:rFonts w:ascii="Arial Narrow" w:hAnsi="Arial Narrow"/>
      <w:sz w:val="16"/>
    </w:rPr>
  </w:style>
  <w:style w:type="paragraph" w:customStyle="1" w:styleId="LAPFooter">
    <w:name w:val="LAP Footer"/>
    <w:next w:val="Normal"/>
    <w:qFormat/>
    <w:rsid w:val="004F5EE1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EE1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5E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5EE1"/>
    <w:rPr>
      <w:rFonts w:ascii="Arial" w:eastAsia="SimSun" w:hAnsi="Arial"/>
      <w:szCs w:val="24"/>
      <w:lang w:eastAsia="zh-CN"/>
    </w:rPr>
  </w:style>
  <w:style w:type="paragraph" w:styleId="Header">
    <w:name w:val="header"/>
    <w:basedOn w:val="Normal"/>
    <w:link w:val="HeaderChar"/>
    <w:rsid w:val="004F5E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F5EE1"/>
    <w:rPr>
      <w:rFonts w:ascii="Arial" w:eastAsia="SimSun" w:hAnsi="Arial"/>
      <w:szCs w:val="24"/>
      <w:lang w:eastAsia="zh-CN"/>
    </w:rPr>
  </w:style>
  <w:style w:type="paragraph" w:customStyle="1" w:styleId="SOFinalHead3PerformanceTable">
    <w:name w:val="SO Final Head 3 (Performance Table)"/>
    <w:rsid w:val="004F5EE1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4F5EE1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F5EE1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4F5EE1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F5EE1"/>
    <w:pPr>
      <w:spacing w:before="120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ArialNarrow8pt">
    <w:name w:val="Arial Narrow 8 pt"/>
    <w:basedOn w:val="DefaultParagraphFont"/>
    <w:uiPriority w:val="1"/>
    <w:qFormat/>
    <w:rsid w:val="004F5EE1"/>
    <w:rPr>
      <w:rFonts w:ascii="Arial Narrow" w:hAnsi="Arial Narrow"/>
      <w:sz w:val="16"/>
    </w:rPr>
  </w:style>
  <w:style w:type="paragraph" w:customStyle="1" w:styleId="LAPFooter">
    <w:name w:val="LAP Footer"/>
    <w:next w:val="Normal"/>
    <w:qFormat/>
    <w:rsid w:val="004F5EE1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 </cp:lastModifiedBy>
  <cp:revision>2</cp:revision>
  <dcterms:created xsi:type="dcterms:W3CDTF">2016-10-21T00:26:00Z</dcterms:created>
  <dcterms:modified xsi:type="dcterms:W3CDTF">2016-10-21T00:31:00Z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A576959</vt:lpwstr>
  </property>
  <property fmtid="{D5CDD505-2E9C-101B-9397-08002B2CF9AE}" pid="4" name="Objective-Title">
    <vt:lpwstr>Performance Standards for Stage 1 Mathematics</vt:lpwstr>
  </property>
  <property fmtid="{D5CDD505-2E9C-101B-9397-08002B2CF9AE}" pid="5" name="Objective-Comment">
    <vt:lpwstr/>
  </property>
  <property fmtid="{D5CDD505-2E9C-101B-9397-08002B2CF9AE}" pid="6" name="Objective-CreationStamp">
    <vt:filetime>2016-10-21T00:30:06Z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2016-10-21T01:10:51Z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1:Mathematics:Mathematics Stage 1 (from 2016):Subject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