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E3321"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F210DB">
        <w:rPr>
          <w:lang w:val="en-US"/>
        </w:rPr>
        <w:t xml:space="preserve"> Exemplar</w:t>
      </w:r>
    </w:p>
    <w:p w14:paraId="5ABC5DB1" w14:textId="77777777" w:rsidR="00FF5B14" w:rsidRPr="009D21F0" w:rsidRDefault="009D21F0" w:rsidP="00111A42">
      <w:pPr>
        <w:pStyle w:val="Subtitle"/>
        <w:spacing w:before="240"/>
      </w:pPr>
      <w:r w:rsidRPr="009D21F0">
        <w:t>Stage 1</w:t>
      </w:r>
      <w:r w:rsidR="00BD34C5" w:rsidRPr="009D21F0">
        <w:t xml:space="preserve"> </w:t>
      </w:r>
      <w:r w:rsidR="00944550" w:rsidRPr="009D21F0">
        <w:t xml:space="preserve">Modified: </w:t>
      </w:r>
      <w:r w:rsidRPr="009D21F0">
        <w:t>Personal Learning Plan</w:t>
      </w:r>
    </w:p>
    <w:p w14:paraId="07632DF0" w14:textId="77777777" w:rsidR="00153C12" w:rsidRPr="000B02FA" w:rsidRDefault="00F210DB" w:rsidP="009B7824">
      <w:pPr>
        <w:rPr>
          <w:szCs w:val="20"/>
        </w:rPr>
      </w:pPr>
      <w:r>
        <w:rPr>
          <w:szCs w:val="20"/>
        </w:rPr>
        <w:t>L</w:t>
      </w:r>
      <w:r w:rsidR="00153C12" w:rsidRPr="000B02FA">
        <w:rPr>
          <w:szCs w:val="20"/>
        </w:rPr>
        <w:t xml:space="preserve">earning and assessment plans are for </w:t>
      </w:r>
      <w:r w:rsidR="00153C12" w:rsidRPr="000B02FA">
        <w:rPr>
          <w:i/>
          <w:iCs/>
          <w:szCs w:val="20"/>
        </w:rPr>
        <w:t>school use only</w:t>
      </w:r>
      <w:r w:rsidR="00153C12" w:rsidRPr="000B02FA">
        <w:rPr>
          <w:szCs w:val="20"/>
        </w:rPr>
        <w:t xml:space="preserve">. </w:t>
      </w:r>
    </w:p>
    <w:p w14:paraId="02E6137A"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4F85E724" w14:textId="77777777" w:rsidR="00153C12" w:rsidRPr="00103F41" w:rsidRDefault="00153C12" w:rsidP="00103F41">
      <w:pPr>
        <w:pStyle w:val="ListParagraph"/>
      </w:pPr>
      <w:r w:rsidRPr="00103F41">
        <w:t>The principal or delegate endorses the use of the plan, and any changes made to it, including use of an addendum.</w:t>
      </w:r>
    </w:p>
    <w:p w14:paraId="5F013648"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71BDBD68" w14:textId="77777777" w:rsidTr="00111A42">
        <w:trPr>
          <w:trHeight w:hRule="exact" w:val="567"/>
        </w:trPr>
        <w:tc>
          <w:tcPr>
            <w:tcW w:w="817" w:type="dxa"/>
            <w:tcBorders>
              <w:bottom w:val="nil"/>
            </w:tcBorders>
            <w:shd w:val="clear" w:color="auto" w:fill="auto"/>
            <w:vAlign w:val="bottom"/>
          </w:tcPr>
          <w:p w14:paraId="4C8C4FB5"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3DDAADA4"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09445315"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1D3412B0" w14:textId="77777777" w:rsidR="00153C12" w:rsidRPr="000B02FA" w:rsidRDefault="00153C12" w:rsidP="00111A42">
            <w:pPr>
              <w:spacing w:after="0"/>
              <w:rPr>
                <w:szCs w:val="20"/>
              </w:rPr>
            </w:pPr>
          </w:p>
        </w:tc>
      </w:tr>
    </w:tbl>
    <w:p w14:paraId="171825F6"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4E6DD5B" w14:textId="77777777" w:rsidTr="00111A42">
        <w:trPr>
          <w:trHeight w:val="308"/>
        </w:trPr>
        <w:tc>
          <w:tcPr>
            <w:tcW w:w="1843" w:type="dxa"/>
            <w:gridSpan w:val="3"/>
            <w:vMerge w:val="restart"/>
            <w:shd w:val="clear" w:color="auto" w:fill="auto"/>
            <w:vAlign w:val="center"/>
          </w:tcPr>
          <w:p w14:paraId="1475067E"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6886C51F" w14:textId="77777777" w:rsidR="00153C12" w:rsidRPr="00A44DC9" w:rsidRDefault="00153C12" w:rsidP="00A44DC9">
            <w:pPr>
              <w:pStyle w:val="LAPTableText"/>
              <w:jc w:val="center"/>
            </w:pPr>
          </w:p>
        </w:tc>
        <w:tc>
          <w:tcPr>
            <w:tcW w:w="1276" w:type="dxa"/>
            <w:vMerge w:val="restart"/>
            <w:shd w:val="clear" w:color="auto" w:fill="auto"/>
            <w:vAlign w:val="center"/>
          </w:tcPr>
          <w:p w14:paraId="15451CB1"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176A7165" w14:textId="77777777" w:rsidR="00153C12" w:rsidRPr="00A44DC9" w:rsidRDefault="00153C12" w:rsidP="00A44DC9">
            <w:pPr>
              <w:pStyle w:val="LAPTableText"/>
            </w:pPr>
          </w:p>
        </w:tc>
        <w:tc>
          <w:tcPr>
            <w:tcW w:w="3969" w:type="dxa"/>
            <w:gridSpan w:val="5"/>
            <w:shd w:val="clear" w:color="auto" w:fill="auto"/>
            <w:vAlign w:val="center"/>
          </w:tcPr>
          <w:p w14:paraId="698CE0EB"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5C9D7E2C" w14:textId="77777777" w:rsidR="00153C12" w:rsidRPr="00A44DC9" w:rsidRDefault="00153C12" w:rsidP="00A44DC9">
            <w:pPr>
              <w:pStyle w:val="LAPTableText"/>
            </w:pPr>
          </w:p>
        </w:tc>
        <w:tc>
          <w:tcPr>
            <w:tcW w:w="1134" w:type="dxa"/>
            <w:vMerge w:val="restart"/>
            <w:shd w:val="clear" w:color="auto" w:fill="auto"/>
            <w:vAlign w:val="center"/>
          </w:tcPr>
          <w:p w14:paraId="20FE3FEB"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4F0FAC1C" w14:textId="77777777" w:rsidTr="00111A42">
        <w:trPr>
          <w:trHeight w:val="307"/>
        </w:trPr>
        <w:tc>
          <w:tcPr>
            <w:tcW w:w="1843" w:type="dxa"/>
            <w:gridSpan w:val="3"/>
            <w:vMerge/>
            <w:shd w:val="clear" w:color="auto" w:fill="auto"/>
          </w:tcPr>
          <w:p w14:paraId="37C6D4BC" w14:textId="77777777" w:rsidR="00153C12" w:rsidRPr="00A44DC9" w:rsidRDefault="00153C12" w:rsidP="00A44DC9">
            <w:pPr>
              <w:pStyle w:val="LAPTableText"/>
            </w:pPr>
          </w:p>
        </w:tc>
        <w:tc>
          <w:tcPr>
            <w:tcW w:w="425" w:type="dxa"/>
            <w:vMerge/>
            <w:tcBorders>
              <w:bottom w:val="nil"/>
            </w:tcBorders>
            <w:shd w:val="clear" w:color="auto" w:fill="auto"/>
          </w:tcPr>
          <w:p w14:paraId="61DC009E" w14:textId="77777777" w:rsidR="00153C12" w:rsidRPr="00A44DC9" w:rsidRDefault="00153C12" w:rsidP="00A44DC9">
            <w:pPr>
              <w:pStyle w:val="LAPTableText"/>
            </w:pPr>
          </w:p>
        </w:tc>
        <w:tc>
          <w:tcPr>
            <w:tcW w:w="1276" w:type="dxa"/>
            <w:vMerge/>
            <w:shd w:val="clear" w:color="auto" w:fill="auto"/>
          </w:tcPr>
          <w:p w14:paraId="5010A2CF" w14:textId="77777777" w:rsidR="00153C12" w:rsidRPr="00A44DC9" w:rsidRDefault="00153C12" w:rsidP="00A44DC9">
            <w:pPr>
              <w:pStyle w:val="LAPTableText"/>
            </w:pPr>
          </w:p>
        </w:tc>
        <w:tc>
          <w:tcPr>
            <w:tcW w:w="425" w:type="dxa"/>
            <w:vMerge/>
            <w:tcBorders>
              <w:bottom w:val="nil"/>
            </w:tcBorders>
            <w:shd w:val="clear" w:color="auto" w:fill="auto"/>
          </w:tcPr>
          <w:p w14:paraId="2942D13E" w14:textId="77777777" w:rsidR="00153C12" w:rsidRPr="00A44DC9" w:rsidRDefault="00153C12" w:rsidP="00A44DC9">
            <w:pPr>
              <w:pStyle w:val="LAPTableText"/>
            </w:pPr>
          </w:p>
        </w:tc>
        <w:tc>
          <w:tcPr>
            <w:tcW w:w="709" w:type="dxa"/>
            <w:shd w:val="clear" w:color="auto" w:fill="auto"/>
            <w:vAlign w:val="center"/>
          </w:tcPr>
          <w:p w14:paraId="0361FC89"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6121D268"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6991DA4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1B70220D" w14:textId="77777777" w:rsidR="00153C12" w:rsidRPr="00A44DC9" w:rsidRDefault="00153C12" w:rsidP="00A44DC9">
            <w:pPr>
              <w:pStyle w:val="LAPTableText"/>
            </w:pPr>
          </w:p>
        </w:tc>
        <w:tc>
          <w:tcPr>
            <w:tcW w:w="1134" w:type="dxa"/>
            <w:vMerge/>
            <w:shd w:val="clear" w:color="auto" w:fill="auto"/>
          </w:tcPr>
          <w:p w14:paraId="37D7060B" w14:textId="77777777" w:rsidR="00153C12" w:rsidRPr="00A44DC9" w:rsidRDefault="00153C12" w:rsidP="00A44DC9">
            <w:pPr>
              <w:pStyle w:val="LAPTableText"/>
            </w:pPr>
          </w:p>
        </w:tc>
      </w:tr>
      <w:tr w:rsidR="00111A42" w:rsidRPr="00F66744" w14:paraId="10407090" w14:textId="77777777" w:rsidTr="00E32764">
        <w:trPr>
          <w:trHeight w:val="380"/>
        </w:trPr>
        <w:tc>
          <w:tcPr>
            <w:tcW w:w="614" w:type="dxa"/>
            <w:tcBorders>
              <w:bottom w:val="single" w:sz="4" w:space="0" w:color="7F7F7F" w:themeColor="text1" w:themeTint="80"/>
            </w:tcBorders>
            <w:shd w:val="clear" w:color="auto" w:fill="auto"/>
            <w:vAlign w:val="center"/>
          </w:tcPr>
          <w:p w14:paraId="274A9F64"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74D18469"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24D19C1E"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185EFB00"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0ECFE926"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5930087B"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22C240EF" w14:textId="77777777" w:rsidR="00153C12" w:rsidRPr="009D21F0" w:rsidRDefault="00153C12" w:rsidP="00A44DC9">
            <w:pPr>
              <w:pStyle w:val="LAPTableText"/>
              <w:jc w:val="center"/>
              <w:rPr>
                <w:rFonts w:ascii="Roboto" w:hAnsi="Roboto"/>
                <w:b/>
                <w:sz w:val="20"/>
              </w:rPr>
            </w:pPr>
            <w:r w:rsidRPr="009D21F0">
              <w:rPr>
                <w:rFonts w:ascii="Roboto" w:hAnsi="Roboto"/>
                <w:b/>
                <w:sz w:val="20"/>
              </w:rPr>
              <w:t>1</w:t>
            </w:r>
          </w:p>
        </w:tc>
        <w:tc>
          <w:tcPr>
            <w:tcW w:w="661" w:type="dxa"/>
            <w:tcBorders>
              <w:bottom w:val="single" w:sz="4" w:space="0" w:color="7F7F7F" w:themeColor="text1" w:themeTint="80"/>
            </w:tcBorders>
            <w:shd w:val="clear" w:color="auto" w:fill="auto"/>
            <w:vAlign w:val="center"/>
          </w:tcPr>
          <w:p w14:paraId="1141DA08" w14:textId="77777777" w:rsidR="00153C12" w:rsidRPr="009D21F0" w:rsidRDefault="009D21F0" w:rsidP="00A44DC9">
            <w:pPr>
              <w:pStyle w:val="LAPTableText"/>
              <w:jc w:val="center"/>
              <w:rPr>
                <w:rFonts w:ascii="Roboto" w:hAnsi="Roboto"/>
                <w:b/>
                <w:sz w:val="20"/>
              </w:rPr>
            </w:pPr>
            <w:r w:rsidRPr="009D21F0">
              <w:rPr>
                <w:rFonts w:ascii="Roboto" w:hAnsi="Roboto"/>
                <w:b/>
                <w:sz w:val="20"/>
              </w:rPr>
              <w:t>P</w:t>
            </w:r>
          </w:p>
        </w:tc>
        <w:tc>
          <w:tcPr>
            <w:tcW w:w="662" w:type="dxa"/>
            <w:tcBorders>
              <w:bottom w:val="single" w:sz="4" w:space="0" w:color="7F7F7F" w:themeColor="text1" w:themeTint="80"/>
            </w:tcBorders>
            <w:shd w:val="clear" w:color="auto" w:fill="auto"/>
            <w:vAlign w:val="center"/>
          </w:tcPr>
          <w:p w14:paraId="26562A24" w14:textId="77777777" w:rsidR="00153C12" w:rsidRPr="009D21F0" w:rsidRDefault="009D21F0" w:rsidP="00A44DC9">
            <w:pPr>
              <w:pStyle w:val="LAPTableText"/>
              <w:jc w:val="center"/>
              <w:rPr>
                <w:rFonts w:ascii="Roboto" w:hAnsi="Roboto"/>
                <w:b/>
                <w:sz w:val="20"/>
              </w:rPr>
            </w:pPr>
            <w:r w:rsidRPr="009D21F0">
              <w:rPr>
                <w:rFonts w:ascii="Roboto" w:hAnsi="Roboto"/>
                <w:b/>
                <w:sz w:val="20"/>
              </w:rPr>
              <w:t>L</w:t>
            </w:r>
          </w:p>
        </w:tc>
        <w:tc>
          <w:tcPr>
            <w:tcW w:w="662" w:type="dxa"/>
            <w:tcBorders>
              <w:bottom w:val="single" w:sz="4" w:space="0" w:color="7F7F7F" w:themeColor="text1" w:themeTint="80"/>
            </w:tcBorders>
            <w:shd w:val="clear" w:color="auto" w:fill="auto"/>
            <w:vAlign w:val="center"/>
          </w:tcPr>
          <w:p w14:paraId="529B7A9F" w14:textId="77777777" w:rsidR="00153C12" w:rsidRPr="009D21F0" w:rsidRDefault="009D21F0" w:rsidP="00A44DC9">
            <w:pPr>
              <w:pStyle w:val="LAPTableText"/>
              <w:jc w:val="center"/>
              <w:rPr>
                <w:rFonts w:ascii="Roboto" w:hAnsi="Roboto"/>
                <w:b/>
                <w:sz w:val="20"/>
              </w:rPr>
            </w:pPr>
            <w:r w:rsidRPr="009D21F0">
              <w:rPr>
                <w:rFonts w:ascii="Roboto" w:hAnsi="Roboto"/>
                <w:b/>
                <w:sz w:val="20"/>
              </w:rPr>
              <w:t>M</w:t>
            </w:r>
          </w:p>
        </w:tc>
        <w:tc>
          <w:tcPr>
            <w:tcW w:w="1275" w:type="dxa"/>
            <w:tcBorders>
              <w:bottom w:val="single" w:sz="4" w:space="0" w:color="7F7F7F" w:themeColor="text1" w:themeTint="80"/>
            </w:tcBorders>
            <w:shd w:val="clear" w:color="auto" w:fill="auto"/>
            <w:vAlign w:val="center"/>
          </w:tcPr>
          <w:p w14:paraId="31BC13E8" w14:textId="77777777" w:rsidR="00153C12" w:rsidRPr="009D21F0" w:rsidRDefault="00153C12" w:rsidP="00A44DC9">
            <w:pPr>
              <w:pStyle w:val="LAPTableText"/>
              <w:jc w:val="center"/>
              <w:rPr>
                <w:rFonts w:ascii="Roboto" w:hAnsi="Roboto"/>
                <w:b/>
                <w:sz w:val="20"/>
              </w:rPr>
            </w:pPr>
            <w:r w:rsidRPr="009D21F0">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17548593"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20950729" w14:textId="77777777" w:rsidR="00153C12" w:rsidRPr="00A44DC9" w:rsidRDefault="00153C12" w:rsidP="00A44DC9">
            <w:pPr>
              <w:pStyle w:val="LAPTableText"/>
            </w:pPr>
          </w:p>
        </w:tc>
      </w:tr>
      <w:tr w:rsidR="00E32764" w:rsidRPr="00F66744" w14:paraId="71098238" w14:textId="77777777" w:rsidTr="00E32764">
        <w:trPr>
          <w:trHeight w:val="380"/>
        </w:trPr>
        <w:tc>
          <w:tcPr>
            <w:tcW w:w="9498" w:type="dxa"/>
            <w:gridSpan w:val="13"/>
            <w:tcBorders>
              <w:left w:val="nil"/>
              <w:right w:val="nil"/>
            </w:tcBorders>
            <w:shd w:val="clear" w:color="auto" w:fill="auto"/>
            <w:vAlign w:val="center"/>
          </w:tcPr>
          <w:p w14:paraId="132AEE6D" w14:textId="77777777" w:rsidR="00E32764" w:rsidRPr="00F966AF" w:rsidRDefault="00E32764" w:rsidP="005B7D67">
            <w:pPr>
              <w:pStyle w:val="LAPTableText"/>
              <w:rPr>
                <w:b/>
                <w:sz w:val="20"/>
              </w:rPr>
            </w:pPr>
          </w:p>
        </w:tc>
      </w:tr>
      <w:tr w:rsidR="00C647BB" w:rsidRPr="00F66744" w14:paraId="21D1B77D" w14:textId="77777777" w:rsidTr="005B7D67">
        <w:trPr>
          <w:trHeight w:val="380"/>
        </w:trPr>
        <w:tc>
          <w:tcPr>
            <w:tcW w:w="9498" w:type="dxa"/>
            <w:gridSpan w:val="13"/>
            <w:shd w:val="clear" w:color="auto" w:fill="auto"/>
            <w:vAlign w:val="center"/>
          </w:tcPr>
          <w:p w14:paraId="14D58825" w14:textId="77777777" w:rsidR="00C647BB" w:rsidRDefault="00C647BB" w:rsidP="005B7D67">
            <w:pPr>
              <w:pStyle w:val="LAPTableText"/>
            </w:pPr>
            <w:r w:rsidRPr="003162D6">
              <w:rPr>
                <w:rFonts w:ascii="Roboto Medium" w:hAnsi="Roboto Medium"/>
                <w:sz w:val="20"/>
              </w:rPr>
              <w:t>Key areas</w:t>
            </w:r>
            <w:r>
              <w:rPr>
                <w:b/>
                <w:sz w:val="20"/>
              </w:rPr>
              <w:t xml:space="preserve"> </w:t>
            </w:r>
            <w:r>
              <w:rPr>
                <w:sz w:val="20"/>
              </w:rPr>
              <w:t>(</w:t>
            </w:r>
            <w:r>
              <w:t>10-credit – at least one key area. 20-credit – at least two key areas)</w:t>
            </w:r>
          </w:p>
          <w:p w14:paraId="5ED4B933" w14:textId="77777777" w:rsidR="00C647BB" w:rsidRPr="003162D6" w:rsidRDefault="00C851E1" w:rsidP="005B7D67">
            <w:pPr>
              <w:rPr>
                <w:rFonts w:ascii="Roboto Medium" w:hAnsi="Roboto Medium"/>
              </w:rPr>
            </w:pPr>
            <w:r w:rsidRPr="003162D6">
              <w:rPr>
                <w:rFonts w:ascii="Roboto Medium" w:hAnsi="Roboto Medium"/>
              </w:rPr>
              <w:t>Key area 1: Communication and Key area 9: Work Skills</w:t>
            </w:r>
          </w:p>
        </w:tc>
      </w:tr>
    </w:tbl>
    <w:p w14:paraId="057907B6"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02146AE3" w14:textId="77777777" w:rsidTr="007F7491">
        <w:trPr>
          <w:trHeight w:val="3396"/>
        </w:trPr>
        <w:tc>
          <w:tcPr>
            <w:tcW w:w="9475" w:type="dxa"/>
          </w:tcPr>
          <w:p w14:paraId="0F2987AB"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47466797" w14:textId="77777777" w:rsidR="00B50D2F" w:rsidRDefault="00B50D2F" w:rsidP="00BD34C5">
            <w:pPr>
              <w:pStyle w:val="AddendumTableText"/>
            </w:pPr>
          </w:p>
          <w:p w14:paraId="7300D5BB" w14:textId="77777777" w:rsidR="00B50D2F" w:rsidRPr="00BD34C5" w:rsidRDefault="00B50D2F" w:rsidP="00BD34C5">
            <w:pPr>
              <w:pStyle w:val="AddendumTableText"/>
            </w:pPr>
          </w:p>
        </w:tc>
      </w:tr>
    </w:tbl>
    <w:p w14:paraId="645534FE" w14:textId="77777777" w:rsidR="00153C12" w:rsidRPr="001C427B" w:rsidRDefault="00153C12" w:rsidP="00B50D2F">
      <w:pPr>
        <w:pStyle w:val="AddendumendorsmentHeading"/>
        <w:spacing w:before="0" w:after="0"/>
      </w:pPr>
      <w:r w:rsidRPr="007117C2">
        <w:t>Endorsement</w:t>
      </w:r>
      <w:r w:rsidRPr="001C427B">
        <w:t xml:space="preserve"> </w:t>
      </w:r>
    </w:p>
    <w:p w14:paraId="33DEECC3"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E82C531" w14:textId="77777777" w:rsidTr="00111A42">
        <w:trPr>
          <w:trHeight w:hRule="exact" w:val="567"/>
        </w:trPr>
        <w:tc>
          <w:tcPr>
            <w:tcW w:w="2802" w:type="dxa"/>
            <w:tcBorders>
              <w:bottom w:val="nil"/>
            </w:tcBorders>
            <w:shd w:val="clear" w:color="auto" w:fill="auto"/>
            <w:vAlign w:val="bottom"/>
          </w:tcPr>
          <w:p w14:paraId="04782372" w14:textId="77777777" w:rsidR="007F7491" w:rsidRDefault="007F7491" w:rsidP="00111A42">
            <w:pPr>
              <w:pStyle w:val="AddendumTableText"/>
              <w:spacing w:after="0"/>
            </w:pPr>
          </w:p>
          <w:p w14:paraId="0A2DC252" w14:textId="1ADF52CC" w:rsidR="00F210DB" w:rsidRDefault="00153C12" w:rsidP="00111A42">
            <w:pPr>
              <w:pStyle w:val="AddendumTableText"/>
              <w:spacing w:after="0"/>
            </w:pPr>
            <w:r w:rsidRPr="00745A0E">
              <w:t>Signature of principal or delegate</w:t>
            </w:r>
          </w:p>
          <w:p w14:paraId="18847039" w14:textId="77777777" w:rsidR="00F210DB" w:rsidRPr="00F210DB" w:rsidRDefault="00F210DB" w:rsidP="00F210DB"/>
          <w:p w14:paraId="2BD20988" w14:textId="77777777" w:rsidR="00F210DB" w:rsidRPr="00F210DB" w:rsidRDefault="00F210DB" w:rsidP="00F210DB"/>
          <w:p w14:paraId="33C4838B" w14:textId="77777777" w:rsidR="00F210DB" w:rsidRPr="00F210DB" w:rsidRDefault="00F210DB" w:rsidP="00F210DB"/>
          <w:p w14:paraId="14F73CDF" w14:textId="77777777" w:rsidR="00F210DB" w:rsidRDefault="00F210DB" w:rsidP="00F210DB"/>
          <w:p w14:paraId="6BE6F487" w14:textId="77777777" w:rsidR="00153C12" w:rsidRPr="00F210DB" w:rsidRDefault="00153C12" w:rsidP="00F210DB"/>
        </w:tc>
        <w:tc>
          <w:tcPr>
            <w:tcW w:w="4394" w:type="dxa"/>
            <w:shd w:val="clear" w:color="auto" w:fill="auto"/>
            <w:vAlign w:val="bottom"/>
          </w:tcPr>
          <w:p w14:paraId="163FBDC1"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265F5F5E"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3DA7337" w14:textId="77777777" w:rsidR="00153C12" w:rsidRPr="004C6ABF" w:rsidRDefault="00153C12" w:rsidP="00111A42">
            <w:pPr>
              <w:spacing w:after="0"/>
              <w:rPr>
                <w:lang w:val="en-US"/>
              </w:rPr>
            </w:pPr>
          </w:p>
        </w:tc>
      </w:tr>
    </w:tbl>
    <w:p w14:paraId="59D3DC30" w14:textId="77777777" w:rsidR="00FF5B14" w:rsidRDefault="00FF5B14" w:rsidP="009B7824">
      <w:pPr>
        <w:rPr>
          <w:sz w:val="28"/>
          <w:szCs w:val="28"/>
        </w:rPr>
        <w:sectPr w:rsidR="00FF5B14" w:rsidSect="009414F8">
          <w:headerReference w:type="even" r:id="rId12"/>
          <w:headerReference w:type="default" r:id="rId13"/>
          <w:footerReference w:type="even" r:id="rId14"/>
          <w:footerReference w:type="default" r:id="rId15"/>
          <w:headerReference w:type="first" r:id="rId16"/>
          <w:footerReference w:type="first" r:id="rId17"/>
          <w:pgSz w:w="11906" w:h="16838" w:code="9"/>
          <w:pgMar w:top="1518" w:right="1134" w:bottom="1134" w:left="1418" w:header="284" w:footer="397" w:gutter="0"/>
          <w:cols w:space="567"/>
          <w:titlePg/>
          <w:docGrid w:linePitch="360"/>
        </w:sectPr>
      </w:pPr>
    </w:p>
    <w:p w14:paraId="2FB31327" w14:textId="77777777" w:rsidR="003162D6" w:rsidRPr="00483E68" w:rsidRDefault="003162D6" w:rsidP="003162D6">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03F2805C" w14:textId="77777777" w:rsidR="00483E68" w:rsidRPr="009D21F0" w:rsidRDefault="00F50770" w:rsidP="00103D79">
      <w:pPr>
        <w:pStyle w:val="Subtitle"/>
        <w:rPr>
          <w:rFonts w:eastAsia="SimSun"/>
          <w:lang w:val="en-US"/>
        </w:rPr>
      </w:pPr>
      <w:r w:rsidRPr="009D21F0">
        <w:rPr>
          <w:rFonts w:eastAsia="SimSun"/>
        </w:rPr>
        <w:t xml:space="preserve">Stage 1 </w:t>
      </w:r>
      <w:r w:rsidR="00944550" w:rsidRPr="009D21F0">
        <w:rPr>
          <w:rFonts w:eastAsia="SimSun"/>
        </w:rPr>
        <w:t xml:space="preserve">Modified: </w:t>
      </w:r>
      <w:r w:rsidR="009D21F0" w:rsidRPr="009D21F0">
        <w:rPr>
          <w:rFonts w:eastAsia="SimSun"/>
        </w:rPr>
        <w:t>Personal Learning Plan</w:t>
      </w:r>
      <w:r w:rsidR="00483E68" w:rsidRPr="009D21F0">
        <w:rPr>
          <w:rFonts w:eastAsia="SimSun"/>
        </w:rPr>
        <w:t xml:space="preserve"> </w:t>
      </w:r>
      <w:r w:rsidRPr="009D21F0">
        <w:rPr>
          <w:rFonts w:eastAsia="SimSun"/>
        </w:rPr>
        <w:t>(</w:t>
      </w:r>
      <w:r w:rsidR="009D21F0" w:rsidRPr="009D21F0">
        <w:rPr>
          <w:rFonts w:eastAsia="SimSun"/>
        </w:rPr>
        <w:t>10</w:t>
      </w:r>
      <w:r w:rsidR="00483E68" w:rsidRPr="009D21F0">
        <w:rPr>
          <w:rFonts w:eastAsia="SimSun"/>
        </w:rPr>
        <w:t>-credits)</w:t>
      </w:r>
    </w:p>
    <w:p w14:paraId="0932FDF3"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tbl>
      <w:tblPr>
        <w:tblStyle w:val="TableGrid"/>
        <w:tblW w:w="14596" w:type="dxa"/>
        <w:tblLayout w:type="fixed"/>
        <w:tblLook w:val="04A0" w:firstRow="1" w:lastRow="0" w:firstColumn="1" w:lastColumn="0" w:noHBand="0" w:noVBand="1"/>
      </w:tblPr>
      <w:tblGrid>
        <w:gridCol w:w="959"/>
        <w:gridCol w:w="4678"/>
        <w:gridCol w:w="2013"/>
        <w:gridCol w:w="1559"/>
        <w:gridCol w:w="1843"/>
        <w:gridCol w:w="3544"/>
      </w:tblGrid>
      <w:tr w:rsidR="00680846" w:rsidRPr="00153C12" w14:paraId="28938FA3" w14:textId="77777777" w:rsidTr="00E54734">
        <w:trPr>
          <w:trHeight w:val="397"/>
        </w:trPr>
        <w:tc>
          <w:tcPr>
            <w:tcW w:w="959" w:type="dxa"/>
            <w:vMerge w:val="restart"/>
            <w:shd w:val="clear" w:color="auto" w:fill="D9D9D9" w:themeFill="background1" w:themeFillShade="D9"/>
            <w:vAlign w:val="center"/>
          </w:tcPr>
          <w:p w14:paraId="0445136C" w14:textId="77777777" w:rsidR="00680846" w:rsidRDefault="00680846" w:rsidP="003162D6">
            <w:pPr>
              <w:pStyle w:val="SOTableText"/>
              <w:jc w:val="center"/>
              <w:rPr>
                <w:rFonts w:ascii="Roboto Medium" w:hAnsi="Roboto Medium"/>
              </w:rPr>
            </w:pPr>
            <w:r>
              <w:rPr>
                <w:rFonts w:ascii="Roboto Medium" w:hAnsi="Roboto Medium"/>
              </w:rPr>
              <w:t>Personal learning goals</w:t>
            </w:r>
          </w:p>
          <w:p w14:paraId="6906B5ED" w14:textId="77777777" w:rsidR="00680846" w:rsidRPr="003162D6" w:rsidRDefault="00680846" w:rsidP="003162D6">
            <w:pPr>
              <w:pStyle w:val="SOTableText"/>
              <w:jc w:val="center"/>
              <w:rPr>
                <w:i/>
                <w:sz w:val="16"/>
                <w:szCs w:val="16"/>
              </w:rPr>
            </w:pPr>
            <w:r w:rsidRPr="003162D6">
              <w:rPr>
                <w:sz w:val="16"/>
                <w:szCs w:val="16"/>
              </w:rPr>
              <w:t>(</w:t>
            </w:r>
            <w:r w:rsidRPr="003162D6">
              <w:rPr>
                <w:i/>
                <w:sz w:val="16"/>
                <w:szCs w:val="16"/>
              </w:rPr>
              <w:t>identify PLGs with numbers)</w:t>
            </w:r>
          </w:p>
        </w:tc>
        <w:tc>
          <w:tcPr>
            <w:tcW w:w="4678" w:type="dxa"/>
            <w:vMerge w:val="restart"/>
            <w:shd w:val="clear" w:color="auto" w:fill="D9D9D9" w:themeFill="background1" w:themeFillShade="D9"/>
            <w:vAlign w:val="center"/>
          </w:tcPr>
          <w:p w14:paraId="417E3EEE" w14:textId="77777777" w:rsidR="00680846" w:rsidRDefault="00680846" w:rsidP="003162D6">
            <w:pPr>
              <w:pStyle w:val="SOTableHeadings"/>
              <w:jc w:val="center"/>
            </w:pPr>
            <w:r>
              <w:t>Name and details of assessment</w:t>
            </w:r>
          </w:p>
        </w:tc>
        <w:tc>
          <w:tcPr>
            <w:tcW w:w="5415" w:type="dxa"/>
            <w:gridSpan w:val="3"/>
            <w:shd w:val="clear" w:color="auto" w:fill="D9D9D9" w:themeFill="background1" w:themeFillShade="D9"/>
            <w:vAlign w:val="center"/>
          </w:tcPr>
          <w:p w14:paraId="234117A4" w14:textId="77777777" w:rsidR="00680846" w:rsidRDefault="00680846" w:rsidP="003162D6">
            <w:pPr>
              <w:pStyle w:val="SOTableHeadings"/>
              <w:jc w:val="center"/>
            </w:pPr>
            <w:r>
              <w:t>Capabilities</w:t>
            </w:r>
          </w:p>
          <w:p w14:paraId="1334A6A1" w14:textId="77777777" w:rsidR="00680846" w:rsidRPr="00680846" w:rsidRDefault="00680846" w:rsidP="003162D6">
            <w:pPr>
              <w:pStyle w:val="SOTableHeadings"/>
              <w:jc w:val="center"/>
              <w:rPr>
                <w:i/>
                <w:sz w:val="16"/>
                <w:szCs w:val="16"/>
              </w:rPr>
            </w:pPr>
            <w:r w:rsidRPr="00680846">
              <w:rPr>
                <w:i/>
                <w:sz w:val="16"/>
                <w:szCs w:val="16"/>
              </w:rPr>
              <w:t>(Identify two or three capabilities)</w:t>
            </w:r>
          </w:p>
          <w:p w14:paraId="65E91CDE" w14:textId="778D795F" w:rsidR="00680846" w:rsidRPr="003162D6" w:rsidRDefault="00680846" w:rsidP="003162D6">
            <w:pPr>
              <w:pStyle w:val="SOTableHeadings"/>
              <w:jc w:val="center"/>
              <w:rPr>
                <w:rFonts w:ascii="Roboto Light" w:hAnsi="Roboto Light"/>
                <w:i/>
                <w:sz w:val="16"/>
                <w:szCs w:val="16"/>
              </w:rPr>
            </w:pPr>
          </w:p>
        </w:tc>
        <w:tc>
          <w:tcPr>
            <w:tcW w:w="3544" w:type="dxa"/>
            <w:vMerge w:val="restart"/>
            <w:shd w:val="clear" w:color="auto" w:fill="D9D9D9" w:themeFill="background1" w:themeFillShade="D9"/>
            <w:vAlign w:val="center"/>
          </w:tcPr>
          <w:p w14:paraId="3B055B32" w14:textId="77777777" w:rsidR="00680846" w:rsidRPr="007B2A5E" w:rsidRDefault="00680846" w:rsidP="003162D6">
            <w:pPr>
              <w:pStyle w:val="SOTableText"/>
              <w:jc w:val="center"/>
              <w:rPr>
                <w:rFonts w:ascii="Roboto Medium" w:hAnsi="Roboto Medium"/>
              </w:rPr>
            </w:pPr>
            <w:r w:rsidRPr="007B2A5E">
              <w:rPr>
                <w:rFonts w:ascii="Roboto Medium" w:hAnsi="Roboto Medium"/>
              </w:rPr>
              <w:t>Evidence of learning</w:t>
            </w:r>
          </w:p>
          <w:p w14:paraId="5788723E" w14:textId="77777777" w:rsidR="00680846" w:rsidRPr="00680846" w:rsidRDefault="00680846" w:rsidP="003162D6">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680846" w:rsidRPr="00153C12" w14:paraId="49D05A01" w14:textId="77777777" w:rsidTr="00E54734">
        <w:trPr>
          <w:trHeight w:val="60"/>
        </w:trPr>
        <w:tc>
          <w:tcPr>
            <w:tcW w:w="959" w:type="dxa"/>
            <w:vMerge/>
            <w:shd w:val="clear" w:color="auto" w:fill="D9D9D9" w:themeFill="background1" w:themeFillShade="D9"/>
            <w:vAlign w:val="center"/>
          </w:tcPr>
          <w:p w14:paraId="3FFA3542" w14:textId="77777777" w:rsidR="00680846" w:rsidRPr="00153C12" w:rsidRDefault="00680846" w:rsidP="003162D6">
            <w:pPr>
              <w:pStyle w:val="SOTableText"/>
              <w:jc w:val="center"/>
              <w:rPr>
                <w:i/>
              </w:rPr>
            </w:pPr>
          </w:p>
        </w:tc>
        <w:tc>
          <w:tcPr>
            <w:tcW w:w="4678" w:type="dxa"/>
            <w:vMerge/>
            <w:shd w:val="clear" w:color="auto" w:fill="D9D9D9" w:themeFill="background1" w:themeFillShade="D9"/>
            <w:vAlign w:val="center"/>
          </w:tcPr>
          <w:p w14:paraId="7CDA0508" w14:textId="77777777" w:rsidR="00680846" w:rsidRPr="00F6258C" w:rsidRDefault="00680846" w:rsidP="003162D6">
            <w:pPr>
              <w:pStyle w:val="SOTableHeadings"/>
              <w:jc w:val="center"/>
              <w:rPr>
                <w:color w:val="FF0000"/>
              </w:rPr>
            </w:pPr>
          </w:p>
        </w:tc>
        <w:tc>
          <w:tcPr>
            <w:tcW w:w="2013" w:type="dxa"/>
            <w:shd w:val="clear" w:color="auto" w:fill="D9D9D9" w:themeFill="background1" w:themeFillShade="D9"/>
            <w:vAlign w:val="center"/>
          </w:tcPr>
          <w:p w14:paraId="52FFFEDD" w14:textId="54A658F2" w:rsidR="00680846" w:rsidRPr="00C851E1" w:rsidRDefault="00C851E1" w:rsidP="003162D6">
            <w:pPr>
              <w:pStyle w:val="SOTableHeadings"/>
              <w:jc w:val="center"/>
            </w:pPr>
            <w:r w:rsidRPr="00C851E1">
              <w:t>C</w:t>
            </w:r>
            <w:r w:rsidR="00E54734">
              <w:t>ritical and Creative Thinking</w:t>
            </w:r>
          </w:p>
        </w:tc>
        <w:tc>
          <w:tcPr>
            <w:tcW w:w="1559" w:type="dxa"/>
            <w:shd w:val="clear" w:color="auto" w:fill="D9D9D9" w:themeFill="background1" w:themeFillShade="D9"/>
            <w:vAlign w:val="center"/>
          </w:tcPr>
          <w:p w14:paraId="41E140F9" w14:textId="735B0F5B" w:rsidR="00680846" w:rsidRPr="00C851E1" w:rsidRDefault="00C851E1" w:rsidP="003162D6">
            <w:pPr>
              <w:pStyle w:val="SOTableHeadings"/>
              <w:jc w:val="center"/>
            </w:pPr>
            <w:r w:rsidRPr="00C851E1">
              <w:t>L</w:t>
            </w:r>
            <w:r w:rsidR="00E54734">
              <w:t>iteracy</w:t>
            </w:r>
          </w:p>
        </w:tc>
        <w:tc>
          <w:tcPr>
            <w:tcW w:w="1843" w:type="dxa"/>
            <w:shd w:val="clear" w:color="auto" w:fill="D9D9D9" w:themeFill="background1" w:themeFillShade="D9"/>
            <w:vAlign w:val="center"/>
          </w:tcPr>
          <w:p w14:paraId="79865E61" w14:textId="19770C85" w:rsidR="00680846" w:rsidRPr="00C851E1" w:rsidRDefault="00C851E1" w:rsidP="003162D6">
            <w:pPr>
              <w:pStyle w:val="SOTableHeadings"/>
              <w:jc w:val="center"/>
            </w:pPr>
            <w:r w:rsidRPr="00C851E1">
              <w:t>P</w:t>
            </w:r>
            <w:r w:rsidR="00E54734">
              <w:t>ersonal and Social</w:t>
            </w:r>
          </w:p>
        </w:tc>
        <w:tc>
          <w:tcPr>
            <w:tcW w:w="3544" w:type="dxa"/>
            <w:vMerge/>
            <w:shd w:val="clear" w:color="auto" w:fill="D9D9D9" w:themeFill="background1" w:themeFillShade="D9"/>
            <w:vAlign w:val="center"/>
          </w:tcPr>
          <w:p w14:paraId="32DFABD8" w14:textId="77777777" w:rsidR="00680846" w:rsidRPr="00153C12" w:rsidRDefault="00680846" w:rsidP="003162D6">
            <w:pPr>
              <w:pStyle w:val="SOTableText"/>
              <w:jc w:val="center"/>
            </w:pPr>
          </w:p>
        </w:tc>
      </w:tr>
      <w:tr w:rsidR="00680846" w:rsidRPr="00153C12" w14:paraId="7D37DD02" w14:textId="77777777" w:rsidTr="00E54734">
        <w:trPr>
          <w:trHeight w:val="998"/>
        </w:trPr>
        <w:tc>
          <w:tcPr>
            <w:tcW w:w="959" w:type="dxa"/>
          </w:tcPr>
          <w:p w14:paraId="5919BEB7" w14:textId="77777777" w:rsidR="00C851E1" w:rsidRDefault="00C851E1" w:rsidP="00680846">
            <w:pPr>
              <w:pStyle w:val="SOTableText"/>
              <w:jc w:val="center"/>
              <w:rPr>
                <w:rFonts w:ascii="Roboto Medium" w:hAnsi="Roboto Medium"/>
              </w:rPr>
            </w:pPr>
          </w:p>
          <w:p w14:paraId="4BB650F7" w14:textId="77777777" w:rsidR="00C851E1" w:rsidRDefault="00C851E1" w:rsidP="00680846">
            <w:pPr>
              <w:pStyle w:val="SOTableText"/>
              <w:jc w:val="center"/>
              <w:rPr>
                <w:rFonts w:ascii="Roboto Medium" w:hAnsi="Roboto Medium"/>
              </w:rPr>
            </w:pPr>
          </w:p>
          <w:p w14:paraId="2C4CEF72" w14:textId="77777777" w:rsidR="00C851E1" w:rsidRDefault="00C851E1" w:rsidP="00680846">
            <w:pPr>
              <w:pStyle w:val="SOTableText"/>
              <w:jc w:val="center"/>
              <w:rPr>
                <w:rFonts w:ascii="Roboto Medium" w:hAnsi="Roboto Medium"/>
              </w:rPr>
            </w:pPr>
          </w:p>
          <w:p w14:paraId="1E8AA87B" w14:textId="77777777" w:rsidR="00C851E1" w:rsidRDefault="00C851E1" w:rsidP="00680846">
            <w:pPr>
              <w:pStyle w:val="SOTableText"/>
              <w:jc w:val="center"/>
              <w:rPr>
                <w:rFonts w:ascii="Roboto Medium" w:hAnsi="Roboto Medium"/>
              </w:rPr>
            </w:pPr>
          </w:p>
          <w:p w14:paraId="486E35C6" w14:textId="77777777" w:rsidR="00C851E1" w:rsidRDefault="00C851E1" w:rsidP="00680846">
            <w:pPr>
              <w:pStyle w:val="SOTableText"/>
              <w:jc w:val="center"/>
              <w:rPr>
                <w:rFonts w:ascii="Roboto Medium" w:hAnsi="Roboto Medium"/>
              </w:rPr>
            </w:pPr>
          </w:p>
          <w:p w14:paraId="4711C485" w14:textId="77777777" w:rsidR="00C851E1" w:rsidRDefault="00C851E1" w:rsidP="00680846">
            <w:pPr>
              <w:pStyle w:val="SOTableText"/>
              <w:jc w:val="center"/>
              <w:rPr>
                <w:rFonts w:ascii="Roboto Medium" w:hAnsi="Roboto Medium"/>
              </w:rPr>
            </w:pPr>
          </w:p>
          <w:p w14:paraId="0FAD091F" w14:textId="77777777" w:rsidR="00C851E1" w:rsidRDefault="00C851E1" w:rsidP="00680846">
            <w:pPr>
              <w:pStyle w:val="SOTableText"/>
              <w:jc w:val="center"/>
              <w:rPr>
                <w:rFonts w:ascii="Roboto Medium" w:hAnsi="Roboto Medium"/>
              </w:rPr>
            </w:pPr>
          </w:p>
          <w:p w14:paraId="7C43A5D4" w14:textId="77777777" w:rsidR="00C851E1" w:rsidRDefault="00C851E1" w:rsidP="00680846">
            <w:pPr>
              <w:pStyle w:val="SOTableText"/>
              <w:jc w:val="center"/>
              <w:rPr>
                <w:rFonts w:ascii="Roboto Medium" w:hAnsi="Roboto Medium"/>
              </w:rPr>
            </w:pPr>
          </w:p>
          <w:p w14:paraId="4A3D9F5D" w14:textId="77777777" w:rsidR="00680846" w:rsidRPr="00C851E1" w:rsidRDefault="00C851E1" w:rsidP="00680846">
            <w:pPr>
              <w:pStyle w:val="SOTableText"/>
              <w:jc w:val="center"/>
              <w:rPr>
                <w:rFonts w:ascii="Roboto Medium" w:hAnsi="Roboto Medium"/>
              </w:rPr>
            </w:pPr>
            <w:r w:rsidRPr="00C851E1">
              <w:rPr>
                <w:rFonts w:ascii="Roboto Medium" w:hAnsi="Roboto Medium"/>
              </w:rPr>
              <w:t>1, 2</w:t>
            </w:r>
          </w:p>
        </w:tc>
        <w:tc>
          <w:tcPr>
            <w:tcW w:w="4678" w:type="dxa"/>
            <w:vAlign w:val="center"/>
          </w:tcPr>
          <w:p w14:paraId="39179B9C" w14:textId="77777777" w:rsidR="00C851E1" w:rsidRPr="00C851E1" w:rsidRDefault="00C851E1" w:rsidP="003162D6">
            <w:pPr>
              <w:pStyle w:val="ACLAPTableText"/>
              <w:rPr>
                <w:rFonts w:ascii="Roboto Medium" w:hAnsi="Roboto Medium"/>
                <w:sz w:val="18"/>
                <w:szCs w:val="18"/>
              </w:rPr>
            </w:pPr>
            <w:r w:rsidRPr="00C851E1">
              <w:rPr>
                <w:rFonts w:ascii="Roboto Medium" w:hAnsi="Roboto Medium"/>
                <w:sz w:val="18"/>
                <w:szCs w:val="18"/>
              </w:rPr>
              <w:t>Work skills</w:t>
            </w:r>
          </w:p>
          <w:p w14:paraId="59B98DEE" w14:textId="77777777" w:rsidR="00C851E1" w:rsidRPr="00C851E1" w:rsidRDefault="00C851E1" w:rsidP="003162D6">
            <w:pPr>
              <w:pStyle w:val="ACLAPTableText"/>
              <w:rPr>
                <w:rFonts w:ascii="Roboto Light" w:eastAsiaTheme="minorHAnsi" w:hAnsi="Roboto Light" w:cstheme="minorBidi"/>
                <w:sz w:val="18"/>
                <w:szCs w:val="18"/>
              </w:rPr>
            </w:pPr>
            <w:r w:rsidRPr="00C851E1">
              <w:rPr>
                <w:rFonts w:ascii="Roboto Light" w:eastAsiaTheme="minorHAnsi" w:hAnsi="Roboto Light" w:cstheme="minorBidi"/>
                <w:sz w:val="18"/>
                <w:szCs w:val="18"/>
              </w:rPr>
              <w:t>Over the course students will participate in a range of activities and tasks to develop skills for a range of work and post-school options including increased independence in self-care. Examples include (dependent on student ability):</w:t>
            </w:r>
          </w:p>
          <w:p w14:paraId="3E86D0A2" w14:textId="77777777" w:rsidR="00C851E1" w:rsidRPr="00C851E1" w:rsidRDefault="00C851E1" w:rsidP="003162D6">
            <w:pPr>
              <w:pStyle w:val="ACLAPTableText"/>
              <w:numPr>
                <w:ilvl w:val="0"/>
                <w:numId w:val="6"/>
              </w:numPr>
              <w:ind w:left="292" w:hanging="284"/>
              <w:rPr>
                <w:rFonts w:ascii="Roboto Light" w:eastAsiaTheme="minorHAnsi" w:hAnsi="Roboto Light" w:cstheme="minorBidi"/>
                <w:sz w:val="18"/>
                <w:szCs w:val="18"/>
              </w:rPr>
            </w:pPr>
            <w:r w:rsidRPr="00C851E1">
              <w:rPr>
                <w:rFonts w:ascii="Roboto Light" w:eastAsiaTheme="minorHAnsi" w:hAnsi="Roboto Light" w:cstheme="minorBidi"/>
                <w:sz w:val="18"/>
                <w:szCs w:val="18"/>
              </w:rPr>
              <w:t>Identifying personal strengths and areas for development</w:t>
            </w:r>
          </w:p>
          <w:p w14:paraId="54FEA347" w14:textId="77777777" w:rsidR="00C851E1" w:rsidRPr="00C851E1" w:rsidRDefault="009112D6" w:rsidP="003162D6">
            <w:pPr>
              <w:pStyle w:val="ACLAPTableText"/>
              <w:numPr>
                <w:ilvl w:val="0"/>
                <w:numId w:val="6"/>
              </w:numPr>
              <w:ind w:left="292" w:hanging="284"/>
              <w:rPr>
                <w:rFonts w:ascii="Roboto Light" w:eastAsiaTheme="minorHAnsi" w:hAnsi="Roboto Light" w:cstheme="minorBidi"/>
                <w:sz w:val="18"/>
                <w:szCs w:val="18"/>
              </w:rPr>
            </w:pPr>
            <w:r>
              <w:rPr>
                <w:rFonts w:ascii="Roboto Light" w:eastAsiaTheme="minorHAnsi" w:hAnsi="Roboto Light" w:cstheme="minorBidi"/>
                <w:sz w:val="18"/>
                <w:szCs w:val="18"/>
              </w:rPr>
              <w:t>Consideri</w:t>
            </w:r>
            <w:r w:rsidR="00C851E1" w:rsidRPr="00C851E1">
              <w:rPr>
                <w:rFonts w:ascii="Roboto Light" w:eastAsiaTheme="minorHAnsi" w:hAnsi="Roboto Light" w:cstheme="minorBidi"/>
                <w:sz w:val="18"/>
                <w:szCs w:val="18"/>
              </w:rPr>
              <w:t xml:space="preserve">ng post-school options </w:t>
            </w:r>
          </w:p>
          <w:p w14:paraId="47CABF1F" w14:textId="77777777" w:rsidR="00C851E1" w:rsidRPr="00C851E1" w:rsidRDefault="00C851E1" w:rsidP="003162D6">
            <w:pPr>
              <w:pStyle w:val="ACLAPTableText"/>
              <w:numPr>
                <w:ilvl w:val="0"/>
                <w:numId w:val="6"/>
              </w:numPr>
              <w:ind w:left="292" w:hanging="284"/>
              <w:rPr>
                <w:rFonts w:ascii="Roboto Light" w:eastAsiaTheme="minorHAnsi" w:hAnsi="Roboto Light" w:cstheme="minorBidi"/>
                <w:sz w:val="18"/>
                <w:szCs w:val="18"/>
              </w:rPr>
            </w:pPr>
            <w:r w:rsidRPr="00C851E1">
              <w:rPr>
                <w:rFonts w:ascii="Roboto Light" w:eastAsiaTheme="minorHAnsi" w:hAnsi="Roboto Light" w:cstheme="minorBidi"/>
                <w:sz w:val="18"/>
                <w:szCs w:val="18"/>
              </w:rPr>
              <w:t>Functional literacy skills – writing name, details</w:t>
            </w:r>
          </w:p>
          <w:p w14:paraId="4812EA6B" w14:textId="77777777" w:rsidR="00C851E1" w:rsidRPr="00C851E1" w:rsidRDefault="00C851E1" w:rsidP="003162D6">
            <w:pPr>
              <w:pStyle w:val="ACLAPTableText"/>
              <w:numPr>
                <w:ilvl w:val="0"/>
                <w:numId w:val="6"/>
              </w:numPr>
              <w:ind w:left="292" w:hanging="284"/>
              <w:rPr>
                <w:rFonts w:ascii="Roboto Light" w:eastAsiaTheme="minorHAnsi" w:hAnsi="Roboto Light" w:cstheme="minorBidi"/>
                <w:sz w:val="18"/>
                <w:szCs w:val="18"/>
              </w:rPr>
            </w:pPr>
            <w:r w:rsidRPr="00C851E1">
              <w:rPr>
                <w:rFonts w:ascii="Roboto Light" w:eastAsiaTheme="minorHAnsi" w:hAnsi="Roboto Light" w:cstheme="minorBidi"/>
                <w:sz w:val="18"/>
                <w:szCs w:val="18"/>
              </w:rPr>
              <w:t>Understanding work related signs and symbols</w:t>
            </w:r>
          </w:p>
          <w:p w14:paraId="18B7E2C4" w14:textId="77777777" w:rsidR="00C851E1" w:rsidRPr="00C851E1" w:rsidRDefault="00C851E1" w:rsidP="003162D6">
            <w:pPr>
              <w:pStyle w:val="ACLAPTableText"/>
              <w:numPr>
                <w:ilvl w:val="0"/>
                <w:numId w:val="6"/>
              </w:numPr>
              <w:ind w:left="292" w:hanging="284"/>
              <w:rPr>
                <w:rFonts w:ascii="Roboto Light" w:eastAsiaTheme="minorHAnsi" w:hAnsi="Roboto Light" w:cstheme="minorBidi"/>
                <w:sz w:val="18"/>
                <w:szCs w:val="18"/>
              </w:rPr>
            </w:pPr>
            <w:r w:rsidRPr="00C851E1">
              <w:rPr>
                <w:rFonts w:ascii="Roboto Light" w:eastAsiaTheme="minorHAnsi" w:hAnsi="Roboto Light" w:cstheme="minorBidi"/>
                <w:sz w:val="18"/>
                <w:szCs w:val="18"/>
              </w:rPr>
              <w:t>Functional numeracy – time, calendars, schedules</w:t>
            </w:r>
          </w:p>
          <w:p w14:paraId="61832F26" w14:textId="77777777" w:rsidR="00C851E1" w:rsidRPr="00C851E1" w:rsidRDefault="00C851E1" w:rsidP="003162D6">
            <w:pPr>
              <w:pStyle w:val="ACLAPTableText"/>
              <w:numPr>
                <w:ilvl w:val="0"/>
                <w:numId w:val="6"/>
              </w:numPr>
              <w:ind w:left="292" w:hanging="284"/>
              <w:rPr>
                <w:rFonts w:ascii="Roboto Light" w:eastAsiaTheme="minorHAnsi" w:hAnsi="Roboto Light" w:cstheme="minorBidi"/>
                <w:sz w:val="18"/>
                <w:szCs w:val="18"/>
              </w:rPr>
            </w:pPr>
            <w:r w:rsidRPr="00C851E1">
              <w:rPr>
                <w:rFonts w:ascii="Roboto Light" w:eastAsiaTheme="minorHAnsi" w:hAnsi="Roboto Light" w:cstheme="minorBidi"/>
                <w:sz w:val="18"/>
                <w:szCs w:val="18"/>
              </w:rPr>
              <w:t>OHSW issues for a range of workplaces</w:t>
            </w:r>
          </w:p>
          <w:p w14:paraId="00B4BC9F" w14:textId="77777777" w:rsidR="00C851E1" w:rsidRPr="00C851E1" w:rsidRDefault="00C851E1" w:rsidP="003162D6">
            <w:pPr>
              <w:pStyle w:val="ACLAPTableText"/>
              <w:numPr>
                <w:ilvl w:val="0"/>
                <w:numId w:val="6"/>
              </w:numPr>
              <w:ind w:left="292" w:hanging="284"/>
              <w:rPr>
                <w:rFonts w:ascii="Roboto Light" w:eastAsiaTheme="minorHAnsi" w:hAnsi="Roboto Light" w:cstheme="minorBidi"/>
                <w:sz w:val="18"/>
                <w:szCs w:val="18"/>
              </w:rPr>
            </w:pPr>
            <w:r w:rsidRPr="00C851E1">
              <w:rPr>
                <w:rFonts w:ascii="Roboto Light" w:eastAsiaTheme="minorHAnsi" w:hAnsi="Roboto Light" w:cstheme="minorBidi"/>
                <w:sz w:val="18"/>
                <w:szCs w:val="18"/>
              </w:rPr>
              <w:t>Using ICT</w:t>
            </w:r>
          </w:p>
          <w:p w14:paraId="30B4BDE2" w14:textId="77777777" w:rsidR="00680846" w:rsidRPr="00C851E1" w:rsidRDefault="00C851E1" w:rsidP="003162D6">
            <w:pPr>
              <w:pStyle w:val="ACLAPTableText"/>
              <w:numPr>
                <w:ilvl w:val="0"/>
                <w:numId w:val="6"/>
              </w:numPr>
              <w:ind w:left="292" w:hanging="284"/>
              <w:rPr>
                <w:sz w:val="18"/>
                <w:szCs w:val="18"/>
              </w:rPr>
            </w:pPr>
            <w:r w:rsidRPr="00C851E1">
              <w:rPr>
                <w:rFonts w:ascii="Roboto Light" w:eastAsiaTheme="minorHAnsi" w:hAnsi="Roboto Light" w:cstheme="minorBidi"/>
                <w:sz w:val="18"/>
                <w:szCs w:val="18"/>
              </w:rPr>
              <w:t>Independent living skills</w:t>
            </w:r>
          </w:p>
        </w:tc>
        <w:tc>
          <w:tcPr>
            <w:tcW w:w="2013" w:type="dxa"/>
            <w:vAlign w:val="center"/>
          </w:tcPr>
          <w:p w14:paraId="20E561B1" w14:textId="77777777" w:rsidR="00680846" w:rsidRPr="00E74697" w:rsidRDefault="00C851E1" w:rsidP="003162D6">
            <w:pPr>
              <w:pStyle w:val="SOTableText"/>
              <w:jc w:val="center"/>
              <w:rPr>
                <w:color w:val="FF0000"/>
              </w:rPr>
            </w:pPr>
            <w:r>
              <w:rPr>
                <w:szCs w:val="18"/>
              </w:rPr>
              <w:sym w:font="Wingdings 2" w:char="F050"/>
            </w:r>
          </w:p>
        </w:tc>
        <w:tc>
          <w:tcPr>
            <w:tcW w:w="1559" w:type="dxa"/>
            <w:vAlign w:val="center"/>
          </w:tcPr>
          <w:p w14:paraId="1AE1996F" w14:textId="77777777" w:rsidR="00680846" w:rsidRPr="00E74697" w:rsidRDefault="00C851E1" w:rsidP="003162D6">
            <w:pPr>
              <w:pStyle w:val="SOTableText"/>
              <w:jc w:val="center"/>
              <w:rPr>
                <w:color w:val="FF0000"/>
              </w:rPr>
            </w:pPr>
            <w:r>
              <w:rPr>
                <w:szCs w:val="18"/>
              </w:rPr>
              <w:sym w:font="Wingdings 2" w:char="F050"/>
            </w:r>
          </w:p>
        </w:tc>
        <w:tc>
          <w:tcPr>
            <w:tcW w:w="1843" w:type="dxa"/>
            <w:vAlign w:val="center"/>
          </w:tcPr>
          <w:p w14:paraId="5BC7F626" w14:textId="77777777" w:rsidR="00680846" w:rsidRPr="00E74697" w:rsidRDefault="00C851E1" w:rsidP="003162D6">
            <w:pPr>
              <w:pStyle w:val="SOTableText"/>
              <w:jc w:val="center"/>
              <w:rPr>
                <w:color w:val="FF0000"/>
              </w:rPr>
            </w:pPr>
            <w:r>
              <w:rPr>
                <w:szCs w:val="18"/>
              </w:rPr>
              <w:sym w:font="Wingdings 2" w:char="F050"/>
            </w:r>
          </w:p>
        </w:tc>
        <w:tc>
          <w:tcPr>
            <w:tcW w:w="3544" w:type="dxa"/>
            <w:vAlign w:val="center"/>
          </w:tcPr>
          <w:p w14:paraId="213B088E" w14:textId="77777777" w:rsidR="00C851E1" w:rsidRPr="00C851E1" w:rsidRDefault="00C851E1" w:rsidP="003162D6">
            <w:pPr>
              <w:pStyle w:val="ACLAPTableText"/>
              <w:rPr>
                <w:rFonts w:ascii="Roboto Light" w:eastAsiaTheme="minorHAnsi" w:hAnsi="Roboto Light" w:cstheme="minorBidi"/>
                <w:sz w:val="18"/>
                <w:szCs w:val="18"/>
              </w:rPr>
            </w:pPr>
            <w:r w:rsidRPr="00C851E1">
              <w:rPr>
                <w:rFonts w:ascii="Roboto Light" w:eastAsiaTheme="minorHAnsi" w:hAnsi="Roboto Light" w:cstheme="minorBidi"/>
                <w:sz w:val="18"/>
                <w:szCs w:val="18"/>
              </w:rPr>
              <w:t>Evidence may take a number of forms including:</w:t>
            </w:r>
          </w:p>
          <w:p w14:paraId="70C3EB3A" w14:textId="77777777" w:rsidR="00C851E1" w:rsidRPr="00C851E1" w:rsidRDefault="00C851E1" w:rsidP="003162D6">
            <w:pPr>
              <w:pStyle w:val="ACLAPTableText"/>
              <w:numPr>
                <w:ilvl w:val="0"/>
                <w:numId w:val="6"/>
              </w:numPr>
              <w:ind w:left="292" w:hanging="284"/>
              <w:rPr>
                <w:rFonts w:ascii="Roboto Light" w:eastAsiaTheme="minorHAnsi" w:hAnsi="Roboto Light" w:cstheme="minorBidi"/>
                <w:sz w:val="18"/>
                <w:szCs w:val="18"/>
              </w:rPr>
            </w:pPr>
            <w:r w:rsidRPr="00C851E1">
              <w:rPr>
                <w:rFonts w:ascii="Roboto Light" w:eastAsiaTheme="minorHAnsi" w:hAnsi="Roboto Light" w:cstheme="minorBidi"/>
                <w:sz w:val="18"/>
                <w:szCs w:val="18"/>
              </w:rPr>
              <w:t>NEP meeting documentation</w:t>
            </w:r>
          </w:p>
          <w:p w14:paraId="27240064" w14:textId="77777777" w:rsidR="00C851E1" w:rsidRPr="00C851E1" w:rsidRDefault="00C851E1" w:rsidP="003162D6">
            <w:pPr>
              <w:pStyle w:val="ACLAPTableText"/>
              <w:numPr>
                <w:ilvl w:val="0"/>
                <w:numId w:val="6"/>
              </w:numPr>
              <w:ind w:left="292" w:hanging="284"/>
              <w:rPr>
                <w:rFonts w:ascii="Roboto Light" w:eastAsiaTheme="minorHAnsi" w:hAnsi="Roboto Light" w:cstheme="minorBidi"/>
                <w:sz w:val="18"/>
                <w:szCs w:val="18"/>
              </w:rPr>
            </w:pPr>
            <w:r w:rsidRPr="00C851E1">
              <w:rPr>
                <w:rFonts w:ascii="Roboto Light" w:eastAsiaTheme="minorHAnsi" w:hAnsi="Roboto Light" w:cstheme="minorBidi"/>
                <w:sz w:val="18"/>
                <w:szCs w:val="18"/>
              </w:rPr>
              <w:t>checklists</w:t>
            </w:r>
          </w:p>
          <w:p w14:paraId="2B2FBA98" w14:textId="77777777" w:rsidR="00C851E1" w:rsidRPr="00C851E1" w:rsidRDefault="00C851E1" w:rsidP="003162D6">
            <w:pPr>
              <w:pStyle w:val="ACLAPTableText"/>
              <w:numPr>
                <w:ilvl w:val="0"/>
                <w:numId w:val="6"/>
              </w:numPr>
              <w:ind w:left="292" w:hanging="284"/>
              <w:rPr>
                <w:rFonts w:ascii="Roboto Light" w:eastAsiaTheme="minorHAnsi" w:hAnsi="Roboto Light" w:cstheme="minorBidi"/>
                <w:sz w:val="18"/>
                <w:szCs w:val="18"/>
              </w:rPr>
            </w:pPr>
            <w:r w:rsidRPr="00C851E1">
              <w:rPr>
                <w:rFonts w:ascii="Roboto Light" w:eastAsiaTheme="minorHAnsi" w:hAnsi="Roboto Light" w:cstheme="minorBidi"/>
                <w:sz w:val="18"/>
                <w:szCs w:val="18"/>
              </w:rPr>
              <w:t>activity sheets</w:t>
            </w:r>
          </w:p>
          <w:p w14:paraId="611630E2" w14:textId="77777777" w:rsidR="00C851E1" w:rsidRPr="00C851E1" w:rsidRDefault="00C851E1" w:rsidP="003162D6">
            <w:pPr>
              <w:pStyle w:val="ACLAPTableText"/>
              <w:numPr>
                <w:ilvl w:val="0"/>
                <w:numId w:val="6"/>
              </w:numPr>
              <w:ind w:left="292" w:hanging="284"/>
              <w:rPr>
                <w:rFonts w:ascii="Roboto Light" w:eastAsiaTheme="minorHAnsi" w:hAnsi="Roboto Light" w:cstheme="minorBidi"/>
                <w:sz w:val="18"/>
                <w:szCs w:val="18"/>
              </w:rPr>
            </w:pPr>
            <w:r w:rsidRPr="00C851E1">
              <w:rPr>
                <w:rFonts w:ascii="Roboto Light" w:eastAsiaTheme="minorHAnsi" w:hAnsi="Roboto Light" w:cstheme="minorBidi"/>
                <w:sz w:val="18"/>
                <w:szCs w:val="18"/>
              </w:rPr>
              <w:t>teacher observations</w:t>
            </w:r>
          </w:p>
          <w:p w14:paraId="2B5E3BE0" w14:textId="77777777" w:rsidR="00C851E1" w:rsidRDefault="00C851E1" w:rsidP="003162D6">
            <w:pPr>
              <w:pStyle w:val="ACLAPTableText"/>
              <w:numPr>
                <w:ilvl w:val="0"/>
                <w:numId w:val="6"/>
              </w:numPr>
              <w:ind w:left="292" w:hanging="284"/>
              <w:rPr>
                <w:rFonts w:ascii="Roboto Light" w:eastAsiaTheme="minorHAnsi" w:hAnsi="Roboto Light" w:cstheme="minorBidi"/>
                <w:sz w:val="18"/>
                <w:szCs w:val="18"/>
              </w:rPr>
            </w:pPr>
            <w:r w:rsidRPr="00C851E1">
              <w:rPr>
                <w:rFonts w:ascii="Roboto Light" w:eastAsiaTheme="minorHAnsi" w:hAnsi="Roboto Light" w:cstheme="minorBidi"/>
                <w:sz w:val="18"/>
                <w:szCs w:val="18"/>
              </w:rPr>
              <w:t>photographic evidence</w:t>
            </w:r>
          </w:p>
          <w:p w14:paraId="592BB7D2" w14:textId="77777777" w:rsidR="00680846" w:rsidRPr="00C851E1" w:rsidRDefault="00C851E1" w:rsidP="003162D6">
            <w:pPr>
              <w:pStyle w:val="ACLAPTableText"/>
              <w:numPr>
                <w:ilvl w:val="0"/>
                <w:numId w:val="6"/>
              </w:numPr>
              <w:ind w:left="292" w:hanging="284"/>
              <w:rPr>
                <w:rFonts w:ascii="Roboto Light" w:eastAsiaTheme="minorHAnsi" w:hAnsi="Roboto Light" w:cstheme="minorBidi"/>
                <w:sz w:val="18"/>
                <w:szCs w:val="18"/>
              </w:rPr>
            </w:pPr>
            <w:r w:rsidRPr="003162D6">
              <w:rPr>
                <w:rFonts w:ascii="Roboto Light" w:eastAsiaTheme="minorHAnsi" w:hAnsi="Roboto Light" w:cstheme="minorBidi"/>
                <w:sz w:val="18"/>
                <w:szCs w:val="18"/>
              </w:rPr>
              <w:t>role plays</w:t>
            </w:r>
          </w:p>
        </w:tc>
      </w:tr>
      <w:tr w:rsidR="00680846" w:rsidRPr="00153C12" w14:paraId="343A4F34" w14:textId="77777777" w:rsidTr="00E54734">
        <w:trPr>
          <w:trHeight w:val="978"/>
        </w:trPr>
        <w:tc>
          <w:tcPr>
            <w:tcW w:w="959" w:type="dxa"/>
          </w:tcPr>
          <w:p w14:paraId="6326A13E" w14:textId="77777777" w:rsidR="00E955E6" w:rsidRDefault="00E955E6" w:rsidP="00680846">
            <w:pPr>
              <w:pStyle w:val="SOTableText"/>
              <w:jc w:val="center"/>
              <w:rPr>
                <w:rFonts w:ascii="Roboto Medium" w:eastAsia="Times New Roman" w:hAnsi="Roboto Medium"/>
                <w:iCs/>
                <w:lang w:eastAsia="en-AU"/>
              </w:rPr>
            </w:pPr>
          </w:p>
          <w:p w14:paraId="5C04A9C1" w14:textId="77777777" w:rsidR="00E955E6" w:rsidRDefault="00E955E6" w:rsidP="00680846">
            <w:pPr>
              <w:pStyle w:val="SOTableText"/>
              <w:jc w:val="center"/>
              <w:rPr>
                <w:rFonts w:ascii="Roboto Medium" w:eastAsia="Times New Roman" w:hAnsi="Roboto Medium"/>
                <w:iCs/>
                <w:lang w:eastAsia="en-AU"/>
              </w:rPr>
            </w:pPr>
          </w:p>
          <w:p w14:paraId="39F12FF9" w14:textId="77777777" w:rsidR="00E955E6" w:rsidRDefault="00E955E6" w:rsidP="00680846">
            <w:pPr>
              <w:pStyle w:val="SOTableText"/>
              <w:jc w:val="center"/>
              <w:rPr>
                <w:rFonts w:ascii="Roboto Medium" w:eastAsia="Times New Roman" w:hAnsi="Roboto Medium"/>
                <w:iCs/>
                <w:lang w:eastAsia="en-AU"/>
              </w:rPr>
            </w:pPr>
          </w:p>
          <w:p w14:paraId="74CA3BA5" w14:textId="77777777" w:rsidR="00E955E6" w:rsidRDefault="00E955E6" w:rsidP="00680846">
            <w:pPr>
              <w:pStyle w:val="SOTableText"/>
              <w:jc w:val="center"/>
              <w:rPr>
                <w:rFonts w:ascii="Roboto Medium" w:eastAsia="Times New Roman" w:hAnsi="Roboto Medium"/>
                <w:iCs/>
                <w:lang w:eastAsia="en-AU"/>
              </w:rPr>
            </w:pPr>
          </w:p>
          <w:p w14:paraId="0D5F2121" w14:textId="77777777" w:rsidR="00E955E6" w:rsidRDefault="00E955E6" w:rsidP="00680846">
            <w:pPr>
              <w:pStyle w:val="SOTableText"/>
              <w:jc w:val="center"/>
              <w:rPr>
                <w:rFonts w:ascii="Roboto Medium" w:eastAsia="Times New Roman" w:hAnsi="Roboto Medium"/>
                <w:iCs/>
                <w:lang w:eastAsia="en-AU"/>
              </w:rPr>
            </w:pPr>
          </w:p>
          <w:p w14:paraId="1586AFF4" w14:textId="77777777" w:rsidR="00680846" w:rsidRPr="00C851E1" w:rsidRDefault="00C851E1" w:rsidP="00680846">
            <w:pPr>
              <w:pStyle w:val="SOTableText"/>
              <w:jc w:val="center"/>
              <w:rPr>
                <w:rFonts w:ascii="Roboto Medium" w:eastAsia="Times New Roman" w:hAnsi="Roboto Medium"/>
                <w:iCs/>
                <w:lang w:eastAsia="en-AU"/>
              </w:rPr>
            </w:pPr>
            <w:r w:rsidRPr="00C851E1">
              <w:rPr>
                <w:rFonts w:ascii="Roboto Medium" w:eastAsia="Times New Roman" w:hAnsi="Roboto Medium"/>
                <w:iCs/>
                <w:lang w:eastAsia="en-AU"/>
              </w:rPr>
              <w:t>1, 2, 3</w:t>
            </w:r>
          </w:p>
        </w:tc>
        <w:tc>
          <w:tcPr>
            <w:tcW w:w="4678" w:type="dxa"/>
            <w:vAlign w:val="center"/>
          </w:tcPr>
          <w:p w14:paraId="6B18E99F" w14:textId="77777777" w:rsidR="00C851E1" w:rsidRPr="00C851E1" w:rsidRDefault="00C851E1" w:rsidP="003162D6">
            <w:pPr>
              <w:pStyle w:val="ACLAPTableText"/>
              <w:rPr>
                <w:rFonts w:ascii="Roboto Medium" w:hAnsi="Roboto Medium"/>
                <w:sz w:val="18"/>
                <w:szCs w:val="18"/>
              </w:rPr>
            </w:pPr>
            <w:r w:rsidRPr="00C851E1">
              <w:rPr>
                <w:rFonts w:ascii="Roboto Medium" w:hAnsi="Roboto Medium"/>
                <w:sz w:val="18"/>
                <w:szCs w:val="18"/>
              </w:rPr>
              <w:t>Work Experience / Day Option Experiences</w:t>
            </w:r>
          </w:p>
          <w:p w14:paraId="35C76BA1" w14:textId="77777777" w:rsidR="00C851E1" w:rsidRPr="00E955E6" w:rsidRDefault="00C851E1" w:rsidP="003162D6">
            <w:pPr>
              <w:pStyle w:val="ACLAPTableText"/>
              <w:rPr>
                <w:rFonts w:ascii="Roboto Light" w:eastAsiaTheme="minorHAnsi" w:hAnsi="Roboto Light" w:cstheme="minorBidi"/>
                <w:sz w:val="18"/>
                <w:szCs w:val="18"/>
              </w:rPr>
            </w:pPr>
            <w:r w:rsidRPr="00E955E6">
              <w:rPr>
                <w:rFonts w:ascii="Roboto Light" w:eastAsiaTheme="minorHAnsi" w:hAnsi="Roboto Light" w:cstheme="minorBidi"/>
                <w:sz w:val="18"/>
                <w:szCs w:val="18"/>
              </w:rPr>
              <w:t>Students will participate in work experience, day option programs or school-based work program depending on ability. Students will to the best of their ability, and with support:</w:t>
            </w:r>
          </w:p>
          <w:p w14:paraId="3E78C47F" w14:textId="77777777" w:rsidR="00C851E1" w:rsidRPr="00E955E6" w:rsidRDefault="00C851E1"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plan and prepare for one of these options</w:t>
            </w:r>
          </w:p>
          <w:p w14:paraId="3A172124" w14:textId="77777777" w:rsidR="00C851E1" w:rsidRPr="00E955E6" w:rsidRDefault="00C851E1"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actively participate in the program</w:t>
            </w:r>
          </w:p>
          <w:p w14:paraId="245F363A" w14:textId="77777777" w:rsidR="00C851E1" w:rsidRPr="00E955E6" w:rsidRDefault="00C851E1"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develop positive work-place relationships</w:t>
            </w:r>
          </w:p>
          <w:p w14:paraId="73B001DE" w14:textId="77777777" w:rsidR="00E955E6" w:rsidRDefault="00C851E1"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understand OHSW requirements</w:t>
            </w:r>
          </w:p>
          <w:p w14:paraId="4244A7B2" w14:textId="77777777" w:rsidR="00680846" w:rsidRPr="00E955E6" w:rsidRDefault="00C851E1"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keep a record of their experiences and learning.</w:t>
            </w:r>
          </w:p>
        </w:tc>
        <w:tc>
          <w:tcPr>
            <w:tcW w:w="2013" w:type="dxa"/>
            <w:vAlign w:val="center"/>
          </w:tcPr>
          <w:p w14:paraId="5EE22FDA" w14:textId="523C8A2B" w:rsidR="00680846" w:rsidRPr="00E74697" w:rsidRDefault="00E54734" w:rsidP="003162D6">
            <w:pPr>
              <w:pStyle w:val="SOTableText"/>
              <w:jc w:val="center"/>
              <w:rPr>
                <w:color w:val="FF0000"/>
              </w:rPr>
            </w:pPr>
            <w:r>
              <w:rPr>
                <w:szCs w:val="18"/>
              </w:rPr>
              <w:sym w:font="Wingdings 2" w:char="F050"/>
            </w:r>
          </w:p>
        </w:tc>
        <w:tc>
          <w:tcPr>
            <w:tcW w:w="1559" w:type="dxa"/>
            <w:vAlign w:val="center"/>
          </w:tcPr>
          <w:p w14:paraId="2652B662" w14:textId="78376E89" w:rsidR="00680846" w:rsidRPr="00E74697" w:rsidRDefault="00680846" w:rsidP="003162D6">
            <w:pPr>
              <w:pStyle w:val="SOTableText"/>
              <w:jc w:val="center"/>
              <w:rPr>
                <w:color w:val="FF0000"/>
              </w:rPr>
            </w:pPr>
          </w:p>
        </w:tc>
        <w:tc>
          <w:tcPr>
            <w:tcW w:w="1843" w:type="dxa"/>
            <w:vAlign w:val="center"/>
          </w:tcPr>
          <w:p w14:paraId="4E2B8E90" w14:textId="77777777" w:rsidR="00680846" w:rsidRPr="00E74697" w:rsidRDefault="00E955E6" w:rsidP="003162D6">
            <w:pPr>
              <w:pStyle w:val="SOTableText"/>
              <w:jc w:val="center"/>
              <w:rPr>
                <w:color w:val="FF0000"/>
              </w:rPr>
            </w:pPr>
            <w:r>
              <w:rPr>
                <w:szCs w:val="18"/>
              </w:rPr>
              <w:sym w:font="Wingdings 2" w:char="F050"/>
            </w:r>
          </w:p>
        </w:tc>
        <w:tc>
          <w:tcPr>
            <w:tcW w:w="3544" w:type="dxa"/>
            <w:vAlign w:val="center"/>
          </w:tcPr>
          <w:p w14:paraId="780916A8" w14:textId="77777777" w:rsidR="00E955E6" w:rsidRPr="00E955E6" w:rsidRDefault="00E955E6"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Teacher and SSO observations and notes</w:t>
            </w:r>
          </w:p>
          <w:p w14:paraId="0FB71DE6" w14:textId="77777777" w:rsidR="00E955E6" w:rsidRPr="00E955E6" w:rsidRDefault="00E955E6"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Workplace supervisor report / checklists</w:t>
            </w:r>
          </w:p>
          <w:p w14:paraId="7F02C58F" w14:textId="77777777" w:rsidR="00E955E6" w:rsidRPr="00E955E6" w:rsidRDefault="00E955E6"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Student reflections and self-review</w:t>
            </w:r>
          </w:p>
          <w:p w14:paraId="28620A51" w14:textId="77777777" w:rsidR="00E955E6" w:rsidRPr="00E955E6" w:rsidRDefault="00E955E6"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Written and Photographic evidence in students Portfolio</w:t>
            </w:r>
          </w:p>
          <w:p w14:paraId="54329992" w14:textId="77777777" w:rsidR="00680846" w:rsidRPr="00E955E6" w:rsidRDefault="00680846" w:rsidP="003162D6">
            <w:pPr>
              <w:rPr>
                <w:lang w:val="en-US"/>
              </w:rPr>
            </w:pPr>
          </w:p>
        </w:tc>
      </w:tr>
      <w:tr w:rsidR="00680846" w:rsidRPr="00153C12" w14:paraId="28EBF06E" w14:textId="77777777" w:rsidTr="00E54734">
        <w:trPr>
          <w:trHeight w:val="418"/>
        </w:trPr>
        <w:tc>
          <w:tcPr>
            <w:tcW w:w="959" w:type="dxa"/>
          </w:tcPr>
          <w:p w14:paraId="3BFD5D93" w14:textId="77777777" w:rsidR="00E955E6" w:rsidRDefault="00E955E6" w:rsidP="00680846">
            <w:pPr>
              <w:pStyle w:val="ACLAPTableText"/>
              <w:jc w:val="center"/>
              <w:rPr>
                <w:rFonts w:ascii="Roboto Medium" w:hAnsi="Roboto Medium"/>
                <w:sz w:val="18"/>
                <w:szCs w:val="18"/>
              </w:rPr>
            </w:pPr>
          </w:p>
          <w:p w14:paraId="01FBA886" w14:textId="77777777" w:rsidR="00E955E6" w:rsidRDefault="00E955E6" w:rsidP="00680846">
            <w:pPr>
              <w:pStyle w:val="ACLAPTableText"/>
              <w:jc w:val="center"/>
              <w:rPr>
                <w:rFonts w:ascii="Roboto Medium" w:hAnsi="Roboto Medium"/>
                <w:sz w:val="18"/>
                <w:szCs w:val="18"/>
              </w:rPr>
            </w:pPr>
          </w:p>
          <w:p w14:paraId="2E7CC12C" w14:textId="77777777" w:rsidR="00E955E6" w:rsidRDefault="00E955E6" w:rsidP="00680846">
            <w:pPr>
              <w:pStyle w:val="ACLAPTableText"/>
              <w:jc w:val="center"/>
              <w:rPr>
                <w:rFonts w:ascii="Roboto Medium" w:hAnsi="Roboto Medium"/>
                <w:sz w:val="18"/>
                <w:szCs w:val="18"/>
              </w:rPr>
            </w:pPr>
          </w:p>
          <w:p w14:paraId="030B7A13" w14:textId="77777777" w:rsidR="00E955E6" w:rsidRDefault="00E955E6" w:rsidP="00680846">
            <w:pPr>
              <w:pStyle w:val="ACLAPTableText"/>
              <w:jc w:val="center"/>
              <w:rPr>
                <w:rFonts w:ascii="Roboto Medium" w:hAnsi="Roboto Medium"/>
                <w:sz w:val="18"/>
                <w:szCs w:val="18"/>
              </w:rPr>
            </w:pPr>
          </w:p>
          <w:p w14:paraId="6A56E126" w14:textId="77777777" w:rsidR="00E955E6" w:rsidRDefault="00E955E6" w:rsidP="00680846">
            <w:pPr>
              <w:pStyle w:val="ACLAPTableText"/>
              <w:jc w:val="center"/>
              <w:rPr>
                <w:rFonts w:ascii="Roboto Medium" w:hAnsi="Roboto Medium"/>
                <w:sz w:val="18"/>
                <w:szCs w:val="18"/>
              </w:rPr>
            </w:pPr>
          </w:p>
          <w:p w14:paraId="22085C21" w14:textId="77777777" w:rsidR="00E955E6" w:rsidRDefault="00E955E6" w:rsidP="00680846">
            <w:pPr>
              <w:pStyle w:val="ACLAPTableText"/>
              <w:jc w:val="center"/>
              <w:rPr>
                <w:rFonts w:ascii="Roboto Medium" w:hAnsi="Roboto Medium"/>
                <w:sz w:val="18"/>
                <w:szCs w:val="18"/>
              </w:rPr>
            </w:pPr>
          </w:p>
          <w:p w14:paraId="35C328FE" w14:textId="77777777" w:rsidR="00680846" w:rsidRPr="00C851E1" w:rsidRDefault="00C851E1" w:rsidP="00680846">
            <w:pPr>
              <w:pStyle w:val="ACLAPTableText"/>
              <w:jc w:val="center"/>
              <w:rPr>
                <w:rFonts w:ascii="Roboto Medium" w:hAnsi="Roboto Medium"/>
                <w:sz w:val="18"/>
                <w:szCs w:val="18"/>
              </w:rPr>
            </w:pPr>
            <w:r w:rsidRPr="00C851E1">
              <w:rPr>
                <w:rFonts w:ascii="Roboto Medium" w:hAnsi="Roboto Medium"/>
                <w:sz w:val="18"/>
                <w:szCs w:val="18"/>
              </w:rPr>
              <w:t>3</w:t>
            </w:r>
          </w:p>
        </w:tc>
        <w:tc>
          <w:tcPr>
            <w:tcW w:w="4678" w:type="dxa"/>
            <w:vAlign w:val="center"/>
          </w:tcPr>
          <w:p w14:paraId="1B086B4C" w14:textId="77777777" w:rsidR="00E955E6" w:rsidRPr="00701B96" w:rsidRDefault="00E955E6" w:rsidP="003162D6">
            <w:pPr>
              <w:pStyle w:val="ACLAPTableText"/>
              <w:rPr>
                <w:rFonts w:ascii="Roboto Medium" w:eastAsiaTheme="minorHAnsi" w:hAnsi="Roboto Medium" w:cstheme="minorBidi"/>
                <w:sz w:val="18"/>
                <w:szCs w:val="18"/>
              </w:rPr>
            </w:pPr>
            <w:r w:rsidRPr="00701B96">
              <w:rPr>
                <w:rFonts w:ascii="Roboto Medium" w:eastAsiaTheme="minorHAnsi" w:hAnsi="Roboto Medium" w:cstheme="minorBidi"/>
                <w:sz w:val="18"/>
                <w:szCs w:val="18"/>
              </w:rPr>
              <w:lastRenderedPageBreak/>
              <w:t>My Portfolio</w:t>
            </w:r>
          </w:p>
          <w:p w14:paraId="2D08FFFA" w14:textId="77777777" w:rsidR="00E955E6" w:rsidRPr="00E955E6" w:rsidRDefault="00E955E6" w:rsidP="003162D6">
            <w:pPr>
              <w:pStyle w:val="ACLAPTableText"/>
              <w:rPr>
                <w:rFonts w:ascii="Roboto Light" w:eastAsiaTheme="minorHAnsi" w:hAnsi="Roboto Light" w:cstheme="minorBidi"/>
                <w:sz w:val="18"/>
                <w:szCs w:val="18"/>
              </w:rPr>
            </w:pPr>
            <w:r w:rsidRPr="00E955E6">
              <w:rPr>
                <w:rFonts w:ascii="Roboto Light" w:eastAsiaTheme="minorHAnsi" w:hAnsi="Roboto Light" w:cstheme="minorBidi"/>
                <w:sz w:val="18"/>
                <w:szCs w:val="18"/>
              </w:rPr>
              <w:t xml:space="preserve">With support students will develop and maintain a folio showing their journey over the semester. The Portfolio </w:t>
            </w:r>
            <w:r w:rsidRPr="00E955E6">
              <w:rPr>
                <w:rFonts w:ascii="Roboto Light" w:eastAsiaTheme="minorHAnsi" w:hAnsi="Roboto Light" w:cstheme="minorBidi"/>
                <w:sz w:val="18"/>
                <w:szCs w:val="18"/>
              </w:rPr>
              <w:lastRenderedPageBreak/>
              <w:t>may be printed or electronic depending on individual student’s ability. It may include:</w:t>
            </w:r>
          </w:p>
          <w:p w14:paraId="4D50EA98" w14:textId="77777777" w:rsidR="00E955E6" w:rsidRPr="00E955E6" w:rsidRDefault="00E955E6"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notes from NEP meeting</w:t>
            </w:r>
          </w:p>
          <w:p w14:paraId="34449BB7" w14:textId="77777777" w:rsidR="00E955E6" w:rsidRPr="00E955E6" w:rsidRDefault="00E955E6"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resources / checklists – use of emoticons</w:t>
            </w:r>
          </w:p>
          <w:p w14:paraId="471694CB" w14:textId="77777777" w:rsidR="00E955E6" w:rsidRPr="00E955E6" w:rsidRDefault="00E955E6"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skill development</w:t>
            </w:r>
          </w:p>
          <w:p w14:paraId="48571D5E" w14:textId="77777777" w:rsidR="00E955E6" w:rsidRPr="00E955E6" w:rsidRDefault="00E955E6"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reflections on work experience (or other)</w:t>
            </w:r>
          </w:p>
          <w:p w14:paraId="510E6F05" w14:textId="77777777" w:rsidR="00680846" w:rsidRPr="00E955E6" w:rsidRDefault="00E955E6" w:rsidP="003162D6">
            <w:pPr>
              <w:pStyle w:val="SOTableText"/>
              <w:rPr>
                <w:rFonts w:eastAsiaTheme="minorHAnsi" w:cstheme="minorBidi"/>
                <w:szCs w:val="18"/>
                <w:lang w:val="en-AU"/>
              </w:rPr>
            </w:pPr>
            <w:r w:rsidRPr="00E955E6">
              <w:rPr>
                <w:rFonts w:eastAsiaTheme="minorHAnsi" w:cstheme="minorBidi"/>
                <w:szCs w:val="18"/>
                <w:lang w:val="en-AU"/>
              </w:rPr>
              <w:t>Through a discussion students will share aspects of their Portfolio with the teacher/SSO or class depending on ability.</w:t>
            </w:r>
          </w:p>
        </w:tc>
        <w:tc>
          <w:tcPr>
            <w:tcW w:w="2013" w:type="dxa"/>
            <w:vAlign w:val="center"/>
          </w:tcPr>
          <w:p w14:paraId="31C604C9" w14:textId="77777777" w:rsidR="00680846" w:rsidRPr="00E74697" w:rsidRDefault="00E955E6" w:rsidP="003162D6">
            <w:pPr>
              <w:pStyle w:val="SOTableText"/>
              <w:jc w:val="center"/>
              <w:rPr>
                <w:color w:val="FF0000"/>
              </w:rPr>
            </w:pPr>
            <w:r>
              <w:rPr>
                <w:szCs w:val="18"/>
              </w:rPr>
              <w:lastRenderedPageBreak/>
              <w:sym w:font="Wingdings 2" w:char="F050"/>
            </w:r>
          </w:p>
        </w:tc>
        <w:tc>
          <w:tcPr>
            <w:tcW w:w="1559" w:type="dxa"/>
            <w:vAlign w:val="center"/>
          </w:tcPr>
          <w:p w14:paraId="14B25110" w14:textId="77777777" w:rsidR="00680846" w:rsidRPr="00E74697" w:rsidRDefault="00E955E6" w:rsidP="003162D6">
            <w:pPr>
              <w:pStyle w:val="SOTableText"/>
              <w:jc w:val="center"/>
              <w:rPr>
                <w:color w:val="FF0000"/>
              </w:rPr>
            </w:pPr>
            <w:r>
              <w:rPr>
                <w:szCs w:val="18"/>
              </w:rPr>
              <w:sym w:font="Wingdings 2" w:char="F050"/>
            </w:r>
          </w:p>
        </w:tc>
        <w:tc>
          <w:tcPr>
            <w:tcW w:w="1843" w:type="dxa"/>
            <w:vAlign w:val="center"/>
          </w:tcPr>
          <w:p w14:paraId="17DC9594" w14:textId="77777777" w:rsidR="00680846" w:rsidRPr="00E74697" w:rsidRDefault="00E955E6" w:rsidP="003162D6">
            <w:pPr>
              <w:pStyle w:val="SOTableText"/>
              <w:jc w:val="center"/>
              <w:rPr>
                <w:color w:val="FF0000"/>
              </w:rPr>
            </w:pPr>
            <w:r>
              <w:rPr>
                <w:szCs w:val="18"/>
              </w:rPr>
              <w:sym w:font="Wingdings 2" w:char="F050"/>
            </w:r>
          </w:p>
        </w:tc>
        <w:tc>
          <w:tcPr>
            <w:tcW w:w="3544" w:type="dxa"/>
            <w:vAlign w:val="center"/>
          </w:tcPr>
          <w:p w14:paraId="0462FC2D" w14:textId="77777777" w:rsidR="00E955E6" w:rsidRPr="00E955E6" w:rsidRDefault="00E955E6"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 xml:space="preserve">School staff observations and annotations </w:t>
            </w:r>
          </w:p>
          <w:p w14:paraId="647100AB" w14:textId="77777777" w:rsidR="00E955E6" w:rsidRPr="00E955E6" w:rsidRDefault="00E955E6"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lastRenderedPageBreak/>
              <w:t xml:space="preserve">Written and photographic evidence in Work and Day option Portfolio </w:t>
            </w:r>
          </w:p>
          <w:p w14:paraId="5E339469" w14:textId="77777777" w:rsidR="00E955E6" w:rsidRDefault="00E955E6"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Discussion with teacher/SSO and/or class</w:t>
            </w:r>
          </w:p>
          <w:p w14:paraId="7BD15662" w14:textId="77777777" w:rsidR="00680846" w:rsidRPr="00E955E6" w:rsidRDefault="00E955E6" w:rsidP="003162D6">
            <w:pPr>
              <w:pStyle w:val="ACLAPTableText"/>
              <w:numPr>
                <w:ilvl w:val="0"/>
                <w:numId w:val="6"/>
              </w:numPr>
              <w:ind w:left="292" w:hanging="284"/>
              <w:rPr>
                <w:rFonts w:ascii="Roboto Light" w:eastAsiaTheme="minorHAnsi" w:hAnsi="Roboto Light" w:cstheme="minorBidi"/>
                <w:sz w:val="18"/>
                <w:szCs w:val="18"/>
              </w:rPr>
            </w:pPr>
            <w:r w:rsidRPr="00E955E6">
              <w:rPr>
                <w:rFonts w:ascii="Roboto Light" w:eastAsiaTheme="minorHAnsi" w:hAnsi="Roboto Light" w:cstheme="minorBidi"/>
                <w:sz w:val="18"/>
                <w:szCs w:val="18"/>
              </w:rPr>
              <w:t>Non-verbal students through a variety of means e.g. video, iPad, visual cues, interactive whiteboard.</w:t>
            </w:r>
          </w:p>
        </w:tc>
      </w:tr>
    </w:tbl>
    <w:p w14:paraId="7E736521" w14:textId="77777777" w:rsidR="00701B96" w:rsidRDefault="00701B96" w:rsidP="00CC572E">
      <w:pPr>
        <w:tabs>
          <w:tab w:val="left" w:pos="5210"/>
        </w:tabs>
        <w:spacing w:before="120"/>
        <w:jc w:val="center"/>
        <w:rPr>
          <w:rFonts w:ascii="Roboto Medium" w:hAnsi="Roboto Medium"/>
        </w:rPr>
      </w:pPr>
    </w:p>
    <w:p w14:paraId="2BFB9388" w14:textId="77777777" w:rsidR="00701B96" w:rsidRDefault="00701B96" w:rsidP="00701B96">
      <w:r>
        <w:br w:type="page"/>
      </w:r>
    </w:p>
    <w:p w14:paraId="6D579BA6" w14:textId="77777777"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lastRenderedPageBreak/>
        <w:t>Identification of Personal Learning Goals</w:t>
      </w:r>
    </w:p>
    <w:tbl>
      <w:tblPr>
        <w:tblStyle w:val="TableGrid"/>
        <w:tblW w:w="12191" w:type="dxa"/>
        <w:tblLayout w:type="fixed"/>
        <w:tblLook w:val="04A0" w:firstRow="1" w:lastRow="0" w:firstColumn="1" w:lastColumn="0" w:noHBand="0" w:noVBand="1"/>
      </w:tblPr>
      <w:tblGrid>
        <w:gridCol w:w="4077"/>
        <w:gridCol w:w="709"/>
        <w:gridCol w:w="7405"/>
      </w:tblGrid>
      <w:tr w:rsidR="00CC572E" w14:paraId="42380D1C" w14:textId="77777777" w:rsidTr="00E54734">
        <w:tc>
          <w:tcPr>
            <w:tcW w:w="12191" w:type="dxa"/>
            <w:gridSpan w:val="3"/>
            <w:tcBorders>
              <w:top w:val="nil"/>
              <w:left w:val="nil"/>
              <w:right w:val="nil"/>
            </w:tcBorders>
          </w:tcPr>
          <w:p w14:paraId="54FB27F0"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5BE70E0B" w14:textId="77777777" w:rsidTr="00E54734">
        <w:tc>
          <w:tcPr>
            <w:tcW w:w="4077" w:type="dxa"/>
            <w:shd w:val="clear" w:color="auto" w:fill="D9D9D9" w:themeFill="background1" w:themeFillShade="D9"/>
          </w:tcPr>
          <w:p w14:paraId="7B5BCCBA" w14:textId="77777777" w:rsidR="00CC572E" w:rsidRPr="003162D6" w:rsidRDefault="00CC572E" w:rsidP="00FC12ED">
            <w:pPr>
              <w:spacing w:before="120"/>
              <w:rPr>
                <w:rFonts w:ascii="Roboto Medium" w:hAnsi="Roboto Medium"/>
              </w:rPr>
            </w:pPr>
            <w:r w:rsidRPr="003162D6">
              <w:rPr>
                <w:rFonts w:ascii="Roboto Medium" w:hAnsi="Roboto Medium"/>
              </w:rPr>
              <w:t>Student(s)</w:t>
            </w:r>
          </w:p>
        </w:tc>
        <w:tc>
          <w:tcPr>
            <w:tcW w:w="8114" w:type="dxa"/>
            <w:gridSpan w:val="2"/>
            <w:shd w:val="clear" w:color="auto" w:fill="D9D9D9" w:themeFill="background1" w:themeFillShade="D9"/>
          </w:tcPr>
          <w:p w14:paraId="0BC9E872" w14:textId="77777777" w:rsidR="00CC572E" w:rsidRPr="003162D6" w:rsidRDefault="00CC572E" w:rsidP="00FC12ED">
            <w:pPr>
              <w:spacing w:before="120"/>
              <w:rPr>
                <w:rFonts w:ascii="Roboto Medium" w:hAnsi="Roboto Medium"/>
              </w:rPr>
            </w:pPr>
            <w:r w:rsidRPr="003162D6">
              <w:rPr>
                <w:rFonts w:ascii="Roboto Medium" w:hAnsi="Roboto Medium"/>
              </w:rPr>
              <w:t>Number and description of personal learning goals</w:t>
            </w:r>
          </w:p>
        </w:tc>
      </w:tr>
      <w:tr w:rsidR="00CC572E" w14:paraId="1264DCD2" w14:textId="77777777" w:rsidTr="00E54734">
        <w:tc>
          <w:tcPr>
            <w:tcW w:w="4077" w:type="dxa"/>
          </w:tcPr>
          <w:p w14:paraId="4A12916A" w14:textId="77777777" w:rsidR="00CC572E" w:rsidRPr="00CC572E" w:rsidRDefault="00CC572E" w:rsidP="00FC12ED">
            <w:pPr>
              <w:spacing w:before="120"/>
            </w:pPr>
          </w:p>
        </w:tc>
        <w:tc>
          <w:tcPr>
            <w:tcW w:w="709" w:type="dxa"/>
          </w:tcPr>
          <w:p w14:paraId="45616C0B" w14:textId="77777777" w:rsidR="00CC572E" w:rsidRPr="00CC572E" w:rsidRDefault="00CC572E" w:rsidP="00CC572E">
            <w:pPr>
              <w:spacing w:before="120"/>
              <w:jc w:val="center"/>
            </w:pPr>
            <w:r>
              <w:t>1</w:t>
            </w:r>
          </w:p>
        </w:tc>
        <w:tc>
          <w:tcPr>
            <w:tcW w:w="7405" w:type="dxa"/>
          </w:tcPr>
          <w:p w14:paraId="457AC859" w14:textId="77777777" w:rsidR="00CC572E" w:rsidRPr="00C851E1" w:rsidRDefault="00C851E1" w:rsidP="00C851E1">
            <w:pPr>
              <w:rPr>
                <w:rFonts w:eastAsia="SimSun" w:cs="Times New Roman"/>
                <w:i/>
                <w:sz w:val="18"/>
                <w:szCs w:val="18"/>
              </w:rPr>
            </w:pPr>
            <w:r w:rsidRPr="00C851E1">
              <w:rPr>
                <w:rFonts w:eastAsia="SimSun" w:cs="Times New Roman"/>
                <w:i/>
                <w:sz w:val="18"/>
                <w:szCs w:val="18"/>
              </w:rPr>
              <w:t>Develop skills to actively participate in post-school options through for example work experience or Day Option.</w:t>
            </w:r>
          </w:p>
        </w:tc>
      </w:tr>
      <w:tr w:rsidR="00CC572E" w14:paraId="0E16A780" w14:textId="77777777" w:rsidTr="00E54734">
        <w:tc>
          <w:tcPr>
            <w:tcW w:w="4077" w:type="dxa"/>
          </w:tcPr>
          <w:p w14:paraId="427819A3" w14:textId="77777777" w:rsidR="00CC572E" w:rsidRPr="00CC572E" w:rsidRDefault="00CC572E" w:rsidP="00FC12ED">
            <w:pPr>
              <w:spacing w:before="120"/>
            </w:pPr>
          </w:p>
        </w:tc>
        <w:tc>
          <w:tcPr>
            <w:tcW w:w="709" w:type="dxa"/>
          </w:tcPr>
          <w:p w14:paraId="147C68A5" w14:textId="77777777" w:rsidR="00CC572E" w:rsidRPr="00CC572E" w:rsidRDefault="00CC572E" w:rsidP="00CC572E">
            <w:pPr>
              <w:spacing w:before="120"/>
              <w:jc w:val="center"/>
            </w:pPr>
            <w:r w:rsidRPr="00CC572E">
              <w:t>2</w:t>
            </w:r>
          </w:p>
        </w:tc>
        <w:tc>
          <w:tcPr>
            <w:tcW w:w="7405" w:type="dxa"/>
          </w:tcPr>
          <w:p w14:paraId="03C74109" w14:textId="77777777" w:rsidR="00CC572E" w:rsidRDefault="00C851E1" w:rsidP="00C851E1">
            <w:pPr>
              <w:rPr>
                <w:i/>
              </w:rPr>
            </w:pPr>
            <w:r w:rsidRPr="00C851E1">
              <w:rPr>
                <w:rFonts w:eastAsia="SimSun" w:cs="Times New Roman"/>
                <w:i/>
                <w:sz w:val="18"/>
                <w:szCs w:val="18"/>
              </w:rPr>
              <w:t>Develop their personal communication skills for example verbal conversations reflecting on work experience.</w:t>
            </w:r>
          </w:p>
        </w:tc>
      </w:tr>
      <w:tr w:rsidR="00CC572E" w14:paraId="77A77F8F" w14:textId="77777777" w:rsidTr="00E54734">
        <w:tc>
          <w:tcPr>
            <w:tcW w:w="4077" w:type="dxa"/>
          </w:tcPr>
          <w:p w14:paraId="162499F1" w14:textId="77777777" w:rsidR="00CC572E" w:rsidRPr="00CC572E" w:rsidRDefault="00CC572E" w:rsidP="00FC12ED">
            <w:pPr>
              <w:spacing w:before="120"/>
            </w:pPr>
          </w:p>
        </w:tc>
        <w:tc>
          <w:tcPr>
            <w:tcW w:w="709" w:type="dxa"/>
          </w:tcPr>
          <w:p w14:paraId="15326E1F" w14:textId="77777777" w:rsidR="00CC572E" w:rsidRPr="00CC572E" w:rsidRDefault="00CC572E" w:rsidP="00CC572E">
            <w:pPr>
              <w:spacing w:before="120"/>
              <w:jc w:val="center"/>
            </w:pPr>
            <w:r w:rsidRPr="00CC572E">
              <w:t>3</w:t>
            </w:r>
          </w:p>
        </w:tc>
        <w:tc>
          <w:tcPr>
            <w:tcW w:w="7405" w:type="dxa"/>
          </w:tcPr>
          <w:p w14:paraId="4AB75E3F" w14:textId="77777777" w:rsidR="00CC572E" w:rsidRPr="00C851E1" w:rsidRDefault="00C851E1" w:rsidP="00C851E1">
            <w:pPr>
              <w:rPr>
                <w:rFonts w:eastAsia="SimSun" w:cs="Times New Roman"/>
                <w:sz w:val="18"/>
                <w:szCs w:val="18"/>
              </w:rPr>
            </w:pPr>
            <w:r w:rsidRPr="00C851E1">
              <w:rPr>
                <w:rFonts w:eastAsia="SimSun" w:cs="Times New Roman"/>
                <w:i/>
                <w:sz w:val="18"/>
                <w:szCs w:val="18"/>
              </w:rPr>
              <w:t>With assistance keeps a journal documenting work related activities over the course.</w:t>
            </w:r>
          </w:p>
        </w:tc>
      </w:tr>
    </w:tbl>
    <w:p w14:paraId="6FD587A2" w14:textId="77777777" w:rsidR="00680846" w:rsidRPr="00680846" w:rsidRDefault="00680846" w:rsidP="00CC572E">
      <w:pPr>
        <w:spacing w:after="0"/>
        <w:rPr>
          <w:i/>
        </w:rPr>
      </w:pPr>
      <w:r w:rsidRPr="00680846">
        <w:rPr>
          <w:i/>
        </w:rPr>
        <w:t>Three to five assessments for a 10-credit subject</w:t>
      </w:r>
      <w:r>
        <w:rPr>
          <w:i/>
        </w:rPr>
        <w:t>.</w:t>
      </w:r>
    </w:p>
    <w:p w14:paraId="6DC14743" w14:textId="78E92D43" w:rsidR="00C851E1" w:rsidRDefault="00C851E1" w:rsidP="00650FE2">
      <w:pPr>
        <w:rPr>
          <w:i/>
        </w:rPr>
      </w:pPr>
    </w:p>
    <w:p w14:paraId="05FEE09C" w14:textId="77777777" w:rsidR="00E54734" w:rsidRPr="00C6516B" w:rsidRDefault="00E54734" w:rsidP="00E54734">
      <w:pPr>
        <w:ind w:left="170" w:hanging="170"/>
        <w:rPr>
          <w:b/>
          <w:bCs/>
          <w:i/>
        </w:rPr>
      </w:pPr>
      <w:r w:rsidRPr="00C6516B">
        <w:rPr>
          <w:b/>
          <w:bCs/>
          <w:i/>
        </w:rPr>
        <w:t>*Capabilities</w:t>
      </w:r>
    </w:p>
    <w:p w14:paraId="1DFB72BA" w14:textId="77777777" w:rsidR="00E54734" w:rsidRPr="005050F4" w:rsidRDefault="00E54734" w:rsidP="00E54734">
      <w:pPr>
        <w:pStyle w:val="SOFinalBullets"/>
        <w:spacing w:line="224" w:lineRule="exact"/>
        <w:rPr>
          <w:i/>
        </w:rPr>
      </w:pPr>
      <w:r w:rsidRPr="005050F4">
        <w:rPr>
          <w:i/>
        </w:rPr>
        <w:t>literacy</w:t>
      </w:r>
    </w:p>
    <w:p w14:paraId="526D09EF" w14:textId="77777777" w:rsidR="00E54734" w:rsidRPr="005050F4" w:rsidRDefault="00E54734" w:rsidP="00E54734">
      <w:pPr>
        <w:pStyle w:val="SOFinalBullets"/>
        <w:spacing w:line="224" w:lineRule="exact"/>
        <w:rPr>
          <w:i/>
        </w:rPr>
      </w:pPr>
      <w:r w:rsidRPr="005050F4">
        <w:rPr>
          <w:i/>
        </w:rPr>
        <w:t>numeracy</w:t>
      </w:r>
    </w:p>
    <w:p w14:paraId="3C22F0CA" w14:textId="77777777" w:rsidR="00E54734" w:rsidRPr="005050F4" w:rsidRDefault="00E54734" w:rsidP="00E54734">
      <w:pPr>
        <w:pStyle w:val="SOFinalBullets"/>
        <w:spacing w:line="224" w:lineRule="exact"/>
        <w:rPr>
          <w:i/>
        </w:rPr>
      </w:pPr>
      <w:r w:rsidRPr="005050F4">
        <w:rPr>
          <w:i/>
        </w:rPr>
        <w:t>information and communication technology (ICT) capability</w:t>
      </w:r>
    </w:p>
    <w:p w14:paraId="237C3C7E" w14:textId="77777777" w:rsidR="00E54734" w:rsidRPr="005050F4" w:rsidRDefault="00E54734" w:rsidP="00E54734">
      <w:pPr>
        <w:pStyle w:val="SOFinalBullets"/>
        <w:spacing w:line="224" w:lineRule="exact"/>
        <w:rPr>
          <w:i/>
        </w:rPr>
      </w:pPr>
      <w:r w:rsidRPr="005050F4">
        <w:rPr>
          <w:i/>
        </w:rPr>
        <w:t>critical and creative thinking</w:t>
      </w:r>
    </w:p>
    <w:p w14:paraId="70296FB5" w14:textId="77777777" w:rsidR="00E54734" w:rsidRPr="005050F4" w:rsidRDefault="00E54734" w:rsidP="00E54734">
      <w:pPr>
        <w:pStyle w:val="SOFinalBullets"/>
        <w:spacing w:line="224" w:lineRule="exact"/>
        <w:rPr>
          <w:i/>
        </w:rPr>
      </w:pPr>
      <w:r w:rsidRPr="005050F4">
        <w:rPr>
          <w:i/>
        </w:rPr>
        <w:t>personal and social capability</w:t>
      </w:r>
    </w:p>
    <w:p w14:paraId="00AF6CF7" w14:textId="77777777" w:rsidR="00E54734" w:rsidRPr="005050F4" w:rsidRDefault="00E54734" w:rsidP="00E54734">
      <w:pPr>
        <w:pStyle w:val="SOFinalBullets"/>
        <w:spacing w:line="224" w:lineRule="exact"/>
        <w:rPr>
          <w:i/>
        </w:rPr>
      </w:pPr>
      <w:r w:rsidRPr="005050F4">
        <w:rPr>
          <w:i/>
        </w:rPr>
        <w:t>ethical understanding</w:t>
      </w:r>
    </w:p>
    <w:p w14:paraId="64F3FD18" w14:textId="77777777" w:rsidR="00E54734" w:rsidRPr="005050F4" w:rsidRDefault="00E54734" w:rsidP="00E54734">
      <w:pPr>
        <w:pStyle w:val="SOFinalBullets"/>
        <w:rPr>
          <w:i/>
        </w:rPr>
      </w:pPr>
      <w:r w:rsidRPr="005050F4">
        <w:rPr>
          <w:i/>
        </w:rPr>
        <w:t>intercultural understanding</w:t>
      </w:r>
    </w:p>
    <w:p w14:paraId="247A6199" w14:textId="77777777" w:rsidR="00E54734" w:rsidRDefault="00E54734" w:rsidP="00650FE2">
      <w:pPr>
        <w:rPr>
          <w:i/>
        </w:rPr>
      </w:pPr>
    </w:p>
    <w:p w14:paraId="330B9F8F" w14:textId="77777777" w:rsidR="00AD3260" w:rsidRPr="00913203"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913203" w:rsidSect="00E54734">
      <w:headerReference w:type="default" r:id="rId18"/>
      <w:footerReference w:type="default" r:id="rId19"/>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10080" w14:textId="77777777" w:rsidR="00A41268" w:rsidRDefault="00A41268" w:rsidP="00483E68">
      <w:r>
        <w:separator/>
      </w:r>
    </w:p>
  </w:endnote>
  <w:endnote w:type="continuationSeparator" w:id="0">
    <w:p w14:paraId="46A7386A" w14:textId="77777777" w:rsidR="00A41268" w:rsidRDefault="00A41268"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5FA1C2B4-8ED1-40B0-BB84-4790C66F348D}"/>
    <w:embedBold r:id="rId2" w:fontKey="{58D5A0CB-06DF-46A0-826A-0F9BBF05CB48}"/>
    <w:embedItalic r:id="rId3" w:fontKey="{BA44DCD5-A0F4-461D-A71A-48EC67BF3D00}"/>
    <w:embedBoldItalic r:id="rId4" w:fontKey="{2DFF76C2-631D-4C90-81E6-0A04EB597B8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326E96F2-C21D-470C-8A56-7D01204EE454}"/>
    <w:embedBold r:id="rId6" w:fontKey="{D9293FF4-7602-4CC7-B3A6-8DFD5F8A645D}"/>
    <w:embedItalic r:id="rId7" w:fontKey="{165B056C-8CD8-4D5C-B519-5FBC60D94A04}"/>
    <w:embedBoldItalic r:id="rId8" w:fontKey="{B6847FCF-86E1-4AB5-8E4B-0AB11A1402D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0C2762FE-55EA-4B99-BCBD-DA168124FD34}"/>
  </w:font>
  <w:font w:name="Roboto Medium">
    <w:panose1 w:val="00000000000000000000"/>
    <w:charset w:val="00"/>
    <w:family w:val="auto"/>
    <w:pitch w:val="variable"/>
    <w:sig w:usb0="E00002FF" w:usb1="5000205B" w:usb2="00000020" w:usb3="00000000" w:csb0="0000019F" w:csb1="00000000"/>
    <w:embedRegular r:id="rId10" w:fontKey="{B0DCFD84-E1A0-40F1-BDD9-92E1AA6E17DD}"/>
    <w:embedItalic r:id="rId11" w:fontKey="{3CE0DF62-44BD-49EE-9ED2-8057A0555418}"/>
  </w:font>
  <w:font w:name="Calibri">
    <w:panose1 w:val="020F0502020204030204"/>
    <w:charset w:val="00"/>
    <w:family w:val="swiss"/>
    <w:pitch w:val="variable"/>
    <w:sig w:usb0="E4002EFF" w:usb1="C000247B" w:usb2="00000009" w:usb3="00000000" w:csb0="000001FF" w:csb1="00000000"/>
    <w:embedRegular r:id="rId12" w:fontKey="{BE237B7A-1FDC-47DD-B13A-BEDFA34F2D5E}"/>
  </w:font>
  <w:font w:name="Wingdings 2">
    <w:panose1 w:val="05020102010507070707"/>
    <w:charset w:val="02"/>
    <w:family w:val="roman"/>
    <w:pitch w:val="variable"/>
    <w:sig w:usb0="00000000" w:usb1="10000000" w:usb2="00000000" w:usb3="00000000" w:csb0="80000000" w:csb1="00000000"/>
    <w:embedRegular r:id="rId13" w:fontKey="{4EA15E60-2E6C-492C-B77A-F5BFCC8514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90750" w14:textId="77777777" w:rsidR="003E11DE" w:rsidRDefault="003E11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8E095"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5A37E" w14:textId="1B9D1B05"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01C9F9D3" wp14:editId="3C81C9AD">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5A22CA44" wp14:editId="03B66A1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F210DB">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F210DB">
      <w:rPr>
        <w:noProof/>
        <w:sz w:val="14"/>
        <w:szCs w:val="14"/>
      </w:rPr>
      <w:t>3</w:t>
    </w:r>
    <w:r w:rsidR="009B7824" w:rsidRPr="00F20C51">
      <w:rPr>
        <w:sz w:val="14"/>
        <w:szCs w:val="14"/>
      </w:rPr>
      <w:fldChar w:fldCharType="end"/>
    </w:r>
    <w:r w:rsidR="00693A24" w:rsidRPr="00F20C51">
      <w:rPr>
        <w:sz w:val="14"/>
        <w:szCs w:val="14"/>
      </w:rPr>
      <w:br/>
    </w:r>
    <w:r w:rsidR="00645238" w:rsidRPr="009D21F0">
      <w:rPr>
        <w:sz w:val="14"/>
        <w:szCs w:val="14"/>
      </w:rPr>
      <w:t xml:space="preserve">Stage 1 </w:t>
    </w:r>
    <w:r w:rsidR="009D21F0" w:rsidRPr="009D21F0">
      <w:rPr>
        <w:sz w:val="14"/>
        <w:szCs w:val="14"/>
      </w:rPr>
      <w:t xml:space="preserve">Modified: Personal Learning Plan – </w:t>
    </w:r>
    <w:r w:rsidR="00F210DB">
      <w:rPr>
        <w:sz w:val="14"/>
        <w:szCs w:val="14"/>
      </w:rPr>
      <w:t xml:space="preserve">Exemplar </w:t>
    </w:r>
    <w:r w:rsidR="009D21F0" w:rsidRPr="009D21F0">
      <w:rPr>
        <w:sz w:val="14"/>
        <w:szCs w:val="14"/>
      </w:rPr>
      <w:t xml:space="preserve"> LAP-2</w:t>
    </w:r>
    <w:r w:rsidR="00693A24" w:rsidRPr="009D21F0">
      <w:rPr>
        <w:sz w:val="14"/>
        <w:szCs w:val="14"/>
      </w:rPr>
      <w:t xml:space="preserve"> </w:t>
    </w:r>
    <w:r w:rsidR="00111A42" w:rsidRPr="009D21F0">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7E07B9">
      <w:rPr>
        <w:sz w:val="14"/>
      </w:rPr>
      <w:t>A689770</w:t>
    </w:r>
    <w:r w:rsidR="00F20C51" w:rsidRPr="00CA0D38">
      <w:rPr>
        <w:sz w:val="14"/>
      </w:rPr>
      <w:fldChar w:fldCharType="end"/>
    </w:r>
    <w:r w:rsidR="00F20C51" w:rsidRPr="00CA0D38">
      <w:rPr>
        <w:sz w:val="14"/>
      </w:rPr>
      <w:t xml:space="preserve"> (</w:t>
    </w:r>
    <w:r w:rsidR="003E11DE">
      <w:rPr>
        <w:sz w:val="14"/>
        <w:szCs w:val="14"/>
      </w:rPr>
      <w:t>updated April 2021</w:t>
    </w:r>
    <w:r w:rsidR="00F20C51" w:rsidRPr="00CA0D38">
      <w:rPr>
        <w:sz w:val="14"/>
      </w:rPr>
      <w:t>)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D58DA" w14:textId="3283EAEA" w:rsidR="00F20C51" w:rsidRPr="00F20C51" w:rsidRDefault="007B08EB" w:rsidP="00F20C51">
    <w:pPr>
      <w:rPr>
        <w:rFonts w:cs="Arial"/>
        <w:sz w:val="14"/>
        <w:szCs w:val="14"/>
      </w:rPr>
    </w:pP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F210DB">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F210DB">
      <w:rPr>
        <w:noProof/>
        <w:sz w:val="14"/>
        <w:szCs w:val="14"/>
      </w:rPr>
      <w:t>3</w:t>
    </w:r>
    <w:r w:rsidRPr="00F20C51">
      <w:rPr>
        <w:sz w:val="14"/>
        <w:szCs w:val="14"/>
      </w:rPr>
      <w:fldChar w:fldCharType="end"/>
    </w:r>
    <w:r w:rsidRPr="00F20C51">
      <w:rPr>
        <w:sz w:val="14"/>
        <w:szCs w:val="14"/>
      </w:rPr>
      <w:br/>
    </w:r>
    <w:r w:rsidR="00111A42" w:rsidRPr="009D21F0">
      <w:rPr>
        <w:sz w:val="14"/>
        <w:szCs w:val="14"/>
      </w:rPr>
      <w:t xml:space="preserve">Stage 1 </w:t>
    </w:r>
    <w:r w:rsidR="009D21F0" w:rsidRPr="009D21F0">
      <w:rPr>
        <w:sz w:val="14"/>
        <w:szCs w:val="14"/>
      </w:rPr>
      <w:t>Modified: Personal Learning Plan</w:t>
    </w:r>
    <w:r w:rsidR="00111A42" w:rsidRPr="009D21F0">
      <w:rPr>
        <w:sz w:val="14"/>
        <w:szCs w:val="14"/>
      </w:rPr>
      <w:t xml:space="preserve"> </w:t>
    </w:r>
    <w:r w:rsidR="009D21F0" w:rsidRPr="009D21F0">
      <w:rPr>
        <w:sz w:val="14"/>
        <w:szCs w:val="14"/>
      </w:rPr>
      <w:t xml:space="preserve">– </w:t>
    </w:r>
    <w:r w:rsidR="00F210DB">
      <w:rPr>
        <w:sz w:val="14"/>
        <w:szCs w:val="14"/>
      </w:rPr>
      <w:t xml:space="preserve">Exemplar </w:t>
    </w:r>
    <w:r w:rsidR="009D21F0">
      <w:rPr>
        <w:sz w:val="14"/>
        <w:szCs w:val="14"/>
      </w:rPr>
      <w:t xml:space="preserve"> LAP-2</w:t>
    </w:r>
    <w:r w:rsidR="00111A42" w:rsidRPr="00F20C51">
      <w:rPr>
        <w:sz w:val="14"/>
        <w:szCs w:val="14"/>
      </w:rPr>
      <w:t xml:space="preserve"> </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913203">
      <w:rPr>
        <w:sz w:val="14"/>
        <w:szCs w:val="14"/>
      </w:rPr>
      <w:t>A689770</w:t>
    </w:r>
    <w:r w:rsidR="00F20C51" w:rsidRPr="00F20C51">
      <w:rPr>
        <w:sz w:val="14"/>
        <w:szCs w:val="14"/>
      </w:rPr>
      <w:fldChar w:fldCharType="end"/>
    </w:r>
    <w:r w:rsidR="00F20C51" w:rsidRPr="00F20C51">
      <w:rPr>
        <w:sz w:val="14"/>
        <w:szCs w:val="14"/>
      </w:rPr>
      <w:t xml:space="preserve"> (</w:t>
    </w:r>
    <w:r w:rsidR="003E11DE">
      <w:rPr>
        <w:sz w:val="14"/>
        <w:szCs w:val="14"/>
      </w:rPr>
      <w:t>updated April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F2365" w14:textId="77777777" w:rsidR="00A41268" w:rsidRDefault="00A41268" w:rsidP="00483E68">
      <w:r>
        <w:separator/>
      </w:r>
    </w:p>
  </w:footnote>
  <w:footnote w:type="continuationSeparator" w:id="0">
    <w:p w14:paraId="4DCB3802" w14:textId="77777777" w:rsidR="00A41268" w:rsidRDefault="00A41268"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19B91" w14:textId="77777777" w:rsidR="003E11DE" w:rsidRDefault="003E11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B413E" w14:textId="77777777"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F0941" w14:textId="77777777" w:rsidR="00693A24" w:rsidRDefault="009414F8">
    <w:pPr>
      <w:pStyle w:val="Header"/>
    </w:pPr>
    <w:r>
      <w:rPr>
        <w:noProof/>
        <w:lang w:eastAsia="en-AU"/>
      </w:rPr>
      <w:drawing>
        <wp:anchor distT="0" distB="0" distL="114300" distR="114300" simplePos="0" relativeHeight="251667456" behindDoc="1" locked="0" layoutInCell="1" allowOverlap="1" wp14:anchorId="378306AD" wp14:editId="38A3DFB5">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AC645"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37061AF"/>
    <w:multiLevelType w:val="hybridMultilevel"/>
    <w:tmpl w:val="A1D03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162D6"/>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11DE"/>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5B07"/>
    <w:rsid w:val="004F65A3"/>
    <w:rsid w:val="00515F2F"/>
    <w:rsid w:val="0051678F"/>
    <w:rsid w:val="00524A91"/>
    <w:rsid w:val="0053018A"/>
    <w:rsid w:val="00533D87"/>
    <w:rsid w:val="005426A0"/>
    <w:rsid w:val="00552441"/>
    <w:rsid w:val="00566C5D"/>
    <w:rsid w:val="005704DE"/>
    <w:rsid w:val="00571936"/>
    <w:rsid w:val="0057214A"/>
    <w:rsid w:val="00574340"/>
    <w:rsid w:val="0057538D"/>
    <w:rsid w:val="00580F10"/>
    <w:rsid w:val="00581D7F"/>
    <w:rsid w:val="00583D4E"/>
    <w:rsid w:val="005A2DAA"/>
    <w:rsid w:val="005A5824"/>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1B96"/>
    <w:rsid w:val="007033AE"/>
    <w:rsid w:val="007117C2"/>
    <w:rsid w:val="0072062A"/>
    <w:rsid w:val="00721ACA"/>
    <w:rsid w:val="00726233"/>
    <w:rsid w:val="00727C67"/>
    <w:rsid w:val="0074308D"/>
    <w:rsid w:val="00745A0E"/>
    <w:rsid w:val="00750110"/>
    <w:rsid w:val="00750A12"/>
    <w:rsid w:val="0075299C"/>
    <w:rsid w:val="007632EC"/>
    <w:rsid w:val="00765833"/>
    <w:rsid w:val="00781226"/>
    <w:rsid w:val="007812F6"/>
    <w:rsid w:val="00781916"/>
    <w:rsid w:val="00781943"/>
    <w:rsid w:val="007912B4"/>
    <w:rsid w:val="00794E06"/>
    <w:rsid w:val="007B08EB"/>
    <w:rsid w:val="007B2350"/>
    <w:rsid w:val="007B2A5E"/>
    <w:rsid w:val="007B757F"/>
    <w:rsid w:val="007C31BE"/>
    <w:rsid w:val="007D0303"/>
    <w:rsid w:val="007D3D74"/>
    <w:rsid w:val="007E07B9"/>
    <w:rsid w:val="007E3907"/>
    <w:rsid w:val="007E40C9"/>
    <w:rsid w:val="007F0A84"/>
    <w:rsid w:val="007F34CF"/>
    <w:rsid w:val="007F3E80"/>
    <w:rsid w:val="007F4A9F"/>
    <w:rsid w:val="007F554B"/>
    <w:rsid w:val="007F5DAD"/>
    <w:rsid w:val="007F7491"/>
    <w:rsid w:val="0080204F"/>
    <w:rsid w:val="00814FAC"/>
    <w:rsid w:val="008150A6"/>
    <w:rsid w:val="008159B0"/>
    <w:rsid w:val="00815CCD"/>
    <w:rsid w:val="00817D6B"/>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12D6"/>
    <w:rsid w:val="00913203"/>
    <w:rsid w:val="0091598D"/>
    <w:rsid w:val="00920663"/>
    <w:rsid w:val="0092176F"/>
    <w:rsid w:val="0092183B"/>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21F0"/>
    <w:rsid w:val="009D4DB6"/>
    <w:rsid w:val="009D6855"/>
    <w:rsid w:val="009E3631"/>
    <w:rsid w:val="009E39B2"/>
    <w:rsid w:val="009F6B1A"/>
    <w:rsid w:val="00A032A4"/>
    <w:rsid w:val="00A15D02"/>
    <w:rsid w:val="00A23DE3"/>
    <w:rsid w:val="00A33E47"/>
    <w:rsid w:val="00A370F5"/>
    <w:rsid w:val="00A41268"/>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16AD"/>
    <w:rsid w:val="00BD34C5"/>
    <w:rsid w:val="00BE3DE2"/>
    <w:rsid w:val="00BE7279"/>
    <w:rsid w:val="00BE7FB8"/>
    <w:rsid w:val="00BF3E3C"/>
    <w:rsid w:val="00BF4C6B"/>
    <w:rsid w:val="00C13E31"/>
    <w:rsid w:val="00C317FF"/>
    <w:rsid w:val="00C3319F"/>
    <w:rsid w:val="00C37C82"/>
    <w:rsid w:val="00C4366D"/>
    <w:rsid w:val="00C450CD"/>
    <w:rsid w:val="00C5241C"/>
    <w:rsid w:val="00C62821"/>
    <w:rsid w:val="00C640C8"/>
    <w:rsid w:val="00C64500"/>
    <w:rsid w:val="00C647BB"/>
    <w:rsid w:val="00C72D97"/>
    <w:rsid w:val="00C8060C"/>
    <w:rsid w:val="00C8436F"/>
    <w:rsid w:val="00C851E1"/>
    <w:rsid w:val="00C855F8"/>
    <w:rsid w:val="00C93FC5"/>
    <w:rsid w:val="00C96A2C"/>
    <w:rsid w:val="00CB7370"/>
    <w:rsid w:val="00CC1651"/>
    <w:rsid w:val="00CC572E"/>
    <w:rsid w:val="00CC7509"/>
    <w:rsid w:val="00CD099C"/>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4734"/>
    <w:rsid w:val="00E56E7A"/>
    <w:rsid w:val="00E71CEA"/>
    <w:rsid w:val="00E72709"/>
    <w:rsid w:val="00E74697"/>
    <w:rsid w:val="00E90CA9"/>
    <w:rsid w:val="00E955E6"/>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10DB"/>
    <w:rsid w:val="00F2338F"/>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4B10"/>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131601"/>
  <w15:docId w15:val="{1BE5B4D9-2E75-4FB0-8593-B89F34BC0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E54734"/>
    <w:pPr>
      <w:numPr>
        <w:numId w:val="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E54734"/>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CB029ECD6D85427BAD5E1D35DE4A29A4" version="1.0.0">
  <systemFields>
    <field name="Objective-Id">
      <value order="0">A689770</value>
    </field>
    <field name="Objective-Title">
      <value order="0">Stage 1 Modified Personal Learning Plan Exemplar LAP-02</value>
    </field>
    <field name="Objective-Description">
      <value order="0"/>
    </field>
    <field name="Objective-CreationStamp">
      <value order="0">2017-12-12T05:35:02Z</value>
    </field>
    <field name="Objective-IsApproved">
      <value order="0">false</value>
    </field>
    <field name="Objective-IsPublished">
      <value order="0">true</value>
    </field>
    <field name="Objective-DatePublished">
      <value order="0">2018-03-21T22:41:19Z</value>
    </field>
    <field name="Objective-ModificationStamp">
      <value order="0">2018-03-21T22:41:19Z</value>
    </field>
    <field name="Objective-Owner">
      <value order="0">Melissa Sherman</value>
    </field>
    <field name="Objective-Path">
      <value order="0">Objective Global Folder:SACE Support Materials:SACE Support Materials Stage 1:Modified Subjects:Personal Learning Plan:2018 LAP exemplars - new branding</value>
    </field>
    <field name="Objective-Parent">
      <value order="0">2018 LAP exemplars - new branding</value>
    </field>
    <field name="Objective-State">
      <value order="0">Published</value>
    </field>
    <field name="Objective-VersionId">
      <value order="0">vA1256012</value>
    </field>
    <field name="Objective-Version">
      <value order="0">2.0</value>
    </field>
    <field name="Objective-VersionNumber">
      <value order="0">5</value>
    </field>
    <field name="Objective-VersionComment">
      <value order="0"/>
    </field>
    <field name="Objective-FileNumber">
      <value order="0">qA6055</value>
    </field>
    <field name="Objective-Classification">
      <value order="0"/>
    </field>
    <field name="Objective-Caveats">
      <value order="0"/>
    </field>
  </systemFields>
  <catalogues/>
</metadat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8EFBD218-181C-48BE-A368-8EF4152ABE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C752A8-B86C-4839-A0D4-0F99C73CE8AF}">
  <ds:schemaRefs>
    <ds:schemaRef ds:uri="http://schemas.microsoft.com/sharepoint/v3/contenttype/forms"/>
  </ds:schemaRefs>
</ds:datastoreItem>
</file>

<file path=customXml/itemProps3.xml><?xml version="1.0" encoding="utf-8"?>
<ds:datastoreItem xmlns:ds="http://schemas.openxmlformats.org/officeDocument/2006/customXml" ds:itemID="{C547C5D9-2237-4683-855D-8A4D66D8A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5.xml><?xml version="1.0" encoding="utf-8"?>
<ds:datastoreItem xmlns:ds="http://schemas.openxmlformats.org/officeDocument/2006/customXml" ds:itemID="{EE333367-364C-43B3-BF27-D23CFA2D8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2017-12-06T22:55:00Z</cp:lastPrinted>
  <dcterms:created xsi:type="dcterms:W3CDTF">2021-04-12T23:58:00Z</dcterms:created>
  <dcterms:modified xsi:type="dcterms:W3CDTF">2021-04-12T23:58:00Z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A689770</vt:lpwstr>
  </property>
  <property fmtid="{D5CDD505-2E9C-101B-9397-08002B2CF9AE}" pid="4" name="Objective-Title">
    <vt:lpwstr>Stage 1 Modified Personal Learning Plan Exemplar LAP-02</vt:lpwstr>
  </property>
  <property fmtid="{D5CDD505-2E9C-101B-9397-08002B2CF9AE}" pid="5" name="Objective-Comment">
    <vt:lpwstr/>
  </property>
  <property fmtid="{D5CDD505-2E9C-101B-9397-08002B2CF9AE}" pid="6" name="Objective-CreationStamp">
    <vt:filetime>2017-12-12T05:35:02Z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2018-03-21T22:41:19Z</vt:filetime>
  </property>
  <property fmtid="{D5CDD505-2E9C-101B-9397-08002B2CF9AE}" pid="10" name="Objective-ModificationStamp">
    <vt:filetime>2018-03-21T22:41:19Z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Subjects:Personal Learning Plan:2018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qA6055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vA1256012</vt:lpwstr>
  </property>
  <property fmtid="{D5CDD505-2E9C-101B-9397-08002B2CF9AE}" pid="23" name="ContentTypeId">
    <vt:lpwstr>0x010100F34E5A2471C84C4098D966B8749A6C09</vt:lpwstr>
  </property>
</Properties>
</file>