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7D9" w:rsidRDefault="006637D9" w:rsidP="008E43EA">
      <w:pPr>
        <w:jc w:val="center"/>
        <w:rPr>
          <w:b/>
        </w:rPr>
      </w:pPr>
      <w:bookmarkStart w:id="0" w:name="_GoBack"/>
      <w:bookmarkEnd w:id="0"/>
      <w:r>
        <w:rPr>
          <w:b/>
        </w:rPr>
        <w:t>STAGE 2 GERMAN CONTINUERS</w:t>
      </w:r>
    </w:p>
    <w:p w:rsidR="00CB2F69" w:rsidRDefault="00CB2F69" w:rsidP="008E43EA">
      <w:pPr>
        <w:jc w:val="center"/>
        <w:rPr>
          <w:b/>
        </w:rPr>
      </w:pPr>
    </w:p>
    <w:p w:rsidR="00CB2F69" w:rsidRDefault="00CB2F69" w:rsidP="008E43EA">
      <w:pPr>
        <w:jc w:val="center"/>
        <w:rPr>
          <w:b/>
        </w:rPr>
      </w:pPr>
      <w:r>
        <w:rPr>
          <w:b/>
        </w:rPr>
        <w:t>ASSESSMENT TYPE 1: FOLIO - TEXT PRODUCTION</w:t>
      </w:r>
    </w:p>
    <w:p w:rsidR="00CB2F69" w:rsidRDefault="00CB2F69" w:rsidP="008E43EA">
      <w:pPr>
        <w:rPr>
          <w:b/>
        </w:rPr>
      </w:pPr>
    </w:p>
    <w:p w:rsidR="00CB2F69" w:rsidRDefault="00E8054C" w:rsidP="008E43EA">
      <w:pPr>
        <w:rPr>
          <w:b/>
        </w:rPr>
      </w:pPr>
      <w:r>
        <w:rPr>
          <w:b/>
        </w:rPr>
        <w:t>Student 1</w:t>
      </w:r>
    </w:p>
    <w:p w:rsidR="00CB2F69" w:rsidRDefault="00CB2F69" w:rsidP="008E43EA"/>
    <w:p w:rsidR="00CB2F69" w:rsidRDefault="00CB2F69" w:rsidP="008E43EA">
      <w:r w:rsidRPr="00922364">
        <w:rPr>
          <w:highlight w:val="yellow"/>
        </w:rPr>
        <w:t>Liebe Mitschüler,</w:t>
      </w:r>
    </w:p>
    <w:p w:rsidR="00CB2F69" w:rsidRDefault="002A6102" w:rsidP="008E43EA">
      <w:r>
        <w:rPr>
          <w:noProof/>
          <w:lang w:eastAsia="en-AU"/>
        </w:rPr>
        <mc:AlternateContent>
          <mc:Choice Requires="wps">
            <w:drawing>
              <wp:anchor distT="0" distB="0" distL="114300" distR="114300" simplePos="0" relativeHeight="251655168" behindDoc="0" locked="0" layoutInCell="1" allowOverlap="1">
                <wp:simplePos x="0" y="0"/>
                <wp:positionH relativeFrom="column">
                  <wp:posOffset>5715000</wp:posOffset>
                </wp:positionH>
                <wp:positionV relativeFrom="paragraph">
                  <wp:posOffset>18415</wp:posOffset>
                </wp:positionV>
                <wp:extent cx="990600" cy="708660"/>
                <wp:effectExtent l="0" t="0" r="0" b="0"/>
                <wp:wrapTight wrapText="bothSides">
                  <wp:wrapPolygon edited="0">
                    <wp:start x="0" y="0"/>
                    <wp:lineTo x="21600" y="0"/>
                    <wp:lineTo x="21600" y="21600"/>
                    <wp:lineTo x="0" y="2160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70866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2F69" w:rsidRPr="00922364" w:rsidRDefault="00CB2F69" w:rsidP="00B45BE7">
                            <w:pPr>
                              <w:rPr>
                                <w:b/>
                                <w:sz w:val="18"/>
                              </w:rPr>
                            </w:pPr>
                            <w:r w:rsidRPr="00922364">
                              <w:rPr>
                                <w:b/>
                                <w:sz w:val="18"/>
                              </w:rPr>
                              <w:t>Expression</w:t>
                            </w:r>
                          </w:p>
                          <w:p w:rsidR="00CB2F69" w:rsidRPr="00922364" w:rsidRDefault="00CB2F69" w:rsidP="00B45BE7">
                            <w:pPr>
                              <w:rPr>
                                <w:sz w:val="18"/>
                              </w:rPr>
                            </w:pPr>
                            <w:r>
                              <w:rPr>
                                <w:sz w:val="18"/>
                              </w:rPr>
                              <w:t>Observes text type conventions.</w:t>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0pt;margin-top:1.45pt;width:78pt;height:55.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" fillcolor="yellow" stroked="f">
                <v:textbox style="mso-fit-shape-to-text:t" inset=",7.2pt,,7.2pt">
                  <w:txbxContent>
                    <w:p w:rsidR="00CB2F69" w:rsidRPr="00922364" w:rsidRDefault="00CB2F69" w:rsidP="00B45BE7">
                      <w:pPr>
                        <w:rPr>
                          <w:b/>
                          <w:sz w:val="18"/>
                        </w:rPr>
                      </w:pPr>
                      <w:r w:rsidRPr="00922364">
                        <w:rPr>
                          <w:b/>
                          <w:sz w:val="18"/>
                        </w:rPr>
                        <w:t>Expression</w:t>
                      </w:r>
                    </w:p>
                    <w:p w:rsidR="00CB2F69" w:rsidRPr="00922364" w:rsidRDefault="00CB2F69" w:rsidP="00B45BE7">
                      <w:pPr>
                        <w:rPr>
                          <w:sz w:val="18"/>
                        </w:rPr>
                      </w:pPr>
                      <w:r>
                        <w:rPr>
                          <w:sz w:val="18"/>
                        </w:rPr>
                        <w:t>Observes text type conventions.</w:t>
                      </w:r>
                    </w:p>
                  </w:txbxContent>
                </v:textbox>
                <w10:wrap type="tight"/>
              </v:shape>
            </w:pict>
          </mc:Fallback>
        </mc:AlternateContent>
      </w:r>
      <w:r>
        <w:rPr>
          <w:noProof/>
          <w:lang w:eastAsia="en-AU"/>
        </w:rPr>
        <mc:AlternateContent>
          <mc:Choice Requires="wps">
            <w:drawing>
              <wp:anchor distT="0" distB="0" distL="114300" distR="114300" simplePos="0" relativeHeight="251656192" behindDoc="0" locked="0" layoutInCell="1" allowOverlap="1">
                <wp:simplePos x="0" y="0"/>
                <wp:positionH relativeFrom="column">
                  <wp:posOffset>5715000</wp:posOffset>
                </wp:positionH>
                <wp:positionV relativeFrom="paragraph">
                  <wp:posOffset>2190115</wp:posOffset>
                </wp:positionV>
                <wp:extent cx="990600" cy="840105"/>
                <wp:effectExtent l="0" t="0" r="0" b="0"/>
                <wp:wrapTight wrapText="bothSides">
                  <wp:wrapPolygon edited="0">
                    <wp:start x="0" y="0"/>
                    <wp:lineTo x="21600" y="0"/>
                    <wp:lineTo x="21600" y="21600"/>
                    <wp:lineTo x="0" y="2160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84010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2F69" w:rsidRPr="00922364" w:rsidRDefault="00CB2F69">
                            <w:pPr>
                              <w:rPr>
                                <w:b/>
                                <w:sz w:val="18"/>
                              </w:rPr>
                            </w:pPr>
                            <w:r w:rsidRPr="00922364">
                              <w:rPr>
                                <w:b/>
                                <w:sz w:val="18"/>
                              </w:rPr>
                              <w:t>Expression</w:t>
                            </w:r>
                          </w:p>
                          <w:p w:rsidR="00CB2F69" w:rsidRPr="00922364" w:rsidRDefault="00CB2F69">
                            <w:pPr>
                              <w:rPr>
                                <w:sz w:val="18"/>
                              </w:rPr>
                            </w:pPr>
                            <w:r>
                              <w:rPr>
                                <w:sz w:val="18"/>
                              </w:rPr>
                              <w:t>Uses a range of complex linguistic structures.</w:t>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450pt;margin-top:172.45pt;width:78pt;height:66.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" fillcolor="yellow" stroked="f">
                <v:textbox style="mso-fit-shape-to-text:t" inset=",7.2pt,,7.2pt">
                  <w:txbxContent>
                    <w:p w:rsidR="00CB2F69" w:rsidRPr="00922364" w:rsidRDefault="00CB2F69">
                      <w:pPr>
                        <w:rPr>
                          <w:b/>
                          <w:sz w:val="18"/>
                        </w:rPr>
                      </w:pPr>
                      <w:r w:rsidRPr="00922364">
                        <w:rPr>
                          <w:b/>
                          <w:sz w:val="18"/>
                        </w:rPr>
                        <w:t>Expression</w:t>
                      </w:r>
                    </w:p>
                    <w:p w:rsidR="00CB2F69" w:rsidRPr="00922364" w:rsidRDefault="00CB2F69">
                      <w:pPr>
                        <w:rPr>
                          <w:sz w:val="18"/>
                        </w:rPr>
                      </w:pPr>
                      <w:r>
                        <w:rPr>
                          <w:sz w:val="18"/>
                        </w:rPr>
                        <w:t>Uses a range of complex linguistic structures.</w:t>
                      </w:r>
                    </w:p>
                  </w:txbxContent>
                </v:textbox>
                <w10:wrap type="tight"/>
              </v:shape>
            </w:pict>
          </mc:Fallback>
        </mc:AlternateContent>
      </w:r>
      <w:r>
        <w:rPr>
          <w:noProof/>
          <w:lang w:eastAsia="en-AU"/>
        </w:rPr>
        <mc:AlternateContent>
          <mc:Choice Requires="wps">
            <w:drawing>
              <wp:anchor distT="0" distB="0" distL="114300" distR="114300" simplePos="0" relativeHeight="251660288" behindDoc="0" locked="0" layoutInCell="1" allowOverlap="1">
                <wp:simplePos x="0" y="0"/>
                <wp:positionH relativeFrom="column">
                  <wp:posOffset>5715000</wp:posOffset>
                </wp:positionH>
                <wp:positionV relativeFrom="paragraph">
                  <wp:posOffset>3218815</wp:posOffset>
                </wp:positionV>
                <wp:extent cx="990600" cy="840105"/>
                <wp:effectExtent l="0" t="0" r="0" b="0"/>
                <wp:wrapTight wrapText="bothSides">
                  <wp:wrapPolygon edited="0">
                    <wp:start x="0" y="0"/>
                    <wp:lineTo x="21600" y="0"/>
                    <wp:lineTo x="21600" y="21600"/>
                    <wp:lineTo x="0" y="21600"/>
                    <wp:lineTo x="0" y="0"/>
                  </wp:wrapPolygon>
                </wp:wrapTight>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84010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2F69" w:rsidRPr="00E453F8" w:rsidRDefault="00CB2F69">
                            <w:pPr>
                              <w:rPr>
                                <w:b/>
                                <w:sz w:val="18"/>
                              </w:rPr>
                            </w:pPr>
                            <w:r w:rsidRPr="00E453F8">
                              <w:rPr>
                                <w:b/>
                                <w:sz w:val="18"/>
                              </w:rPr>
                              <w:t>Ideas</w:t>
                            </w:r>
                          </w:p>
                          <w:p w:rsidR="00CB2F69" w:rsidRPr="00931B74" w:rsidRDefault="00CB2F69">
                            <w:pPr>
                              <w:rPr>
                                <w:sz w:val="18"/>
                              </w:rPr>
                            </w:pPr>
                            <w:r>
                              <w:rPr>
                                <w:sz w:val="18"/>
                              </w:rPr>
                              <w:t>Communicates complex ideas with originality and creativity.</w:t>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margin-left:450pt;margin-top:253.45pt;width:78pt;height:6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" fillcolor="yellow" stroked="f">
                <v:textbox style="mso-fit-shape-to-text:t" inset=",7.2pt,,7.2pt">
                  <w:txbxContent>
                    <w:p w:rsidR="00CB2F69" w:rsidRPr="00E453F8" w:rsidRDefault="00CB2F69">
                      <w:pPr>
                        <w:rPr>
                          <w:b/>
                          <w:sz w:val="18"/>
                        </w:rPr>
                      </w:pPr>
                      <w:r w:rsidRPr="00E453F8">
                        <w:rPr>
                          <w:b/>
                          <w:sz w:val="18"/>
                        </w:rPr>
                        <w:t>Ideas</w:t>
                      </w:r>
                    </w:p>
                    <w:p w:rsidR="00CB2F69" w:rsidRPr="00931B74" w:rsidRDefault="00CB2F69">
                      <w:pPr>
                        <w:rPr>
                          <w:sz w:val="18"/>
                        </w:rPr>
                      </w:pPr>
                      <w:r>
                        <w:rPr>
                          <w:sz w:val="18"/>
                        </w:rPr>
                        <w:t>Communicates complex ideas with originality and creativity.</w:t>
                      </w:r>
                    </w:p>
                  </w:txbxContent>
                </v:textbox>
                <w10:wrap type="tight"/>
              </v:shape>
            </w:pict>
          </mc:Fallback>
        </mc:AlternateContent>
      </w:r>
    </w:p>
    <w:p w:rsidR="00CB2F69" w:rsidRDefault="00CB2F69" w:rsidP="008E43EA">
      <w:r>
        <w:t xml:space="preserve">Ich bin heute hier, um euch zu erklären </w:t>
      </w:r>
      <w:r w:rsidRPr="00922364">
        <w:rPr>
          <w:highlight w:val="yellow"/>
        </w:rPr>
        <w:t>warum</w:t>
      </w:r>
      <w:r>
        <w:t xml:space="preserve"> es gut ist eine Fremdsprache zu lernen.</w:t>
      </w:r>
    </w:p>
    <w:p w:rsidR="00CB2F69" w:rsidRDefault="00CB2F69" w:rsidP="008E43EA"/>
    <w:p w:rsidR="00CB2F69" w:rsidRDefault="00CB2F69" w:rsidP="008E43EA">
      <w:r w:rsidRPr="008E3B5A">
        <w:rPr>
          <w:lang w:val="de-DE"/>
        </w:rPr>
        <w:t xml:space="preserve">Alle Menschen haben eine Muttersprache. Viele jedoch sprechen mehr als nur eine Sprache. Ich bin zum Beispiel zwei sprachig aufgewachsen, dies ermöglicht mir mit mehr Leuten zu kommunizieren. </w:t>
      </w:r>
      <w:r w:rsidRPr="00922364">
        <w:rPr>
          <w:highlight w:val="yellow"/>
        </w:rPr>
        <w:t>Ausserdem</w:t>
      </w:r>
      <w:r>
        <w:t xml:space="preserve"> bekomme ich mehr Eindrücke von meiner und anderen Sprachen.</w:t>
      </w:r>
    </w:p>
    <w:p w:rsidR="00CB2F69" w:rsidRDefault="002A6102" w:rsidP="008E43EA">
      <w:r>
        <w:rPr>
          <w:noProof/>
          <w:lang w:eastAsia="en-AU"/>
        </w:rPr>
        <mc:AlternateContent>
          <mc:Choice Requires="wps">
            <w:drawing>
              <wp:anchor distT="0" distB="0" distL="114300" distR="114300" simplePos="0" relativeHeight="251659264" behindDoc="0" locked="0" layoutInCell="1" allowOverlap="1">
                <wp:simplePos x="0" y="0"/>
                <wp:positionH relativeFrom="column">
                  <wp:posOffset>5715000</wp:posOffset>
                </wp:positionH>
                <wp:positionV relativeFrom="paragraph">
                  <wp:posOffset>151130</wp:posOffset>
                </wp:positionV>
                <wp:extent cx="990600" cy="708660"/>
                <wp:effectExtent l="0" t="0" r="0" b="0"/>
                <wp:wrapTight wrapText="bothSides">
                  <wp:wrapPolygon edited="0">
                    <wp:start x="0" y="0"/>
                    <wp:lineTo x="21600" y="0"/>
                    <wp:lineTo x="21600" y="21600"/>
                    <wp:lineTo x="0" y="21600"/>
                    <wp:lineTo x="0" y="0"/>
                  </wp:wrapPolygon>
                </wp:wrapTight>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70866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2F69" w:rsidRPr="00931B74" w:rsidRDefault="00CB2F69">
                            <w:pPr>
                              <w:rPr>
                                <w:b/>
                                <w:sz w:val="18"/>
                              </w:rPr>
                            </w:pPr>
                            <w:r w:rsidRPr="00931B74">
                              <w:rPr>
                                <w:b/>
                                <w:sz w:val="18"/>
                              </w:rPr>
                              <w:t>Ideas</w:t>
                            </w:r>
                          </w:p>
                          <w:p w:rsidR="00CB2F69" w:rsidRPr="00931B74" w:rsidRDefault="00CB2F69">
                            <w:pPr>
                              <w:rPr>
                                <w:sz w:val="18"/>
                              </w:rPr>
                            </w:pPr>
                            <w:r w:rsidRPr="00931B74">
                              <w:rPr>
                                <w:sz w:val="18"/>
                              </w:rPr>
                              <w:t>Engages the audience successfully.</w:t>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450pt;margin-top:11.9pt;width:78pt;height:5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" fillcolor="yellow" stroked="f">
                <v:textbox style="mso-fit-shape-to-text:t" inset=",7.2pt,,7.2pt">
                  <w:txbxContent>
                    <w:p w:rsidR="00CB2F69" w:rsidRPr="00931B74" w:rsidRDefault="00CB2F69">
                      <w:pPr>
                        <w:rPr>
                          <w:b/>
                          <w:sz w:val="18"/>
                        </w:rPr>
                      </w:pPr>
                      <w:r w:rsidRPr="00931B74">
                        <w:rPr>
                          <w:b/>
                          <w:sz w:val="18"/>
                        </w:rPr>
                        <w:t>Ideas</w:t>
                      </w:r>
                    </w:p>
                    <w:p w:rsidR="00CB2F69" w:rsidRPr="00931B74" w:rsidRDefault="00CB2F69">
                      <w:pPr>
                        <w:rPr>
                          <w:sz w:val="18"/>
                        </w:rPr>
                      </w:pPr>
                      <w:r w:rsidRPr="00931B74">
                        <w:rPr>
                          <w:sz w:val="18"/>
                        </w:rPr>
                        <w:t>Engages the audience successfully.</w:t>
                      </w:r>
                    </w:p>
                  </w:txbxContent>
                </v:textbox>
                <w10:wrap type="tight"/>
              </v:shape>
            </w:pict>
          </mc:Fallback>
        </mc:AlternateContent>
      </w:r>
    </w:p>
    <w:p w:rsidR="00CB2F69" w:rsidRDefault="00CB2F69" w:rsidP="008E43EA">
      <w:r w:rsidRPr="00931B74">
        <w:rPr>
          <w:highlight w:val="yellow"/>
        </w:rPr>
        <w:t>Nehmen wir mal als ein Beispiel, die Sprache Englisch und schauen was sie uns ermöglicht.</w:t>
      </w:r>
      <w:r>
        <w:t xml:space="preserve"> Englisch ermöglicht globale Kommunikation. Viele Menschen sprechen Englisch, mindestens als zweit oder dritt Sprache. Dies ermöglicht uns in anderen Ländern nach Hilfe zu fragen oder einfach nur uns zu unterhalten.</w:t>
      </w:r>
    </w:p>
    <w:p w:rsidR="00CB2F69" w:rsidRDefault="00CB2F69" w:rsidP="008E43EA"/>
    <w:p w:rsidR="00CB2F69" w:rsidRPr="00A0140D" w:rsidRDefault="00CB2F69" w:rsidP="008E43EA">
      <w:pPr>
        <w:rPr>
          <w:highlight w:val="yellow"/>
        </w:rPr>
      </w:pPr>
      <w:r w:rsidRPr="00922364">
        <w:rPr>
          <w:highlight w:val="yellow"/>
        </w:rPr>
        <w:t>Englisch Fähigkeiten werden im Ausland gesucht</w:t>
      </w:r>
      <w:r>
        <w:t xml:space="preserve">. Englisch und auch andere Sprachen werden im Ausland benötigt. Auch im Heimatland </w:t>
      </w:r>
      <w:r w:rsidRPr="00922364">
        <w:rPr>
          <w:highlight w:val="yellow"/>
        </w:rPr>
        <w:t>werden Leute mit Englischskills gesucht</w:t>
      </w:r>
      <w:r>
        <w:t xml:space="preserve"> </w:t>
      </w:r>
      <w:r w:rsidRPr="00A0140D">
        <w:rPr>
          <w:highlight w:val="yellow"/>
        </w:rPr>
        <w:t>und vor allem eher eingestellt als Leute die Kein Englisch sprechen können.</w:t>
      </w:r>
    </w:p>
    <w:p w:rsidR="00CB2F69" w:rsidRDefault="00CB2F69" w:rsidP="008E43EA"/>
    <w:p w:rsidR="00CB2F69" w:rsidRDefault="00CB2F69" w:rsidP="008E43EA">
      <w:r>
        <w:t xml:space="preserve">Fremdsprachen kann man auch im Internet benutzen. Wenn wir zum Beispiel Schularbeiten erledigen müssen und dafür Informationen aus dem Netz benötigen, </w:t>
      </w:r>
      <w:r w:rsidRPr="00922364">
        <w:rPr>
          <w:highlight w:val="yellow"/>
        </w:rPr>
        <w:t>dann</w:t>
      </w:r>
      <w:r>
        <w:t xml:space="preserve"> kann man auch in anderen Sprachen nachforschen.</w:t>
      </w:r>
    </w:p>
    <w:p w:rsidR="00CB2F69" w:rsidRDefault="00CB2F69" w:rsidP="008E43EA"/>
    <w:p w:rsidR="00CB2F69" w:rsidRPr="00053339" w:rsidRDefault="00CB2F69" w:rsidP="008E43EA">
      <w:r w:rsidRPr="00053339">
        <w:rPr>
          <w:highlight w:val="yellow"/>
          <w:lang w:val="de-DE"/>
        </w:rPr>
        <w:t xml:space="preserve">Der Hauptpunkt jedoch ist die Globaliserung. Menschen reisen und die Welt wird globalisiert. </w:t>
      </w:r>
      <w:r w:rsidRPr="00053339">
        <w:rPr>
          <w:highlight w:val="yellow"/>
        </w:rPr>
        <w:t>Was nützt es euch als Beispiel, wenn man einer der besten Ingeneur der Welt ist, aber nicht ins Ausland gehen kann, weil man nicht versteht was gesagt wird?</w:t>
      </w:r>
    </w:p>
    <w:p w:rsidR="00CB2F69" w:rsidRDefault="00CB2F69" w:rsidP="008E43EA"/>
    <w:p w:rsidR="00CB2F69" w:rsidRDefault="002A6102" w:rsidP="008E43EA">
      <w:r>
        <w:rPr>
          <w:noProof/>
          <w:lang w:eastAsia="en-AU"/>
        </w:rPr>
        <mc:AlternateContent>
          <mc:Choice Requires="wps">
            <w:drawing>
              <wp:anchor distT="0" distB="0" distL="114300" distR="114300" simplePos="0" relativeHeight="251657216" behindDoc="0" locked="0" layoutInCell="1" allowOverlap="1">
                <wp:simplePos x="0" y="0"/>
                <wp:positionH relativeFrom="column">
                  <wp:posOffset>5334000</wp:posOffset>
                </wp:positionH>
                <wp:positionV relativeFrom="paragraph">
                  <wp:posOffset>367665</wp:posOffset>
                </wp:positionV>
                <wp:extent cx="685800" cy="685800"/>
                <wp:effectExtent l="0" t="0" r="0" b="3810"/>
                <wp:wrapTight wrapText="bothSides">
                  <wp:wrapPolygon edited="0">
                    <wp:start x="0" y="0"/>
                    <wp:lineTo x="21600" y="0"/>
                    <wp:lineTo x="21600" y="21600"/>
                    <wp:lineTo x="0" y="21600"/>
                    <wp:lineTo x="0" y="0"/>
                  </wp:wrapPolygon>
                </wp:wrapTight>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2F69" w:rsidRDefault="00CB2F69"/>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420pt;margin-top:28.95pt;width:54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" filled="f" stroked="f">
                <v:textbox inset=",7.2pt,,7.2pt">
                  <w:txbxContent>
                    <w:p w:rsidR="00CB2F69" w:rsidRDefault="00CB2F69"/>
                  </w:txbxContent>
                </v:textbox>
                <w10:wrap type="tight"/>
              </v:shape>
            </w:pict>
          </mc:Fallback>
        </mc:AlternateContent>
      </w:r>
      <w:r w:rsidR="00CB2F69">
        <w:t xml:space="preserve">Zum Schluss, das Erlernen einer Fremdsprache ist immer gut und kann im Leben mehr Erfahrung bringen. Eine Fremdsprahce wird immer genützt. Dieses gilt für alle Sprachen! Besonders Englisch öffnet die Türen. </w:t>
      </w:r>
    </w:p>
    <w:p w:rsidR="007B5F73" w:rsidRDefault="002A6102" w:rsidP="007B5F73">
      <w:pPr>
        <w:sectPr w:rsidR="007B5F73" w:rsidSect="00C226D9">
          <w:footerReference w:type="default" r:id="rId8"/>
          <w:pgSz w:w="11906" w:h="16838" w:code="9"/>
          <w:pgMar w:top="851" w:right="2268" w:bottom="851" w:left="851" w:header="709" w:footer="286" w:gutter="0"/>
          <w:cols w:space="708"/>
          <w:docGrid w:linePitch="360"/>
        </w:sectPr>
      </w:pPr>
      <w:r>
        <w:rPr>
          <w:noProof/>
          <w:lang w:eastAsia="en-AU"/>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664210</wp:posOffset>
                </wp:positionV>
                <wp:extent cx="5791200" cy="2159000"/>
                <wp:effectExtent l="0" t="0" r="0" b="0"/>
                <wp:wrapTight wrapText="bothSides">
                  <wp:wrapPolygon edited="0">
                    <wp:start x="0" y="0"/>
                    <wp:lineTo x="21600" y="0"/>
                    <wp:lineTo x="21600" y="21600"/>
                    <wp:lineTo x="0" y="21600"/>
                    <wp:lineTo x="0" y="0"/>
                  </wp:wrapPolygon>
                </wp:wrapTight>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215900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2F69" w:rsidRDefault="00EC0F68">
                            <w:pPr>
                              <w:rPr>
                                <w:b/>
                                <w:sz w:val="18"/>
                              </w:rPr>
                            </w:pPr>
                            <w:r w:rsidRPr="00220111">
                              <w:rPr>
                                <w:b/>
                                <w:sz w:val="18"/>
                              </w:rPr>
                              <w:t>Additional</w:t>
                            </w:r>
                            <w:r w:rsidR="00806E77">
                              <w:rPr>
                                <w:b/>
                                <w:sz w:val="18"/>
                              </w:rPr>
                              <w:t xml:space="preserve"> C</w:t>
                            </w:r>
                            <w:r w:rsidR="00CB2F69" w:rsidRPr="00220111">
                              <w:rPr>
                                <w:b/>
                                <w:sz w:val="18"/>
                              </w:rPr>
                              <w:t>omments</w:t>
                            </w:r>
                            <w:r w:rsidR="006637D9">
                              <w:rPr>
                                <w:b/>
                                <w:sz w:val="18"/>
                              </w:rPr>
                              <w:t xml:space="preserve"> </w:t>
                            </w:r>
                          </w:p>
                          <w:p w:rsidR="006637D9" w:rsidRPr="000E3F9A" w:rsidRDefault="006637D9">
                            <w:pPr>
                              <w:rPr>
                                <w:sz w:val="6"/>
                                <w:szCs w:val="6"/>
                              </w:rPr>
                            </w:pPr>
                          </w:p>
                          <w:p w:rsidR="000E3F9A" w:rsidRDefault="000E3F9A">
                            <w:pPr>
                              <w:rPr>
                                <w:sz w:val="18"/>
                              </w:rPr>
                            </w:pPr>
                            <w:r>
                              <w:rPr>
                                <w:sz w:val="18"/>
                              </w:rPr>
                              <w:t>This example is illustrative of a</w:t>
                            </w:r>
                            <w:r w:rsidR="00795F30">
                              <w:rPr>
                                <w:sz w:val="18"/>
                              </w:rPr>
                              <w:t>n A</w:t>
                            </w:r>
                            <w:r>
                              <w:rPr>
                                <w:sz w:val="18"/>
                              </w:rPr>
                              <w:t xml:space="preserve"> grade.</w:t>
                            </w:r>
                          </w:p>
                          <w:p w:rsidR="00CB2F69" w:rsidRPr="00220111" w:rsidRDefault="00CB2F69" w:rsidP="000E3F9A">
                            <w:pPr>
                              <w:spacing w:before="60"/>
                              <w:rPr>
                                <w:b/>
                                <w:sz w:val="18"/>
                              </w:rPr>
                            </w:pPr>
                            <w:r w:rsidRPr="00220111">
                              <w:rPr>
                                <w:b/>
                                <w:sz w:val="18"/>
                              </w:rPr>
                              <w:t>Ideas</w:t>
                            </w:r>
                          </w:p>
                          <w:p w:rsidR="00CB2F69" w:rsidRDefault="00CB2F69" w:rsidP="007B5F73">
                            <w:pPr>
                              <w:numPr>
                                <w:ilvl w:val="0"/>
                                <w:numId w:val="1"/>
                              </w:numPr>
                              <w:tabs>
                                <w:tab w:val="clear" w:pos="720"/>
                                <w:tab w:val="num" w:pos="480"/>
                              </w:tabs>
                              <w:ind w:left="480" w:hanging="240"/>
                              <w:rPr>
                                <w:sz w:val="18"/>
                              </w:rPr>
                            </w:pPr>
                            <w:r>
                              <w:rPr>
                                <w:sz w:val="18"/>
                              </w:rPr>
                              <w:t>Relates ideas, information and opinions that are relevant to the context, purpose and audience and uses appropriate detail consistently.</w:t>
                            </w:r>
                          </w:p>
                          <w:p w:rsidR="00CB2F69" w:rsidRDefault="00CB2F69" w:rsidP="007B5F73">
                            <w:pPr>
                              <w:numPr>
                                <w:ilvl w:val="0"/>
                                <w:numId w:val="1"/>
                              </w:numPr>
                              <w:tabs>
                                <w:tab w:val="clear" w:pos="720"/>
                                <w:tab w:val="num" w:pos="480"/>
                              </w:tabs>
                              <w:ind w:left="480" w:hanging="240"/>
                              <w:rPr>
                                <w:sz w:val="18"/>
                              </w:rPr>
                            </w:pPr>
                            <w:r>
                              <w:rPr>
                                <w:sz w:val="18"/>
                              </w:rPr>
                              <w:t xml:space="preserve">Elaborates </w:t>
                            </w:r>
                            <w:r w:rsidR="00806E77">
                              <w:rPr>
                                <w:sz w:val="18"/>
                              </w:rPr>
                              <w:t xml:space="preserve">on </w:t>
                            </w:r>
                            <w:r>
                              <w:rPr>
                                <w:sz w:val="18"/>
                              </w:rPr>
                              <w:t>ideas, supports and justifies opinions and arguments.</w:t>
                            </w:r>
                          </w:p>
                          <w:p w:rsidR="00202313" w:rsidRPr="00795F30" w:rsidRDefault="00CB2F69" w:rsidP="00795F30">
                            <w:pPr>
                              <w:numPr>
                                <w:ilvl w:val="0"/>
                                <w:numId w:val="1"/>
                              </w:numPr>
                              <w:tabs>
                                <w:tab w:val="clear" w:pos="720"/>
                                <w:tab w:val="num" w:pos="480"/>
                              </w:tabs>
                              <w:ind w:left="480" w:hanging="240"/>
                              <w:rPr>
                                <w:sz w:val="18"/>
                                <w:szCs w:val="18"/>
                              </w:rPr>
                            </w:pPr>
                            <w:r w:rsidRPr="002C47D8">
                              <w:rPr>
                                <w:sz w:val="18"/>
                                <w:szCs w:val="18"/>
                              </w:rPr>
                              <w:t>Demonstrates depth and breadth in the treatment of the topic.</w:t>
                            </w:r>
                          </w:p>
                          <w:p w:rsidR="006938E5" w:rsidRDefault="006938E5">
                            <w:pPr>
                              <w:rPr>
                                <w:sz w:val="18"/>
                              </w:rPr>
                            </w:pPr>
                          </w:p>
                          <w:p w:rsidR="006938E5" w:rsidRPr="00202313" w:rsidRDefault="006938E5" w:rsidP="006938E5">
                            <w:pPr>
                              <w:rPr>
                                <w:b/>
                                <w:sz w:val="18"/>
                              </w:rPr>
                            </w:pPr>
                            <w:r w:rsidRPr="00202313">
                              <w:rPr>
                                <w:b/>
                                <w:sz w:val="18"/>
                              </w:rPr>
                              <w:t>Expression</w:t>
                            </w:r>
                          </w:p>
                          <w:p w:rsidR="006938E5" w:rsidRPr="00202313" w:rsidRDefault="006938E5" w:rsidP="007B5F73">
                            <w:pPr>
                              <w:numPr>
                                <w:ilvl w:val="0"/>
                                <w:numId w:val="1"/>
                              </w:numPr>
                              <w:tabs>
                                <w:tab w:val="clear" w:pos="720"/>
                                <w:tab w:val="num" w:pos="480"/>
                              </w:tabs>
                              <w:ind w:left="480" w:hanging="240"/>
                              <w:rPr>
                                <w:sz w:val="18"/>
                              </w:rPr>
                            </w:pPr>
                            <w:r w:rsidRPr="00202313">
                              <w:rPr>
                                <w:sz w:val="18"/>
                              </w:rPr>
                              <w:t xml:space="preserve">Uses a range of </w:t>
                            </w:r>
                            <w:r w:rsidR="003C48A7" w:rsidRPr="00202313">
                              <w:rPr>
                                <w:sz w:val="18"/>
                              </w:rPr>
                              <w:t xml:space="preserve">sophisticated, </w:t>
                            </w:r>
                            <w:r w:rsidRPr="00202313">
                              <w:rPr>
                                <w:sz w:val="18"/>
                              </w:rPr>
                              <w:t>cohesive devices to connect ideas.</w:t>
                            </w:r>
                            <w:r w:rsidR="00414A6F" w:rsidRPr="00202313">
                              <w:rPr>
                                <w:sz w:val="18"/>
                              </w:rPr>
                              <w:t xml:space="preserve"> </w:t>
                            </w:r>
                          </w:p>
                          <w:p w:rsidR="006938E5" w:rsidRDefault="006938E5" w:rsidP="007B5F73">
                            <w:pPr>
                              <w:numPr>
                                <w:ilvl w:val="0"/>
                                <w:numId w:val="1"/>
                              </w:numPr>
                              <w:tabs>
                                <w:tab w:val="clear" w:pos="720"/>
                                <w:tab w:val="num" w:pos="480"/>
                              </w:tabs>
                              <w:ind w:left="480" w:hanging="240"/>
                              <w:rPr>
                                <w:sz w:val="18"/>
                              </w:rPr>
                            </w:pPr>
                            <w:r>
                              <w:rPr>
                                <w:sz w:val="18"/>
                              </w:rPr>
                              <w:t>Organises ideas and information logically and coherently.</w:t>
                            </w:r>
                          </w:p>
                          <w:p w:rsidR="00CB2F69" w:rsidRDefault="006938E5" w:rsidP="007B5F73">
                            <w:pPr>
                              <w:numPr>
                                <w:ilvl w:val="0"/>
                                <w:numId w:val="1"/>
                              </w:numPr>
                              <w:tabs>
                                <w:tab w:val="clear" w:pos="720"/>
                                <w:tab w:val="num" w:pos="480"/>
                              </w:tabs>
                              <w:ind w:left="480" w:hanging="240"/>
                              <w:rPr>
                                <w:sz w:val="18"/>
                              </w:rPr>
                            </w:pPr>
                            <w:r>
                              <w:rPr>
                                <w:sz w:val="18"/>
                              </w:rPr>
                              <w:t>Uses expression that is consistently relevant to t</w:t>
                            </w:r>
                            <w:r w:rsidR="00414A6F">
                              <w:rPr>
                                <w:sz w:val="18"/>
                              </w:rPr>
                              <w:t>he cultural and social context.</w:t>
                            </w:r>
                          </w:p>
                          <w:p w:rsidR="00A1230B" w:rsidRPr="00220111" w:rsidRDefault="00A1230B" w:rsidP="007B5F73">
                            <w:pPr>
                              <w:numPr>
                                <w:ilvl w:val="0"/>
                                <w:numId w:val="1"/>
                              </w:numPr>
                              <w:tabs>
                                <w:tab w:val="clear" w:pos="720"/>
                                <w:tab w:val="num" w:pos="480"/>
                              </w:tabs>
                              <w:ind w:left="480" w:hanging="240"/>
                              <w:rPr>
                                <w:sz w:val="18"/>
                              </w:rPr>
                            </w:pPr>
                            <w:r>
                              <w:rPr>
                                <w:sz w:val="18"/>
                              </w:rPr>
                              <w:t>A few errors may be evident when attempting to use more complex language, but errors do not impede meaning.</w:t>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margin-left:0;margin-top:52.3pt;width:456pt;height:17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" fillcolor="yellow" stroked="f">
                <v:textbox style="mso-fit-shape-to-text:t" inset=",7.2pt,,7.2pt">
                  <w:txbxContent>
                    <w:p w:rsidR="00CB2F69" w:rsidRDefault="00EC0F68">
                      <w:pPr>
                        <w:rPr>
                          <w:b/>
                          <w:sz w:val="18"/>
                        </w:rPr>
                      </w:pPr>
                      <w:r w:rsidRPr="00220111">
                        <w:rPr>
                          <w:b/>
                          <w:sz w:val="18"/>
                        </w:rPr>
                        <w:t>Additional</w:t>
                      </w:r>
                      <w:r w:rsidR="00806E77">
                        <w:rPr>
                          <w:b/>
                          <w:sz w:val="18"/>
                        </w:rPr>
                        <w:t xml:space="preserve"> C</w:t>
                      </w:r>
                      <w:r w:rsidR="00CB2F69" w:rsidRPr="00220111">
                        <w:rPr>
                          <w:b/>
                          <w:sz w:val="18"/>
                        </w:rPr>
                        <w:t>omments</w:t>
                      </w:r>
                      <w:r w:rsidR="006637D9">
                        <w:rPr>
                          <w:b/>
                          <w:sz w:val="18"/>
                        </w:rPr>
                        <w:t xml:space="preserve"> </w:t>
                      </w:r>
                    </w:p>
                    <w:p w:rsidR="006637D9" w:rsidRPr="000E3F9A" w:rsidRDefault="006637D9">
                      <w:pPr>
                        <w:rPr>
                          <w:sz w:val="6"/>
                          <w:szCs w:val="6"/>
                        </w:rPr>
                      </w:pPr>
                    </w:p>
                    <w:p w:rsidR="000E3F9A" w:rsidRDefault="000E3F9A">
                      <w:pPr>
                        <w:rPr>
                          <w:sz w:val="18"/>
                        </w:rPr>
                      </w:pPr>
                      <w:r>
                        <w:rPr>
                          <w:sz w:val="18"/>
                        </w:rPr>
                        <w:t>This example is illustrative of a</w:t>
                      </w:r>
                      <w:r w:rsidR="00795F30">
                        <w:rPr>
                          <w:sz w:val="18"/>
                        </w:rPr>
                        <w:t>n A</w:t>
                      </w:r>
                      <w:r>
                        <w:rPr>
                          <w:sz w:val="18"/>
                        </w:rPr>
                        <w:t xml:space="preserve"> grade.</w:t>
                      </w:r>
                    </w:p>
                    <w:p w:rsidR="00CB2F69" w:rsidRPr="00220111" w:rsidRDefault="00CB2F69" w:rsidP="000E3F9A">
                      <w:pPr>
                        <w:spacing w:before="60"/>
                        <w:rPr>
                          <w:b/>
                          <w:sz w:val="18"/>
                        </w:rPr>
                      </w:pPr>
                      <w:r w:rsidRPr="00220111">
                        <w:rPr>
                          <w:b/>
                          <w:sz w:val="18"/>
                        </w:rPr>
                        <w:t>Ideas</w:t>
                      </w:r>
                    </w:p>
                    <w:p w:rsidR="00CB2F69" w:rsidRDefault="00CB2F69" w:rsidP="007B5F73">
                      <w:pPr>
                        <w:numPr>
                          <w:ilvl w:val="0"/>
                          <w:numId w:val="1"/>
                        </w:numPr>
                        <w:tabs>
                          <w:tab w:val="clear" w:pos="720"/>
                          <w:tab w:val="num" w:pos="480"/>
                        </w:tabs>
                        <w:ind w:left="480" w:hanging="240"/>
                        <w:rPr>
                          <w:sz w:val="18"/>
                        </w:rPr>
                      </w:pPr>
                      <w:r>
                        <w:rPr>
                          <w:sz w:val="18"/>
                        </w:rPr>
                        <w:t>Relates ideas, information and opinions that are relevant to the context, purpose and audience and uses appropriate detail consistently.</w:t>
                      </w:r>
                    </w:p>
                    <w:p w:rsidR="00CB2F69" w:rsidRDefault="00CB2F69" w:rsidP="007B5F73">
                      <w:pPr>
                        <w:numPr>
                          <w:ilvl w:val="0"/>
                          <w:numId w:val="1"/>
                        </w:numPr>
                        <w:tabs>
                          <w:tab w:val="clear" w:pos="720"/>
                          <w:tab w:val="num" w:pos="480"/>
                        </w:tabs>
                        <w:ind w:left="480" w:hanging="240"/>
                        <w:rPr>
                          <w:sz w:val="18"/>
                        </w:rPr>
                      </w:pPr>
                      <w:r>
                        <w:rPr>
                          <w:sz w:val="18"/>
                        </w:rPr>
                        <w:t xml:space="preserve">Elaborates </w:t>
                      </w:r>
                      <w:r w:rsidR="00806E77">
                        <w:rPr>
                          <w:sz w:val="18"/>
                        </w:rPr>
                        <w:t xml:space="preserve">on </w:t>
                      </w:r>
                      <w:r>
                        <w:rPr>
                          <w:sz w:val="18"/>
                        </w:rPr>
                        <w:t>ideas, supports and justifies opinions and arguments.</w:t>
                      </w:r>
                    </w:p>
                    <w:p w:rsidR="00202313" w:rsidRPr="00795F30" w:rsidRDefault="00CB2F69" w:rsidP="00795F30">
                      <w:pPr>
                        <w:numPr>
                          <w:ilvl w:val="0"/>
                          <w:numId w:val="1"/>
                        </w:numPr>
                        <w:tabs>
                          <w:tab w:val="clear" w:pos="720"/>
                          <w:tab w:val="num" w:pos="480"/>
                        </w:tabs>
                        <w:ind w:left="480" w:hanging="240"/>
                        <w:rPr>
                          <w:sz w:val="18"/>
                          <w:szCs w:val="18"/>
                        </w:rPr>
                      </w:pPr>
                      <w:r w:rsidRPr="002C47D8">
                        <w:rPr>
                          <w:sz w:val="18"/>
                          <w:szCs w:val="18"/>
                        </w:rPr>
                        <w:t>Demonstrates depth and breadth in the treatment of the topic.</w:t>
                      </w:r>
                    </w:p>
                    <w:p w:rsidR="006938E5" w:rsidRDefault="006938E5">
                      <w:pPr>
                        <w:rPr>
                          <w:sz w:val="18"/>
                        </w:rPr>
                      </w:pPr>
                    </w:p>
                    <w:p w:rsidR="006938E5" w:rsidRPr="00202313" w:rsidRDefault="006938E5" w:rsidP="006938E5">
                      <w:pPr>
                        <w:rPr>
                          <w:b/>
                          <w:sz w:val="18"/>
                        </w:rPr>
                      </w:pPr>
                      <w:r w:rsidRPr="00202313">
                        <w:rPr>
                          <w:b/>
                          <w:sz w:val="18"/>
                        </w:rPr>
                        <w:t>Expression</w:t>
                      </w:r>
                    </w:p>
                    <w:p w:rsidR="006938E5" w:rsidRPr="00202313" w:rsidRDefault="006938E5" w:rsidP="007B5F73">
                      <w:pPr>
                        <w:numPr>
                          <w:ilvl w:val="0"/>
                          <w:numId w:val="1"/>
                        </w:numPr>
                        <w:tabs>
                          <w:tab w:val="clear" w:pos="720"/>
                          <w:tab w:val="num" w:pos="480"/>
                        </w:tabs>
                        <w:ind w:left="480" w:hanging="240"/>
                        <w:rPr>
                          <w:sz w:val="18"/>
                        </w:rPr>
                      </w:pPr>
                      <w:r w:rsidRPr="00202313">
                        <w:rPr>
                          <w:sz w:val="18"/>
                        </w:rPr>
                        <w:t xml:space="preserve">Uses a range of </w:t>
                      </w:r>
                      <w:r w:rsidR="003C48A7" w:rsidRPr="00202313">
                        <w:rPr>
                          <w:sz w:val="18"/>
                        </w:rPr>
                        <w:t xml:space="preserve">sophisticated, </w:t>
                      </w:r>
                      <w:r w:rsidRPr="00202313">
                        <w:rPr>
                          <w:sz w:val="18"/>
                        </w:rPr>
                        <w:t>cohesive devices to connect ideas.</w:t>
                      </w:r>
                      <w:r w:rsidR="00414A6F" w:rsidRPr="00202313">
                        <w:rPr>
                          <w:sz w:val="18"/>
                        </w:rPr>
                        <w:t xml:space="preserve"> </w:t>
                      </w:r>
                    </w:p>
                    <w:p w:rsidR="006938E5" w:rsidRDefault="006938E5" w:rsidP="007B5F73">
                      <w:pPr>
                        <w:numPr>
                          <w:ilvl w:val="0"/>
                          <w:numId w:val="1"/>
                        </w:numPr>
                        <w:tabs>
                          <w:tab w:val="clear" w:pos="720"/>
                          <w:tab w:val="num" w:pos="480"/>
                        </w:tabs>
                        <w:ind w:left="480" w:hanging="240"/>
                        <w:rPr>
                          <w:sz w:val="18"/>
                        </w:rPr>
                      </w:pPr>
                      <w:r>
                        <w:rPr>
                          <w:sz w:val="18"/>
                        </w:rPr>
                        <w:t>Organises ideas and information logically and coherently.</w:t>
                      </w:r>
                    </w:p>
                    <w:p w:rsidR="00CB2F69" w:rsidRDefault="006938E5" w:rsidP="007B5F73">
                      <w:pPr>
                        <w:numPr>
                          <w:ilvl w:val="0"/>
                          <w:numId w:val="1"/>
                        </w:numPr>
                        <w:tabs>
                          <w:tab w:val="clear" w:pos="720"/>
                          <w:tab w:val="num" w:pos="480"/>
                        </w:tabs>
                        <w:ind w:left="480" w:hanging="240"/>
                        <w:rPr>
                          <w:sz w:val="18"/>
                        </w:rPr>
                      </w:pPr>
                      <w:r>
                        <w:rPr>
                          <w:sz w:val="18"/>
                        </w:rPr>
                        <w:t>Uses expression that is consistently relevant to t</w:t>
                      </w:r>
                      <w:r w:rsidR="00414A6F">
                        <w:rPr>
                          <w:sz w:val="18"/>
                        </w:rPr>
                        <w:t>he cultural and social context.</w:t>
                      </w:r>
                    </w:p>
                    <w:p w:rsidR="00A1230B" w:rsidRPr="00220111" w:rsidRDefault="00A1230B" w:rsidP="007B5F73">
                      <w:pPr>
                        <w:numPr>
                          <w:ilvl w:val="0"/>
                          <w:numId w:val="1"/>
                        </w:numPr>
                        <w:tabs>
                          <w:tab w:val="clear" w:pos="720"/>
                          <w:tab w:val="num" w:pos="480"/>
                        </w:tabs>
                        <w:ind w:left="480" w:hanging="240"/>
                        <w:rPr>
                          <w:sz w:val="18"/>
                        </w:rPr>
                      </w:pPr>
                      <w:r>
                        <w:rPr>
                          <w:sz w:val="18"/>
                        </w:rPr>
                        <w:t>A few errors may be evident when attempting to use more complex language, but errors do not impede meaning.</w:t>
                      </w:r>
                    </w:p>
                  </w:txbxContent>
                </v:textbox>
                <w10:wrap type="tight"/>
              </v:shape>
            </w:pict>
          </mc:Fallback>
        </mc:AlternateContent>
      </w:r>
      <w:r w:rsidR="00CB2F69" w:rsidRPr="00922364">
        <w:rPr>
          <w:highlight w:val="yellow"/>
        </w:rPr>
        <w:t>Ich danke euch</w:t>
      </w:r>
      <w:r w:rsidR="007B5F73">
        <w:rPr>
          <w:highlight w:val="yellow"/>
        </w:rPr>
        <w:t xml:space="preserve"> für das Zuhören und viel </w:t>
      </w:r>
      <w:r w:rsidR="007B5F73" w:rsidRPr="007B5F73">
        <w:rPr>
          <w:highlight w:val="yellow"/>
        </w:rPr>
        <w:t>Glück.</w:t>
      </w:r>
      <w:r w:rsidR="007B5F73">
        <w:t xml:space="preserve"> </w:t>
      </w:r>
    </w:p>
    <w:p w:rsidR="007B5F73" w:rsidRPr="00052AFB" w:rsidRDefault="007B5F73" w:rsidP="007B5F73">
      <w:pPr>
        <w:pStyle w:val="SOFinalHead3PerformanceTable"/>
      </w:pPr>
      <w:r>
        <w:lastRenderedPageBreak/>
        <w:t xml:space="preserve">Performance Standards for </w:t>
      </w:r>
      <w:r w:rsidRPr="00AE3273">
        <w:t xml:space="preserve">Stage </w:t>
      </w:r>
      <w:r>
        <w:t>2</w:t>
      </w:r>
      <w:r w:rsidRPr="00AE3273">
        <w:t xml:space="preserve"> </w:t>
      </w:r>
      <w:r w:rsidRPr="00052AFB">
        <w:t>Locally Assessed Languages at Continuers Level</w:t>
      </w:r>
    </w:p>
    <w:tbl>
      <w:tblPr>
        <w:tblW w:w="10924" w:type="dxa"/>
        <w:jc w:val="center"/>
        <w:tblInd w:w="-7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60"/>
        <w:gridCol w:w="2092"/>
        <w:gridCol w:w="3060"/>
        <w:gridCol w:w="2160"/>
        <w:gridCol w:w="3252"/>
      </w:tblGrid>
      <w:tr w:rsidR="007B5F73" w:rsidTr="009A62B7">
        <w:trPr>
          <w:cantSplit/>
          <w:tblHeader/>
          <w:jc w:val="center"/>
        </w:trPr>
        <w:tc>
          <w:tcPr>
            <w:tcW w:w="360" w:type="dxa"/>
            <w:tcBorders>
              <w:bottom w:val="single" w:sz="2" w:space="0" w:color="auto"/>
              <w:right w:val="nil"/>
            </w:tcBorders>
            <w:shd w:val="clear" w:color="auto" w:fill="4C4C4C"/>
            <w:tcMar>
              <w:top w:w="85" w:type="dxa"/>
              <w:left w:w="85" w:type="dxa"/>
              <w:bottom w:w="85" w:type="dxa"/>
              <w:right w:w="85" w:type="dxa"/>
            </w:tcMar>
          </w:tcPr>
          <w:p w:rsidR="007B5F73" w:rsidRPr="009A62B7" w:rsidRDefault="007B5F73" w:rsidP="00C226D9">
            <w:pPr>
              <w:rPr>
                <w:rFonts w:eastAsia="SimSun"/>
              </w:rPr>
            </w:pPr>
          </w:p>
        </w:tc>
        <w:tc>
          <w:tcPr>
            <w:tcW w:w="2092" w:type="dxa"/>
            <w:tcBorders>
              <w:left w:val="nil"/>
              <w:bottom w:val="single" w:sz="2" w:space="0" w:color="auto"/>
              <w:right w:val="nil"/>
            </w:tcBorders>
            <w:shd w:val="clear" w:color="auto" w:fill="4C4C4C"/>
            <w:tcMar>
              <w:top w:w="85" w:type="dxa"/>
              <w:left w:w="85" w:type="dxa"/>
              <w:bottom w:w="85" w:type="dxa"/>
              <w:right w:w="85" w:type="dxa"/>
            </w:tcMar>
          </w:tcPr>
          <w:p w:rsidR="007B5F73" w:rsidRPr="00052AFB" w:rsidRDefault="007B5F73" w:rsidP="00C226D9">
            <w:pPr>
              <w:pStyle w:val="SOFinalPerformanceTableHead1"/>
            </w:pPr>
            <w:r w:rsidRPr="00052AFB">
              <w:t>Ideas</w:t>
            </w:r>
          </w:p>
        </w:tc>
        <w:tc>
          <w:tcPr>
            <w:tcW w:w="5220" w:type="dxa"/>
            <w:gridSpan w:val="2"/>
            <w:tcBorders>
              <w:left w:val="nil"/>
              <w:bottom w:val="single" w:sz="2" w:space="0" w:color="auto"/>
              <w:right w:val="nil"/>
            </w:tcBorders>
            <w:shd w:val="clear" w:color="auto" w:fill="4C4C4C"/>
            <w:tcMar>
              <w:top w:w="85" w:type="dxa"/>
              <w:left w:w="85" w:type="dxa"/>
              <w:bottom w:w="85" w:type="dxa"/>
              <w:right w:w="85" w:type="dxa"/>
            </w:tcMar>
          </w:tcPr>
          <w:p w:rsidR="007B5F73" w:rsidRDefault="007B5F73" w:rsidP="009A62B7">
            <w:pPr>
              <w:pStyle w:val="SOFinalPerformanceTableHead1"/>
              <w:jc w:val="center"/>
            </w:pPr>
            <w:r w:rsidRPr="00052AFB">
              <w:t>Expression</w:t>
            </w:r>
          </w:p>
        </w:tc>
        <w:tc>
          <w:tcPr>
            <w:tcW w:w="3252" w:type="dxa"/>
            <w:tcBorders>
              <w:left w:val="nil"/>
              <w:bottom w:val="single" w:sz="2" w:space="0" w:color="auto"/>
            </w:tcBorders>
            <w:shd w:val="clear" w:color="auto" w:fill="4C4C4C"/>
            <w:tcMar>
              <w:top w:w="85" w:type="dxa"/>
              <w:left w:w="85" w:type="dxa"/>
              <w:bottom w:w="85" w:type="dxa"/>
              <w:right w:w="85" w:type="dxa"/>
            </w:tcMar>
          </w:tcPr>
          <w:p w:rsidR="007B5F73" w:rsidRPr="00795195" w:rsidRDefault="007B5F73" w:rsidP="00C226D9">
            <w:pPr>
              <w:pStyle w:val="SOFinalPerformanceTableHead1"/>
            </w:pPr>
            <w:r w:rsidRPr="00795195">
              <w:t>Interpretation and Reflection</w:t>
            </w:r>
          </w:p>
        </w:tc>
      </w:tr>
      <w:tr w:rsidR="007B5F73" w:rsidTr="009A62B7">
        <w:trPr>
          <w:cantSplit/>
          <w:jc w:val="center"/>
        </w:trPr>
        <w:tc>
          <w:tcPr>
            <w:tcW w:w="360" w:type="dxa"/>
            <w:tcBorders>
              <w:top w:val="single" w:sz="2" w:space="0" w:color="auto"/>
            </w:tcBorders>
            <w:shd w:val="clear" w:color="auto" w:fill="D9D9D9"/>
            <w:tcMar>
              <w:left w:w="85" w:type="dxa"/>
              <w:bottom w:w="85" w:type="dxa"/>
              <w:right w:w="85" w:type="dxa"/>
            </w:tcMar>
          </w:tcPr>
          <w:p w:rsidR="007B5F73" w:rsidRDefault="007B5F73" w:rsidP="00C226D9">
            <w:pPr>
              <w:pStyle w:val="SOFinalPerformanceTableLetters"/>
            </w:pPr>
            <w:r>
              <w:t>A</w:t>
            </w:r>
          </w:p>
        </w:tc>
        <w:tc>
          <w:tcPr>
            <w:tcW w:w="2092" w:type="dxa"/>
            <w:tcBorders>
              <w:top w:val="single" w:sz="2" w:space="0" w:color="auto"/>
            </w:tcBorders>
            <w:shd w:val="clear" w:color="auto" w:fill="auto"/>
            <w:tcMar>
              <w:left w:w="85" w:type="dxa"/>
              <w:bottom w:w="85" w:type="dxa"/>
              <w:right w:w="85" w:type="dxa"/>
            </w:tcMar>
          </w:tcPr>
          <w:p w:rsidR="007B5F73" w:rsidRPr="009A62B7" w:rsidRDefault="007B5F73" w:rsidP="00C226D9">
            <w:pPr>
              <w:pStyle w:val="SOFinalPerformanceTableText"/>
              <w:rPr>
                <w:i/>
              </w:rPr>
            </w:pPr>
            <w:r w:rsidRPr="009A62B7">
              <w:rPr>
                <w:i/>
              </w:rPr>
              <w:t>Relevance</w:t>
            </w:r>
          </w:p>
          <w:p w:rsidR="007B5F73" w:rsidRPr="009A62B7" w:rsidRDefault="007B5F73" w:rsidP="00C226D9">
            <w:pPr>
              <w:pStyle w:val="SOFinalPerformanceTableText"/>
              <w:rPr>
                <w:highlight w:val="yellow"/>
              </w:rPr>
            </w:pPr>
            <w:r w:rsidRPr="009A62B7">
              <w:rPr>
                <w:highlight w:val="yellow"/>
              </w:rPr>
              <w:t>Responses are consistently relevant to context, purpose, audience, and topic.</w:t>
            </w:r>
          </w:p>
          <w:p w:rsidR="007B5F73" w:rsidRPr="009A62B7" w:rsidRDefault="007B5F73" w:rsidP="00C226D9">
            <w:pPr>
              <w:pStyle w:val="SOFinalPerformanceTableText"/>
              <w:rPr>
                <w:highlight w:val="yellow"/>
              </w:rPr>
            </w:pPr>
            <w:r w:rsidRPr="009A62B7">
              <w:rPr>
                <w:highlight w:val="yellow"/>
              </w:rPr>
              <w:t>Responses consistently convey the appropriate detail, ideas, information, opinions.</w:t>
            </w:r>
          </w:p>
          <w:p w:rsidR="007B5F73" w:rsidRPr="00D30577" w:rsidRDefault="007B5F73" w:rsidP="00C226D9">
            <w:pPr>
              <w:pStyle w:val="SOFinalPerformanceTableText"/>
            </w:pPr>
            <w:r w:rsidRPr="009A62B7">
              <w:rPr>
                <w:highlight w:val="yellow"/>
              </w:rPr>
              <w:t>Responses successfully create the desired impact and interest, and engage the audience.</w:t>
            </w:r>
          </w:p>
          <w:p w:rsidR="007B5F73" w:rsidRPr="009A62B7" w:rsidRDefault="007B5F73" w:rsidP="00C226D9">
            <w:pPr>
              <w:pStyle w:val="SOFinalPerformanceTableText"/>
              <w:rPr>
                <w:i/>
              </w:rPr>
            </w:pPr>
            <w:r w:rsidRPr="009A62B7">
              <w:rPr>
                <w:i/>
              </w:rPr>
              <w:t>Depth of Treatment of Ideas, Information, or Opinions</w:t>
            </w:r>
          </w:p>
          <w:p w:rsidR="007B5F73" w:rsidRPr="009A62B7" w:rsidRDefault="007B5F73" w:rsidP="00C226D9">
            <w:pPr>
              <w:pStyle w:val="SOFinalPerformanceTableText"/>
              <w:rPr>
                <w:highlight w:val="yellow"/>
              </w:rPr>
            </w:pPr>
            <w:r w:rsidRPr="009A62B7">
              <w:rPr>
                <w:highlight w:val="yellow"/>
              </w:rPr>
              <w:t>Depth and breadth in the treatment of the topic and content is very detailed and varied.</w:t>
            </w:r>
          </w:p>
          <w:p w:rsidR="007B5F73" w:rsidRPr="00D30577" w:rsidRDefault="007B5F73" w:rsidP="00C226D9">
            <w:pPr>
              <w:pStyle w:val="SOFinalPerformanceTableText"/>
            </w:pPr>
            <w:r w:rsidRPr="009A62B7">
              <w:rPr>
                <w:highlight w:val="yellow"/>
              </w:rPr>
              <w:t>Ideas are elaborated, opinions and arguments are supported and justified, and complex ideas are communicated effectively with originality and creativity.</w:t>
            </w:r>
          </w:p>
          <w:p w:rsidR="007B5F73" w:rsidRPr="009A62B7" w:rsidRDefault="007B5F73" w:rsidP="00C226D9">
            <w:pPr>
              <w:pStyle w:val="SOFinalPerformanceTableText"/>
              <w:rPr>
                <w:color w:val="999999"/>
              </w:rPr>
            </w:pPr>
            <w:r w:rsidRPr="009A62B7">
              <w:rPr>
                <w:color w:val="999999"/>
              </w:rPr>
              <w:t>Comprehensive evidence of planning and preparation.</w:t>
            </w:r>
          </w:p>
        </w:tc>
        <w:tc>
          <w:tcPr>
            <w:tcW w:w="3060" w:type="dxa"/>
            <w:tcBorders>
              <w:top w:val="single" w:sz="2" w:space="0" w:color="auto"/>
              <w:bottom w:val="single" w:sz="2" w:space="0" w:color="auto"/>
              <w:right w:val="dotDash" w:sz="4" w:space="0" w:color="auto"/>
            </w:tcBorders>
            <w:shd w:val="clear" w:color="auto" w:fill="auto"/>
            <w:tcMar>
              <w:left w:w="85" w:type="dxa"/>
              <w:bottom w:w="85" w:type="dxa"/>
              <w:right w:w="85" w:type="dxa"/>
            </w:tcMar>
          </w:tcPr>
          <w:p w:rsidR="007B5F73" w:rsidRPr="009A62B7" w:rsidRDefault="007B5F73" w:rsidP="00C226D9">
            <w:pPr>
              <w:pStyle w:val="SOFinalPerformanceTableText"/>
              <w:rPr>
                <w:i/>
              </w:rPr>
            </w:pPr>
            <w:r w:rsidRPr="009A62B7">
              <w:rPr>
                <w:i/>
              </w:rPr>
              <w:t>Capacity to Convey Information Accurately and Appropriately</w:t>
            </w:r>
          </w:p>
          <w:p w:rsidR="007B5F73" w:rsidRPr="009A62B7" w:rsidRDefault="007B5F73" w:rsidP="00C226D9">
            <w:pPr>
              <w:pStyle w:val="SOFinalPerformanceTableText"/>
              <w:rPr>
                <w:highlight w:val="yellow"/>
              </w:rPr>
            </w:pPr>
            <w:r w:rsidRPr="009A62B7">
              <w:rPr>
                <w:highlight w:val="yellow"/>
              </w:rPr>
              <w:t>Use of an extensive range of complex linguistic structures and features with a high degree of accuracy to achieve interest, flow, and cohesion.</w:t>
            </w:r>
          </w:p>
          <w:p w:rsidR="007B5F73" w:rsidRPr="009A62B7" w:rsidRDefault="007B5F73" w:rsidP="00C226D9">
            <w:pPr>
              <w:pStyle w:val="SOFinalPerformanceTableText"/>
              <w:rPr>
                <w:highlight w:val="yellow"/>
              </w:rPr>
            </w:pPr>
            <w:r w:rsidRPr="009A62B7">
              <w:rPr>
                <w:highlight w:val="yellow"/>
              </w:rPr>
              <w:t>A few errors may be evident when attempting to use more complex language, but errors do not impede meaning.</w:t>
            </w:r>
          </w:p>
          <w:p w:rsidR="007B5F73" w:rsidRPr="009A62B7" w:rsidRDefault="007B5F73" w:rsidP="00C226D9">
            <w:pPr>
              <w:pStyle w:val="SOFinalPerformanceTableText"/>
              <w:rPr>
                <w:highlight w:val="yellow"/>
              </w:rPr>
            </w:pPr>
            <w:r w:rsidRPr="009A62B7">
              <w:rPr>
                <w:highlight w:val="yellow"/>
              </w:rPr>
              <w:t xml:space="preserve">Effective use of a range of sophisticated cohesive devices to connect ideas. </w:t>
            </w:r>
          </w:p>
          <w:p w:rsidR="007B5F73" w:rsidRPr="00D30577" w:rsidRDefault="007B5F73" w:rsidP="00C226D9">
            <w:pPr>
              <w:pStyle w:val="SOFinalPerformanceTableText"/>
            </w:pPr>
            <w:r w:rsidRPr="009A62B7">
              <w:rPr>
                <w:highlight w:val="yellow"/>
              </w:rPr>
              <w:t>Expression consistently appropriate to the cultural and social context.</w:t>
            </w:r>
          </w:p>
          <w:p w:rsidR="007B5F73" w:rsidRPr="009A62B7" w:rsidRDefault="007B5F73" w:rsidP="00C226D9">
            <w:pPr>
              <w:pStyle w:val="SOFinalPerformanceTableText"/>
              <w:rPr>
                <w:color w:val="999999"/>
              </w:rPr>
            </w:pPr>
            <w:r w:rsidRPr="009A62B7">
              <w:rPr>
                <w:color w:val="999999"/>
              </w:rPr>
              <w:t>Very effective communication with a high degree of fluency. Pronunciation is accurate, and there is little hesitation in the choice of linguistic resources. Intonation and stress are used effectively to enhance meaning.</w:t>
            </w:r>
          </w:p>
          <w:p w:rsidR="007B5F73" w:rsidRPr="009A62B7" w:rsidRDefault="007B5F73" w:rsidP="00C226D9">
            <w:pPr>
              <w:pStyle w:val="SOFinalPerformanceTableText"/>
              <w:rPr>
                <w:i/>
              </w:rPr>
            </w:pPr>
            <w:r w:rsidRPr="009A62B7">
              <w:rPr>
                <w:i/>
              </w:rPr>
              <w:t>Coherence in Structure and Sequence</w:t>
            </w:r>
          </w:p>
          <w:p w:rsidR="007B5F73" w:rsidRPr="009A62B7" w:rsidRDefault="007B5F73" w:rsidP="00C226D9">
            <w:pPr>
              <w:pStyle w:val="SOFinalPerformanceTableText"/>
              <w:rPr>
                <w:highlight w:val="yellow"/>
              </w:rPr>
            </w:pPr>
            <w:r w:rsidRPr="009A62B7">
              <w:rPr>
                <w:highlight w:val="yellow"/>
              </w:rPr>
              <w:t>Information and ideas are organised logically and coherently.</w:t>
            </w:r>
          </w:p>
          <w:p w:rsidR="007B5F73" w:rsidRPr="009A62B7" w:rsidRDefault="007B5F73" w:rsidP="00C226D9">
            <w:pPr>
              <w:pStyle w:val="SOFinalPerformanceTableText"/>
              <w:rPr>
                <w:color w:val="999999"/>
              </w:rPr>
            </w:pPr>
            <w:r w:rsidRPr="009A62B7">
              <w:rPr>
                <w:highlight w:val="yellow"/>
              </w:rPr>
              <w:t>Conventions of the text type are observed.</w:t>
            </w:r>
          </w:p>
        </w:tc>
        <w:tc>
          <w:tcPr>
            <w:tcW w:w="2160" w:type="dxa"/>
            <w:tcBorders>
              <w:top w:val="single" w:sz="2" w:space="0" w:color="auto"/>
              <w:left w:val="dotDash" w:sz="4" w:space="0" w:color="auto"/>
            </w:tcBorders>
            <w:shd w:val="clear" w:color="auto" w:fill="auto"/>
            <w:tcMar>
              <w:left w:w="85" w:type="dxa"/>
              <w:bottom w:w="85" w:type="dxa"/>
              <w:right w:w="85" w:type="dxa"/>
            </w:tcMar>
          </w:tcPr>
          <w:p w:rsidR="007B5F73" w:rsidRPr="009A62B7" w:rsidRDefault="007B5F73" w:rsidP="00C226D9">
            <w:pPr>
              <w:pStyle w:val="SOFinalPerformanceTableText"/>
              <w:rPr>
                <w:i/>
                <w:color w:val="999999"/>
              </w:rPr>
            </w:pPr>
            <w:r w:rsidRPr="009A62B7">
              <w:rPr>
                <w:i/>
                <w:color w:val="999999"/>
              </w:rPr>
              <w:t>Capacity to Interact and Maintain a Conversation and Discussion</w:t>
            </w:r>
          </w:p>
          <w:p w:rsidR="007B5F73" w:rsidRPr="009A62B7" w:rsidRDefault="007B5F73" w:rsidP="00C226D9">
            <w:pPr>
              <w:pStyle w:val="SOFinalPerformanceTableText"/>
              <w:rPr>
                <w:color w:val="999999"/>
              </w:rPr>
            </w:pPr>
            <w:r w:rsidRPr="009A62B7">
              <w:rPr>
                <w:color w:val="999999"/>
              </w:rPr>
              <w:t>Interaction is initiated, sustained, and spontaneous across a wide range of topics. Comments or opinions are adjusted or elaborated on in response to reactions and comments. Interest, enthusiasm, and passion for the topic of discussion are conveyed.</w:t>
            </w:r>
          </w:p>
          <w:p w:rsidR="007B5F73" w:rsidRPr="009A62B7" w:rsidRDefault="007B5F73" w:rsidP="00C226D9">
            <w:pPr>
              <w:pStyle w:val="SOFinalPerformanceTableText"/>
              <w:rPr>
                <w:color w:val="999999"/>
              </w:rPr>
            </w:pPr>
            <w:r w:rsidRPr="009A62B7">
              <w:rPr>
                <w:color w:val="999999"/>
              </w:rPr>
              <w:t>A variety of communication strategies are used with effect during interaction (e.g. using new vocabulary encountered during interaction, seeking clarification, using appropriate pause fillers).</w:t>
            </w:r>
          </w:p>
          <w:p w:rsidR="007B5F73" w:rsidRPr="009A62B7" w:rsidRDefault="007B5F73" w:rsidP="00C226D9">
            <w:pPr>
              <w:pStyle w:val="SOFinalPerformanceTableText"/>
              <w:rPr>
                <w:color w:val="999999"/>
              </w:rPr>
            </w:pPr>
            <w:r w:rsidRPr="009A62B7">
              <w:rPr>
                <w:color w:val="999999"/>
              </w:rPr>
              <w:t>Responses are quick, confident, and fluent. Topic shifts and unpredictable elements are handled well.</w:t>
            </w:r>
          </w:p>
        </w:tc>
        <w:tc>
          <w:tcPr>
            <w:tcW w:w="3252" w:type="dxa"/>
            <w:tcBorders>
              <w:top w:val="single" w:sz="2" w:space="0" w:color="auto"/>
            </w:tcBorders>
            <w:shd w:val="clear" w:color="auto" w:fill="auto"/>
            <w:tcMar>
              <w:left w:w="85" w:type="dxa"/>
              <w:bottom w:w="85" w:type="dxa"/>
              <w:right w:w="85" w:type="dxa"/>
            </w:tcMar>
          </w:tcPr>
          <w:p w:rsidR="007B5F73" w:rsidRPr="009A62B7" w:rsidRDefault="007B5F73" w:rsidP="00C226D9">
            <w:pPr>
              <w:pStyle w:val="SOFinalPerformanceTableText"/>
              <w:rPr>
                <w:i/>
                <w:color w:val="999999"/>
              </w:rPr>
            </w:pPr>
            <w:r w:rsidRPr="009A62B7">
              <w:rPr>
                <w:i/>
                <w:color w:val="999999"/>
              </w:rPr>
              <w:t>Interpretation of Meaning in Texts</w:t>
            </w:r>
          </w:p>
          <w:p w:rsidR="007B5F73" w:rsidRPr="009A62B7" w:rsidRDefault="007B5F73" w:rsidP="00C226D9">
            <w:pPr>
              <w:pStyle w:val="SOFinalPerformanceTableText"/>
              <w:rPr>
                <w:color w:val="999999"/>
              </w:rPr>
            </w:pPr>
            <w:r w:rsidRPr="009A62B7">
              <w:rPr>
                <w:color w:val="999999"/>
              </w:rPr>
              <w:t xml:space="preserve">Detailed and appropriate use of evidence from texts to support </w:t>
            </w:r>
            <w:r w:rsidRPr="009A62B7">
              <w:rPr>
                <w:color w:val="999999"/>
                <w:spacing w:val="-2"/>
              </w:rPr>
              <w:t>arguments/conclusions.</w:t>
            </w:r>
            <w:r w:rsidRPr="009A62B7">
              <w:rPr>
                <w:color w:val="999999"/>
              </w:rPr>
              <w:t xml:space="preserve"> Interpretations of text are enhanced by making connections within and/or between texts (e.g. comparing and contrasting information, ideas, and opinions).</w:t>
            </w:r>
          </w:p>
          <w:p w:rsidR="007B5F73" w:rsidRPr="009A62B7" w:rsidRDefault="007B5F73" w:rsidP="00C226D9">
            <w:pPr>
              <w:pStyle w:val="SOFinalPerformanceTableText"/>
              <w:rPr>
                <w:color w:val="999999"/>
              </w:rPr>
            </w:pPr>
            <w:r w:rsidRPr="009A62B7">
              <w:rPr>
                <w:color w:val="999999"/>
              </w:rPr>
              <w:t>Conclusions are drawn about the purpose, audience, and message (argument) of the text, and justified with evidence from the text.</w:t>
            </w:r>
          </w:p>
          <w:p w:rsidR="007B5F73" w:rsidRPr="009A62B7" w:rsidRDefault="007B5F73" w:rsidP="00C226D9">
            <w:pPr>
              <w:pStyle w:val="SOFinalPerformanceTableText"/>
              <w:rPr>
                <w:color w:val="999999"/>
              </w:rPr>
            </w:pPr>
            <w:r w:rsidRPr="009A62B7">
              <w:rPr>
                <w:color w:val="999999"/>
              </w:rPr>
              <w:t>Concepts, perspectives, and ideas represented in texts are identified and explained with clarity and insight.</w:t>
            </w:r>
          </w:p>
          <w:p w:rsidR="007B5F73" w:rsidRPr="009A62B7" w:rsidRDefault="007B5F73" w:rsidP="00C226D9">
            <w:pPr>
              <w:pStyle w:val="SOFinalPerformanceTableText"/>
              <w:rPr>
                <w:i/>
                <w:color w:val="999999"/>
              </w:rPr>
            </w:pPr>
            <w:r w:rsidRPr="009A62B7">
              <w:rPr>
                <w:i/>
                <w:color w:val="999999"/>
              </w:rPr>
              <w:t>Analysis of the Language in Texts</w:t>
            </w:r>
          </w:p>
          <w:p w:rsidR="007B5F73" w:rsidRPr="009A62B7" w:rsidRDefault="007B5F73" w:rsidP="00C226D9">
            <w:pPr>
              <w:pStyle w:val="SOFinalPerformanceTableText"/>
              <w:rPr>
                <w:color w:val="999999"/>
              </w:rPr>
            </w:pPr>
            <w:r w:rsidRPr="009A62B7">
              <w:rPr>
                <w:color w:val="999999"/>
              </w:rPr>
              <w:t>The functions of particular linguistic and cultural features in the text are explained with clarity and insight.</w:t>
            </w:r>
          </w:p>
          <w:p w:rsidR="007B5F73" w:rsidRPr="009A62B7" w:rsidRDefault="007B5F73" w:rsidP="00C226D9">
            <w:pPr>
              <w:pStyle w:val="SOFinalPerformanceTableText"/>
              <w:rPr>
                <w:color w:val="999999"/>
              </w:rPr>
            </w:pPr>
            <w:r w:rsidRPr="009A62B7">
              <w:rPr>
                <w:color w:val="999999"/>
              </w:rPr>
              <w:t>Detailed explanation of how stylistic features are used for effect in the text (e.g. register, tone, textual features/organisation).</w:t>
            </w:r>
          </w:p>
          <w:p w:rsidR="007B5F73" w:rsidRPr="009A62B7" w:rsidRDefault="007B5F73" w:rsidP="00C226D9">
            <w:pPr>
              <w:pStyle w:val="SOFinalPerformanceTableText"/>
              <w:rPr>
                <w:i/>
                <w:color w:val="999999"/>
              </w:rPr>
            </w:pPr>
            <w:r w:rsidRPr="009A62B7">
              <w:rPr>
                <w:i/>
                <w:color w:val="999999"/>
              </w:rPr>
              <w:t>Reflection</w:t>
            </w:r>
          </w:p>
          <w:p w:rsidR="007B5F73" w:rsidRPr="009A62B7" w:rsidRDefault="007B5F73" w:rsidP="00C226D9">
            <w:pPr>
              <w:pStyle w:val="SOFinalPerformanceTableText"/>
              <w:rPr>
                <w:color w:val="999999"/>
              </w:rPr>
            </w:pPr>
            <w:r w:rsidRPr="009A62B7">
              <w:rPr>
                <w:color w:val="999999"/>
              </w:rPr>
              <w:t>Critical reflection on how cultures, values, beliefs, practices, and ideas are represented or expressed in texts.</w:t>
            </w:r>
          </w:p>
          <w:p w:rsidR="007B5F73" w:rsidRPr="009A62B7" w:rsidRDefault="007B5F73" w:rsidP="00C226D9">
            <w:pPr>
              <w:pStyle w:val="SOFinalPerformanceTableText"/>
              <w:rPr>
                <w:color w:val="999999"/>
              </w:rPr>
            </w:pPr>
            <w:r w:rsidRPr="009A62B7">
              <w:rPr>
                <w:color w:val="999999"/>
              </w:rPr>
              <w:t>Sophisticated recognition and explanation of connections between own values, beliefs, practices, and ideas, and those explored in texts.</w:t>
            </w:r>
          </w:p>
          <w:p w:rsidR="007B5F73" w:rsidRPr="009A62B7" w:rsidRDefault="007B5F73" w:rsidP="00C226D9">
            <w:pPr>
              <w:pStyle w:val="SOFinalPerformanceTableText"/>
              <w:rPr>
                <w:color w:val="999999"/>
              </w:rPr>
            </w:pPr>
            <w:r w:rsidRPr="009A62B7">
              <w:rPr>
                <w:color w:val="999999"/>
              </w:rPr>
              <w:t>Critical reflection on own learning.</w:t>
            </w:r>
          </w:p>
        </w:tc>
      </w:tr>
      <w:tr w:rsidR="007B5F73" w:rsidTr="009A62B7">
        <w:trPr>
          <w:cantSplit/>
          <w:jc w:val="center"/>
        </w:trPr>
        <w:tc>
          <w:tcPr>
            <w:tcW w:w="360" w:type="dxa"/>
            <w:tcBorders>
              <w:bottom w:val="single" w:sz="2" w:space="0" w:color="auto"/>
            </w:tcBorders>
            <w:shd w:val="clear" w:color="auto" w:fill="D9D9D9"/>
            <w:tcMar>
              <w:left w:w="85" w:type="dxa"/>
              <w:bottom w:w="85" w:type="dxa"/>
              <w:right w:w="85" w:type="dxa"/>
            </w:tcMar>
          </w:tcPr>
          <w:p w:rsidR="007B5F73" w:rsidRDefault="007B5F73" w:rsidP="00C226D9">
            <w:pPr>
              <w:pStyle w:val="SOFinalPerformanceTableLetters"/>
            </w:pPr>
            <w:r>
              <w:t>B</w:t>
            </w:r>
          </w:p>
        </w:tc>
        <w:tc>
          <w:tcPr>
            <w:tcW w:w="2092" w:type="dxa"/>
            <w:tcBorders>
              <w:bottom w:val="single" w:sz="2" w:space="0" w:color="auto"/>
            </w:tcBorders>
            <w:shd w:val="clear" w:color="auto" w:fill="auto"/>
            <w:tcMar>
              <w:left w:w="85" w:type="dxa"/>
              <w:bottom w:w="85" w:type="dxa"/>
              <w:right w:w="85" w:type="dxa"/>
            </w:tcMar>
          </w:tcPr>
          <w:p w:rsidR="007B5F73" w:rsidRPr="009A62B7" w:rsidRDefault="007B5F73" w:rsidP="00C226D9">
            <w:pPr>
              <w:pStyle w:val="SOFinalPerformanceTableText"/>
              <w:rPr>
                <w:i/>
              </w:rPr>
            </w:pPr>
            <w:r w:rsidRPr="009A62B7">
              <w:rPr>
                <w:i/>
              </w:rPr>
              <w:t>Relevance</w:t>
            </w:r>
          </w:p>
          <w:p w:rsidR="007B5F73" w:rsidRPr="00D30577" w:rsidRDefault="007B5F73" w:rsidP="00C226D9">
            <w:pPr>
              <w:pStyle w:val="SOFinalPerformanceTableText"/>
            </w:pPr>
            <w:r w:rsidRPr="00D30577">
              <w:t>Responses are mostly relevant to context, purpose, audience, and topic.</w:t>
            </w:r>
          </w:p>
          <w:p w:rsidR="007B5F73" w:rsidRPr="00D30577" w:rsidRDefault="007B5F73" w:rsidP="00C226D9">
            <w:pPr>
              <w:pStyle w:val="SOFinalPerformanceTableText"/>
            </w:pPr>
            <w:r w:rsidRPr="00D30577">
              <w:t>Responses mostly convey the appropriate detail, ideas, information, and opinions.</w:t>
            </w:r>
          </w:p>
          <w:p w:rsidR="007B5F73" w:rsidRPr="00D30577" w:rsidRDefault="007B5F73" w:rsidP="00C226D9">
            <w:pPr>
              <w:pStyle w:val="SOFinalPerformanceTableText"/>
            </w:pPr>
            <w:r w:rsidRPr="00D30577">
              <w:t>Responses generally create the desired impact and interest, and engage the audience.</w:t>
            </w:r>
          </w:p>
          <w:p w:rsidR="007B5F73" w:rsidRPr="009A62B7" w:rsidRDefault="007B5F73" w:rsidP="00C226D9">
            <w:pPr>
              <w:pStyle w:val="SOFinalPerformanceTableText"/>
              <w:rPr>
                <w:i/>
              </w:rPr>
            </w:pPr>
            <w:r w:rsidRPr="009A62B7">
              <w:rPr>
                <w:i/>
              </w:rPr>
              <w:t>Depth of Treatment of Ideas, Information, or Opinions</w:t>
            </w:r>
          </w:p>
          <w:p w:rsidR="007B5F73" w:rsidRPr="00D30577" w:rsidRDefault="007B5F73" w:rsidP="00C226D9">
            <w:pPr>
              <w:pStyle w:val="SOFinalPerformanceTableText"/>
            </w:pPr>
            <w:r w:rsidRPr="00D30577">
              <w:t xml:space="preserve">Breadth and some depth in the treatment of the topic. </w:t>
            </w:r>
          </w:p>
          <w:p w:rsidR="007B5F73" w:rsidRPr="00D30577" w:rsidRDefault="007B5F73" w:rsidP="00C226D9">
            <w:pPr>
              <w:pStyle w:val="SOFinalPerformanceTableText"/>
            </w:pPr>
            <w:r w:rsidRPr="00D30577">
              <w:t>Ideas are elaborated by offering additional details, and opinions are supported with examples. When dealing with unfamiliar topics, ideas are presented as a series of statements rather than as an argued position.</w:t>
            </w:r>
          </w:p>
          <w:p w:rsidR="007B5F73" w:rsidRPr="009A62B7" w:rsidRDefault="007B5F73" w:rsidP="00C226D9">
            <w:pPr>
              <w:pStyle w:val="SOFinalPerformanceTableText"/>
              <w:rPr>
                <w:color w:val="999999"/>
              </w:rPr>
            </w:pPr>
            <w:r w:rsidRPr="009A62B7">
              <w:rPr>
                <w:color w:val="999999"/>
              </w:rPr>
              <w:t>Sound planning and preparation.</w:t>
            </w:r>
          </w:p>
        </w:tc>
        <w:tc>
          <w:tcPr>
            <w:tcW w:w="3060" w:type="dxa"/>
            <w:tcBorders>
              <w:bottom w:val="single" w:sz="2" w:space="0" w:color="auto"/>
              <w:right w:val="dotDash" w:sz="4" w:space="0" w:color="auto"/>
            </w:tcBorders>
            <w:shd w:val="clear" w:color="auto" w:fill="auto"/>
            <w:tcMar>
              <w:left w:w="85" w:type="dxa"/>
              <w:bottom w:w="85" w:type="dxa"/>
              <w:right w:w="85" w:type="dxa"/>
            </w:tcMar>
          </w:tcPr>
          <w:p w:rsidR="007B5F73" w:rsidRPr="009A62B7" w:rsidRDefault="007B5F73" w:rsidP="00C226D9">
            <w:pPr>
              <w:pStyle w:val="SOFinalPerformanceTableText"/>
              <w:rPr>
                <w:i/>
              </w:rPr>
            </w:pPr>
            <w:r w:rsidRPr="009A62B7">
              <w:rPr>
                <w:i/>
              </w:rPr>
              <w:t>Capacity to Convey Information Accurately and Appropriately</w:t>
            </w:r>
          </w:p>
          <w:p w:rsidR="007B5F73" w:rsidRPr="00D30577" w:rsidRDefault="007B5F73" w:rsidP="00C226D9">
            <w:pPr>
              <w:pStyle w:val="SOFinalPerformanceTableText"/>
            </w:pPr>
            <w:r w:rsidRPr="00D30577">
              <w:t>Use of a range of linguistic structures and features with good control to convey meaning.</w:t>
            </w:r>
          </w:p>
          <w:p w:rsidR="007B5F73" w:rsidRPr="00D30577" w:rsidRDefault="007B5F73" w:rsidP="00C226D9">
            <w:pPr>
              <w:pStyle w:val="SOFinalPerformanceTableText"/>
            </w:pPr>
            <w:r w:rsidRPr="00D30577">
              <w:t>Mostly accurate use of high-frequency vocabulary and sentence structures. Attempts are made to use some complex language, and errors sometimes impede meaning.</w:t>
            </w:r>
          </w:p>
          <w:p w:rsidR="007B5F73" w:rsidRPr="00D30577" w:rsidRDefault="007B5F73" w:rsidP="00C226D9">
            <w:pPr>
              <w:pStyle w:val="SOFinalPerformanceTableText"/>
            </w:pPr>
            <w:r w:rsidRPr="00D30577">
              <w:t>A range of cohesive devices are used to connect ideas.</w:t>
            </w:r>
          </w:p>
          <w:p w:rsidR="007B5F73" w:rsidRPr="009A62B7" w:rsidRDefault="007B5F73" w:rsidP="00C226D9">
            <w:pPr>
              <w:pStyle w:val="SOFinalPerformanceTableText"/>
              <w:rPr>
                <w:color w:val="999999"/>
              </w:rPr>
            </w:pPr>
            <w:r w:rsidRPr="00D30577">
              <w:t>Expression is mostly appropriate to the cultural and social context.</w:t>
            </w:r>
          </w:p>
          <w:p w:rsidR="007B5F73" w:rsidRPr="009A62B7" w:rsidRDefault="007B5F73" w:rsidP="00C226D9">
            <w:pPr>
              <w:pStyle w:val="SOFinalPerformanceTableText"/>
              <w:rPr>
                <w:color w:val="999999"/>
              </w:rPr>
            </w:pPr>
            <w:r w:rsidRPr="009A62B7">
              <w:rPr>
                <w:color w:val="999999"/>
              </w:rPr>
              <w:t>Effective communication with some degree of fluency. Reasonably accurate pronunciation and intonation.</w:t>
            </w:r>
          </w:p>
          <w:p w:rsidR="007B5F73" w:rsidRPr="009A62B7" w:rsidRDefault="007B5F73" w:rsidP="00C226D9">
            <w:pPr>
              <w:pStyle w:val="SOFinalPerformanceTableText"/>
              <w:rPr>
                <w:i/>
              </w:rPr>
            </w:pPr>
            <w:r w:rsidRPr="009A62B7">
              <w:rPr>
                <w:i/>
              </w:rPr>
              <w:t>Coherence in Structure and Sequence</w:t>
            </w:r>
          </w:p>
          <w:p w:rsidR="007B5F73" w:rsidRPr="00D30577" w:rsidRDefault="007B5F73" w:rsidP="00C226D9">
            <w:pPr>
              <w:pStyle w:val="SOFinalPerformanceTableText"/>
            </w:pPr>
            <w:r w:rsidRPr="00D30577">
              <w:t>Mostly coherent organisation of information and ideas.</w:t>
            </w:r>
          </w:p>
          <w:p w:rsidR="007B5F73" w:rsidRPr="009A62B7" w:rsidRDefault="007B5F73" w:rsidP="00C226D9">
            <w:pPr>
              <w:pStyle w:val="SOFinalPerformanceTableText"/>
              <w:rPr>
                <w:color w:val="999999"/>
              </w:rPr>
            </w:pPr>
            <w:r w:rsidRPr="00D30577">
              <w:t>Most conventions of the text type are observed.</w:t>
            </w:r>
          </w:p>
        </w:tc>
        <w:tc>
          <w:tcPr>
            <w:tcW w:w="2160" w:type="dxa"/>
            <w:tcBorders>
              <w:left w:val="dotDash" w:sz="4" w:space="0" w:color="auto"/>
              <w:bottom w:val="single" w:sz="2" w:space="0" w:color="auto"/>
            </w:tcBorders>
            <w:shd w:val="clear" w:color="auto" w:fill="auto"/>
            <w:tcMar>
              <w:left w:w="85" w:type="dxa"/>
              <w:bottom w:w="85" w:type="dxa"/>
              <w:right w:w="85" w:type="dxa"/>
            </w:tcMar>
          </w:tcPr>
          <w:p w:rsidR="007B5F73" w:rsidRPr="009A62B7" w:rsidRDefault="007B5F73" w:rsidP="00C226D9">
            <w:pPr>
              <w:pStyle w:val="SOFinalPerformanceTableText"/>
              <w:rPr>
                <w:i/>
                <w:color w:val="999999"/>
              </w:rPr>
            </w:pPr>
            <w:r w:rsidRPr="009A62B7">
              <w:rPr>
                <w:i/>
                <w:color w:val="999999"/>
              </w:rPr>
              <w:t>Capacity to Interact and Maintain a Conversation and Discussion</w:t>
            </w:r>
          </w:p>
          <w:p w:rsidR="007B5F73" w:rsidRPr="009A62B7" w:rsidRDefault="007B5F73" w:rsidP="00C226D9">
            <w:pPr>
              <w:pStyle w:val="SOFinalPerformanceTableText"/>
              <w:rPr>
                <w:color w:val="999999"/>
              </w:rPr>
            </w:pPr>
            <w:r w:rsidRPr="009A62B7">
              <w:rPr>
                <w:color w:val="999999"/>
              </w:rPr>
              <w:t>Interaction is maintained on a range of familiar topics. Some clarification or repetition is required to comprehend topic shifts into unfamiliar areas or when complex sentence constructions are used. Interest in the topic is conveyed effectively.</w:t>
            </w:r>
          </w:p>
          <w:p w:rsidR="007B5F73" w:rsidRPr="009A62B7" w:rsidRDefault="007B5F73" w:rsidP="00C226D9">
            <w:pPr>
              <w:pStyle w:val="SOFinalPerformanceTableText"/>
              <w:rPr>
                <w:color w:val="999999"/>
              </w:rPr>
            </w:pPr>
            <w:r w:rsidRPr="009A62B7">
              <w:rPr>
                <w:color w:val="999999"/>
              </w:rPr>
              <w:t>A number of communication strategies are used to maintain interaction (e.g. self-correcting, responding to correction by the interlocutor, seeking support and clarification).</w:t>
            </w:r>
          </w:p>
          <w:p w:rsidR="007B5F73" w:rsidRPr="009A62B7" w:rsidRDefault="007B5F73" w:rsidP="00C226D9">
            <w:pPr>
              <w:pStyle w:val="SOFinalPerformanceTableText"/>
              <w:rPr>
                <w:color w:val="999999"/>
              </w:rPr>
            </w:pPr>
            <w:r w:rsidRPr="009A62B7">
              <w:rPr>
                <w:color w:val="999999"/>
              </w:rPr>
              <w:t>Occasional pauses to process questions and to search for linguistic resources.</w:t>
            </w:r>
          </w:p>
        </w:tc>
        <w:tc>
          <w:tcPr>
            <w:tcW w:w="3252" w:type="dxa"/>
            <w:tcBorders>
              <w:bottom w:val="single" w:sz="2" w:space="0" w:color="auto"/>
            </w:tcBorders>
            <w:shd w:val="clear" w:color="auto" w:fill="auto"/>
            <w:tcMar>
              <w:left w:w="85" w:type="dxa"/>
              <w:bottom w:w="85" w:type="dxa"/>
              <w:right w:w="85" w:type="dxa"/>
            </w:tcMar>
          </w:tcPr>
          <w:p w:rsidR="007B5F73" w:rsidRPr="009A62B7" w:rsidRDefault="007B5F73" w:rsidP="00C226D9">
            <w:pPr>
              <w:pStyle w:val="SOFinalPerformanceTableText"/>
              <w:rPr>
                <w:i/>
                <w:color w:val="999999"/>
              </w:rPr>
            </w:pPr>
            <w:r w:rsidRPr="009A62B7">
              <w:rPr>
                <w:i/>
                <w:color w:val="999999"/>
              </w:rPr>
              <w:t>Interpretation of Meaning in Texts</w:t>
            </w:r>
          </w:p>
          <w:p w:rsidR="007B5F73" w:rsidRPr="009A62B7" w:rsidRDefault="007B5F73" w:rsidP="00C226D9">
            <w:pPr>
              <w:pStyle w:val="SOFinalPerformanceTableText"/>
              <w:rPr>
                <w:color w:val="999999"/>
              </w:rPr>
            </w:pPr>
            <w:r w:rsidRPr="009A62B7">
              <w:rPr>
                <w:color w:val="999999"/>
              </w:rPr>
              <w:t>Key ideas represented in texts are identified and explained. Interpretations of meaning are supported with some appropriate examples from the text.</w:t>
            </w:r>
          </w:p>
          <w:p w:rsidR="007B5F73" w:rsidRPr="009A62B7" w:rsidRDefault="007B5F73" w:rsidP="00C226D9">
            <w:pPr>
              <w:pStyle w:val="SOFinalPerformanceTableText"/>
              <w:rPr>
                <w:color w:val="999999"/>
              </w:rPr>
            </w:pPr>
            <w:r w:rsidRPr="009A62B7">
              <w:rPr>
                <w:color w:val="999999"/>
              </w:rPr>
              <w:t>Some conclusions are drawn about the purpose, audience, and message (argument) of the text and supported with some relevant examples from the text.</w:t>
            </w:r>
          </w:p>
          <w:p w:rsidR="007B5F73" w:rsidRPr="009A62B7" w:rsidRDefault="007B5F73" w:rsidP="00C226D9">
            <w:pPr>
              <w:pStyle w:val="SOFinalPerformanceTableText"/>
              <w:rPr>
                <w:color w:val="999999"/>
              </w:rPr>
            </w:pPr>
            <w:r w:rsidRPr="009A62B7">
              <w:rPr>
                <w:color w:val="999999"/>
              </w:rPr>
              <w:t>Concepts, perspectives, and ideas represented in texts are generally identified and explained with some clarity.</w:t>
            </w:r>
          </w:p>
          <w:p w:rsidR="007B5F73" w:rsidRPr="009A62B7" w:rsidRDefault="007B5F73" w:rsidP="00C226D9">
            <w:pPr>
              <w:pStyle w:val="SOFinalPerformanceTableText"/>
              <w:rPr>
                <w:i/>
                <w:color w:val="999999"/>
              </w:rPr>
            </w:pPr>
            <w:r w:rsidRPr="009A62B7">
              <w:rPr>
                <w:i/>
                <w:color w:val="999999"/>
              </w:rPr>
              <w:t>Analysis of the Language in Texts</w:t>
            </w:r>
          </w:p>
          <w:p w:rsidR="007B5F73" w:rsidRPr="009A62B7" w:rsidRDefault="007B5F73" w:rsidP="00C226D9">
            <w:pPr>
              <w:pStyle w:val="SOFinalPerformanceTableText"/>
              <w:rPr>
                <w:color w:val="999999"/>
              </w:rPr>
            </w:pPr>
            <w:r w:rsidRPr="009A62B7">
              <w:rPr>
                <w:color w:val="999999"/>
              </w:rPr>
              <w:t>The functions of particular linguistic and cultural features in the text are described.</w:t>
            </w:r>
          </w:p>
          <w:p w:rsidR="007B5F73" w:rsidRPr="009A62B7" w:rsidRDefault="007B5F73" w:rsidP="00C226D9">
            <w:pPr>
              <w:pStyle w:val="SOFinalPerformanceTableText"/>
              <w:rPr>
                <w:color w:val="999999"/>
              </w:rPr>
            </w:pPr>
            <w:r w:rsidRPr="009A62B7">
              <w:rPr>
                <w:color w:val="999999"/>
              </w:rPr>
              <w:t>Some detail in explaining stylistic features in the text (e.g. register, tone, textual features/organisation).</w:t>
            </w:r>
          </w:p>
          <w:p w:rsidR="007B5F73" w:rsidRPr="009A62B7" w:rsidRDefault="007B5F73" w:rsidP="00C226D9">
            <w:pPr>
              <w:pStyle w:val="SOFinalPerformanceTableText"/>
              <w:rPr>
                <w:i/>
                <w:color w:val="999999"/>
              </w:rPr>
            </w:pPr>
            <w:r w:rsidRPr="009A62B7">
              <w:rPr>
                <w:i/>
                <w:color w:val="999999"/>
              </w:rPr>
              <w:t>Reflection</w:t>
            </w:r>
          </w:p>
          <w:p w:rsidR="007B5F73" w:rsidRPr="009A62B7" w:rsidRDefault="007B5F73" w:rsidP="00C226D9">
            <w:pPr>
              <w:pStyle w:val="SOFinalPerformanceTableText"/>
              <w:rPr>
                <w:color w:val="999999"/>
              </w:rPr>
            </w:pPr>
            <w:r w:rsidRPr="009A62B7">
              <w:rPr>
                <w:color w:val="999999"/>
              </w:rPr>
              <w:t>Some depth in reflection on how cultures, values, beliefs, practices, and ideas are represented or expressed in texts.</w:t>
            </w:r>
          </w:p>
          <w:p w:rsidR="007B5F73" w:rsidRPr="009A62B7" w:rsidRDefault="007B5F73" w:rsidP="00C226D9">
            <w:pPr>
              <w:pStyle w:val="SOFinalPerformanceTableText"/>
              <w:rPr>
                <w:color w:val="999999"/>
              </w:rPr>
            </w:pPr>
            <w:r w:rsidRPr="009A62B7">
              <w:rPr>
                <w:color w:val="999999"/>
              </w:rPr>
              <w:t>Some depth in reflection on own values, beliefs, ideas, and practices in relation to those represented in texts.</w:t>
            </w:r>
          </w:p>
          <w:p w:rsidR="007B5F73" w:rsidRPr="009A62B7" w:rsidRDefault="007B5F73" w:rsidP="00C226D9">
            <w:pPr>
              <w:pStyle w:val="SOFinalPerformanceTableText"/>
              <w:rPr>
                <w:color w:val="999999"/>
              </w:rPr>
            </w:pPr>
            <w:r w:rsidRPr="009A62B7">
              <w:rPr>
                <w:color w:val="999999"/>
              </w:rPr>
              <w:t>Thoughtful reflection on own learning.</w:t>
            </w:r>
          </w:p>
        </w:tc>
      </w:tr>
      <w:tr w:rsidR="007B5F73" w:rsidTr="009A62B7">
        <w:trPr>
          <w:cantSplit/>
          <w:jc w:val="center"/>
        </w:trPr>
        <w:tc>
          <w:tcPr>
            <w:tcW w:w="360" w:type="dxa"/>
            <w:tcBorders>
              <w:top w:val="nil"/>
            </w:tcBorders>
            <w:shd w:val="clear" w:color="auto" w:fill="D9D9D9"/>
            <w:tcMar>
              <w:left w:w="85" w:type="dxa"/>
              <w:bottom w:w="85" w:type="dxa"/>
              <w:right w:w="85" w:type="dxa"/>
            </w:tcMar>
          </w:tcPr>
          <w:p w:rsidR="007B5F73" w:rsidRDefault="007B5F73" w:rsidP="00C226D9">
            <w:pPr>
              <w:pStyle w:val="SOFinalPerformanceTableLetters"/>
            </w:pPr>
            <w:r>
              <w:lastRenderedPageBreak/>
              <w:t>C</w:t>
            </w:r>
          </w:p>
        </w:tc>
        <w:tc>
          <w:tcPr>
            <w:tcW w:w="2092" w:type="dxa"/>
            <w:tcBorders>
              <w:top w:val="nil"/>
            </w:tcBorders>
            <w:shd w:val="clear" w:color="auto" w:fill="auto"/>
            <w:tcMar>
              <w:left w:w="85" w:type="dxa"/>
              <w:bottom w:w="85" w:type="dxa"/>
              <w:right w:w="85" w:type="dxa"/>
            </w:tcMar>
          </w:tcPr>
          <w:p w:rsidR="007B5F73" w:rsidRPr="009A62B7" w:rsidRDefault="007B5F73" w:rsidP="00C226D9">
            <w:pPr>
              <w:pStyle w:val="SOFinalPerformanceTableText"/>
              <w:rPr>
                <w:i/>
              </w:rPr>
            </w:pPr>
            <w:r w:rsidRPr="009A62B7">
              <w:rPr>
                <w:i/>
              </w:rPr>
              <w:t>Relevance</w:t>
            </w:r>
          </w:p>
          <w:p w:rsidR="007B5F73" w:rsidRPr="00D30577" w:rsidRDefault="007B5F73" w:rsidP="00C226D9">
            <w:pPr>
              <w:pStyle w:val="SOFinalPerformanceTableText"/>
            </w:pPr>
            <w:r w:rsidRPr="00D30577">
              <w:t>Responses are generally relevant to topic and purpose, with some relevance to context and audience.</w:t>
            </w:r>
          </w:p>
          <w:p w:rsidR="007B5F73" w:rsidRPr="00D30577" w:rsidRDefault="007B5F73" w:rsidP="00C226D9">
            <w:pPr>
              <w:pStyle w:val="SOFinalPerformanceTableText"/>
            </w:pPr>
            <w:r w:rsidRPr="00D30577">
              <w:t>Responses generally convey simple ideas and opinions with generally appropriate information.</w:t>
            </w:r>
          </w:p>
          <w:p w:rsidR="007B5F73" w:rsidRPr="00D30577" w:rsidRDefault="007B5F73" w:rsidP="00C226D9">
            <w:pPr>
              <w:pStyle w:val="SOFinalPerformanceTableText"/>
            </w:pPr>
            <w:r w:rsidRPr="00D30577">
              <w:t>Responses generally create some interest, and partly engage the audience.</w:t>
            </w:r>
          </w:p>
          <w:p w:rsidR="007B5F73" w:rsidRPr="009A62B7" w:rsidRDefault="007B5F73" w:rsidP="00C226D9">
            <w:pPr>
              <w:pStyle w:val="SOFinalPerformanceTableText"/>
              <w:rPr>
                <w:i/>
              </w:rPr>
            </w:pPr>
            <w:r w:rsidRPr="009A62B7">
              <w:rPr>
                <w:i/>
              </w:rPr>
              <w:t>Depth of Treatment of Ideas, Information, or Opinions</w:t>
            </w:r>
          </w:p>
          <w:p w:rsidR="007B5F73" w:rsidRPr="00D30577" w:rsidRDefault="007B5F73" w:rsidP="00C226D9">
            <w:pPr>
              <w:pStyle w:val="SOFinalPerformanceTableText"/>
            </w:pPr>
            <w:r w:rsidRPr="00D30577">
              <w:t>Some variety in the treatment of information and simple ideas or opinions on mostly familiar topics.</w:t>
            </w:r>
          </w:p>
          <w:p w:rsidR="007B5F73" w:rsidRPr="00D30577" w:rsidRDefault="007B5F73" w:rsidP="00C226D9">
            <w:pPr>
              <w:pStyle w:val="SOFinalPerformanceTableText"/>
            </w:pPr>
            <w:r w:rsidRPr="00D30577">
              <w:t>Short simple sentences usually containing one idea are used to convey meaning with some effectiveness and support an opinion.</w:t>
            </w:r>
          </w:p>
          <w:p w:rsidR="007B5F73" w:rsidRPr="00D30577" w:rsidRDefault="007B5F73" w:rsidP="00C226D9">
            <w:pPr>
              <w:pStyle w:val="SOFinalPerformanceTableText"/>
            </w:pPr>
            <w:r w:rsidRPr="009A62B7">
              <w:rPr>
                <w:color w:val="999999"/>
              </w:rPr>
              <w:t>Competent planning and preparation.</w:t>
            </w:r>
          </w:p>
        </w:tc>
        <w:tc>
          <w:tcPr>
            <w:tcW w:w="3060" w:type="dxa"/>
            <w:tcBorders>
              <w:top w:val="single" w:sz="2" w:space="0" w:color="auto"/>
              <w:bottom w:val="single" w:sz="2" w:space="0" w:color="auto"/>
              <w:right w:val="dotDash" w:sz="4" w:space="0" w:color="auto"/>
            </w:tcBorders>
            <w:shd w:val="clear" w:color="auto" w:fill="auto"/>
            <w:tcMar>
              <w:left w:w="85" w:type="dxa"/>
              <w:bottom w:w="85" w:type="dxa"/>
              <w:right w:w="85" w:type="dxa"/>
            </w:tcMar>
          </w:tcPr>
          <w:p w:rsidR="007B5F73" w:rsidRPr="009A62B7" w:rsidRDefault="007B5F73" w:rsidP="00C226D9">
            <w:pPr>
              <w:pStyle w:val="SOFinalPerformanceTableText"/>
              <w:rPr>
                <w:i/>
              </w:rPr>
            </w:pPr>
            <w:r w:rsidRPr="009A62B7">
              <w:rPr>
                <w:i/>
              </w:rPr>
              <w:t>Capacity to Convey Information Accurately and Appropriately</w:t>
            </w:r>
          </w:p>
          <w:p w:rsidR="007B5F73" w:rsidRPr="00D30577" w:rsidRDefault="007B5F73" w:rsidP="00C226D9">
            <w:pPr>
              <w:pStyle w:val="SOFinalPerformanceTableText"/>
            </w:pPr>
            <w:r w:rsidRPr="00D30577">
              <w:t>Use of a range of linguistic structures and features to convey meaning. Reliance on rehearsed patterns.</w:t>
            </w:r>
          </w:p>
          <w:p w:rsidR="007B5F73" w:rsidRPr="00D30577" w:rsidRDefault="007B5F73" w:rsidP="00C226D9">
            <w:pPr>
              <w:pStyle w:val="SOFinalPerformanceTableText"/>
            </w:pPr>
            <w:r w:rsidRPr="00D30577">
              <w:t>Accuracy tends to be variable, with some basic errors. Generally accurate when using formulaic expressions and rehearsed patterns.</w:t>
            </w:r>
          </w:p>
          <w:p w:rsidR="007B5F73" w:rsidRPr="00D30577" w:rsidRDefault="007B5F73" w:rsidP="00C226D9">
            <w:pPr>
              <w:pStyle w:val="SOFinalPerformanceTableText"/>
            </w:pPr>
            <w:r w:rsidRPr="00D30577">
              <w:t>Cohesive devices are simple and repetitive. Reliance on a limited range of cohesive devices to connect ideas at sentence, paragraph, and whole text level.</w:t>
            </w:r>
          </w:p>
          <w:p w:rsidR="007B5F73" w:rsidRPr="00D30577" w:rsidRDefault="007B5F73" w:rsidP="00C226D9">
            <w:pPr>
              <w:pStyle w:val="SOFinalPerformanceTableText"/>
            </w:pPr>
            <w:r w:rsidRPr="00D30577">
              <w:t>Expression is generally appropriate to the cultural and social context.</w:t>
            </w:r>
          </w:p>
          <w:p w:rsidR="007B5F73" w:rsidRPr="009A62B7" w:rsidRDefault="007B5F73" w:rsidP="00C226D9">
            <w:pPr>
              <w:pStyle w:val="SOFinalPerformanceTableText"/>
              <w:rPr>
                <w:color w:val="999999"/>
              </w:rPr>
            </w:pPr>
            <w:r w:rsidRPr="009A62B7">
              <w:rPr>
                <w:color w:val="999999"/>
              </w:rPr>
              <w:t>Some hesitancy in responding. Pronunciation and intonation are understandable.</w:t>
            </w:r>
          </w:p>
          <w:p w:rsidR="007B5F73" w:rsidRPr="009A62B7" w:rsidRDefault="007B5F73" w:rsidP="00C226D9">
            <w:pPr>
              <w:pStyle w:val="SOFinalPerformanceTableText"/>
              <w:rPr>
                <w:i/>
              </w:rPr>
            </w:pPr>
            <w:r w:rsidRPr="009A62B7">
              <w:rPr>
                <w:i/>
              </w:rPr>
              <w:t>Coherence in Structure and Sequence</w:t>
            </w:r>
          </w:p>
          <w:p w:rsidR="007B5F73" w:rsidRPr="00D30577" w:rsidRDefault="007B5F73" w:rsidP="00C226D9">
            <w:pPr>
              <w:pStyle w:val="SOFinalPerformanceTableText"/>
            </w:pPr>
            <w:r w:rsidRPr="00D30577">
              <w:t>Generally coherent organisation of information and ideas.</w:t>
            </w:r>
          </w:p>
          <w:p w:rsidR="007B5F73" w:rsidRPr="009A62B7" w:rsidRDefault="007B5F73" w:rsidP="00C226D9">
            <w:pPr>
              <w:pStyle w:val="SOFinalPerformanceTableText"/>
              <w:rPr>
                <w:color w:val="999999"/>
              </w:rPr>
            </w:pPr>
            <w:r w:rsidRPr="00D30577">
              <w:t>Responses generally conform to the conventions of the text type.</w:t>
            </w:r>
          </w:p>
        </w:tc>
        <w:tc>
          <w:tcPr>
            <w:tcW w:w="2160" w:type="dxa"/>
            <w:tcBorders>
              <w:top w:val="nil"/>
              <w:left w:val="dotDash" w:sz="4" w:space="0" w:color="auto"/>
            </w:tcBorders>
            <w:shd w:val="clear" w:color="auto" w:fill="auto"/>
            <w:tcMar>
              <w:left w:w="85" w:type="dxa"/>
              <w:bottom w:w="85" w:type="dxa"/>
              <w:right w:w="85" w:type="dxa"/>
            </w:tcMar>
          </w:tcPr>
          <w:p w:rsidR="007B5F73" w:rsidRPr="009A62B7" w:rsidRDefault="007B5F73" w:rsidP="00C226D9">
            <w:pPr>
              <w:pStyle w:val="SOFinalPerformanceTableText"/>
              <w:rPr>
                <w:i/>
                <w:color w:val="999999"/>
              </w:rPr>
            </w:pPr>
            <w:r w:rsidRPr="009A62B7">
              <w:rPr>
                <w:i/>
                <w:color w:val="999999"/>
              </w:rPr>
              <w:t>Capacity to Interact and Maintain a Conversation and Discussion</w:t>
            </w:r>
          </w:p>
          <w:p w:rsidR="007B5F73" w:rsidRPr="009A62B7" w:rsidRDefault="007B5F73" w:rsidP="00C226D9">
            <w:pPr>
              <w:pStyle w:val="SOFinalPerformanceTableText"/>
              <w:rPr>
                <w:color w:val="999999"/>
              </w:rPr>
            </w:pPr>
            <w:r w:rsidRPr="009A62B7">
              <w:rPr>
                <w:color w:val="999999"/>
              </w:rPr>
              <w:t>Use of well-rehearsed language to maintain an interaction by responding to questions on familiar topics. Some reliance on the interlocutor to take the lead. Some interest in the topic is conveyed.</w:t>
            </w:r>
          </w:p>
          <w:p w:rsidR="007B5F73" w:rsidRPr="009A62B7" w:rsidRDefault="007B5F73" w:rsidP="00C226D9">
            <w:pPr>
              <w:pStyle w:val="SOFinalPerformanceTableText"/>
              <w:rPr>
                <w:color w:val="999999"/>
              </w:rPr>
            </w:pPr>
            <w:r w:rsidRPr="009A62B7">
              <w:rPr>
                <w:color w:val="999999"/>
              </w:rPr>
              <w:t>Use of prepared phrases to indicate lack of comprehension and ask for support. Often relies on the interlocutor’s sentence patterns to respond.</w:t>
            </w:r>
          </w:p>
          <w:p w:rsidR="007B5F73" w:rsidRPr="009A62B7" w:rsidRDefault="007B5F73" w:rsidP="00C226D9">
            <w:pPr>
              <w:pStyle w:val="SOFinalPerformanceTableText"/>
              <w:rPr>
                <w:color w:val="999999"/>
              </w:rPr>
            </w:pPr>
            <w:r w:rsidRPr="009A62B7">
              <w:rPr>
                <w:color w:val="999999"/>
              </w:rPr>
              <w:t>Occasional silences because of lack of comprehension and time required to process more complex language and to search for words. Responses may be repetitive. Some hesitation in communication when dealing with unfamiliar contexts.</w:t>
            </w:r>
          </w:p>
        </w:tc>
        <w:tc>
          <w:tcPr>
            <w:tcW w:w="3252" w:type="dxa"/>
            <w:tcBorders>
              <w:top w:val="nil"/>
            </w:tcBorders>
            <w:shd w:val="clear" w:color="auto" w:fill="auto"/>
            <w:tcMar>
              <w:left w:w="85" w:type="dxa"/>
              <w:bottom w:w="85" w:type="dxa"/>
              <w:right w:w="85" w:type="dxa"/>
            </w:tcMar>
          </w:tcPr>
          <w:p w:rsidR="007B5F73" w:rsidRPr="009A62B7" w:rsidRDefault="007B5F73" w:rsidP="00C226D9">
            <w:pPr>
              <w:pStyle w:val="SOFinalPerformanceTableText"/>
              <w:rPr>
                <w:i/>
                <w:color w:val="999999"/>
              </w:rPr>
            </w:pPr>
            <w:r w:rsidRPr="009A62B7">
              <w:rPr>
                <w:i/>
                <w:color w:val="999999"/>
              </w:rPr>
              <w:t>Interpretation of Meaning in Texts</w:t>
            </w:r>
          </w:p>
          <w:p w:rsidR="007B5F73" w:rsidRPr="009A62B7" w:rsidRDefault="007B5F73" w:rsidP="00C226D9">
            <w:pPr>
              <w:pStyle w:val="SOFinalPerformanceTableText"/>
              <w:rPr>
                <w:color w:val="999999"/>
              </w:rPr>
            </w:pPr>
            <w:r w:rsidRPr="009A62B7">
              <w:rPr>
                <w:color w:val="999999"/>
              </w:rPr>
              <w:t>Identifies and explains some relevant information from texts on familiar topics containing predictable and familiar language structures.</w:t>
            </w:r>
          </w:p>
          <w:p w:rsidR="007B5F73" w:rsidRPr="009A62B7" w:rsidRDefault="007B5F73" w:rsidP="00C226D9">
            <w:pPr>
              <w:pStyle w:val="SOFinalPerformanceTableText"/>
              <w:rPr>
                <w:color w:val="999999"/>
              </w:rPr>
            </w:pPr>
            <w:r w:rsidRPr="009A62B7">
              <w:rPr>
                <w:color w:val="999999"/>
              </w:rPr>
              <w:t>Competent understanding of context, purpose, and audience, supported with isolated examples from the text.</w:t>
            </w:r>
          </w:p>
          <w:p w:rsidR="007B5F73" w:rsidRPr="009A62B7" w:rsidRDefault="007B5F73" w:rsidP="00C226D9">
            <w:pPr>
              <w:pStyle w:val="SOFinalPerformanceTableText"/>
              <w:rPr>
                <w:color w:val="999999"/>
              </w:rPr>
            </w:pPr>
            <w:r w:rsidRPr="009A62B7">
              <w:rPr>
                <w:color w:val="999999"/>
              </w:rPr>
              <w:t>Main concepts, ideas, and one or more perspectives in texts are identified, with some explanation.</w:t>
            </w:r>
          </w:p>
          <w:p w:rsidR="007B5F73" w:rsidRPr="009A62B7" w:rsidRDefault="007B5F73" w:rsidP="00C226D9">
            <w:pPr>
              <w:pStyle w:val="SOFinalPerformanceTableText"/>
              <w:rPr>
                <w:i/>
                <w:color w:val="999999"/>
              </w:rPr>
            </w:pPr>
            <w:r w:rsidRPr="009A62B7">
              <w:rPr>
                <w:i/>
                <w:color w:val="999999"/>
              </w:rPr>
              <w:t>Analysis of the Language in Texts</w:t>
            </w:r>
          </w:p>
          <w:p w:rsidR="007B5F73" w:rsidRPr="009A62B7" w:rsidRDefault="007B5F73" w:rsidP="00C226D9">
            <w:pPr>
              <w:pStyle w:val="SOFinalPerformanceTableText"/>
              <w:rPr>
                <w:color w:val="999999"/>
              </w:rPr>
            </w:pPr>
            <w:r w:rsidRPr="009A62B7">
              <w:rPr>
                <w:color w:val="999999"/>
              </w:rPr>
              <w:t>Particular linguistic and cultural features of the text are identified.</w:t>
            </w:r>
          </w:p>
          <w:p w:rsidR="007B5F73" w:rsidRPr="009A62B7" w:rsidRDefault="007B5F73" w:rsidP="00C226D9">
            <w:pPr>
              <w:pStyle w:val="SOFinalPerformanceTableText"/>
              <w:rPr>
                <w:color w:val="999999"/>
              </w:rPr>
            </w:pPr>
            <w:r w:rsidRPr="009A62B7">
              <w:rPr>
                <w:color w:val="999999"/>
              </w:rPr>
              <w:t>Identification of stylistic features in texts (e.g. idioms, rhetoric, expressions).</w:t>
            </w:r>
          </w:p>
          <w:p w:rsidR="007B5F73" w:rsidRPr="009A62B7" w:rsidRDefault="007B5F73" w:rsidP="00C226D9">
            <w:pPr>
              <w:pStyle w:val="SOFinalPerformanceTableText"/>
              <w:rPr>
                <w:i/>
                <w:color w:val="999999"/>
              </w:rPr>
            </w:pPr>
            <w:r w:rsidRPr="009A62B7">
              <w:rPr>
                <w:i/>
                <w:color w:val="999999"/>
              </w:rPr>
              <w:t>Reflection</w:t>
            </w:r>
          </w:p>
          <w:p w:rsidR="007B5F73" w:rsidRPr="009A62B7" w:rsidRDefault="007B5F73" w:rsidP="00C226D9">
            <w:pPr>
              <w:pStyle w:val="SOFinalPerformanceTableText"/>
              <w:rPr>
                <w:color w:val="999999"/>
              </w:rPr>
            </w:pPr>
            <w:r w:rsidRPr="009A62B7">
              <w:rPr>
                <w:color w:val="999999"/>
              </w:rPr>
              <w:t>Some reflection on cultures, values, beliefs, practices, and ideas represented or expressed in texts.</w:t>
            </w:r>
          </w:p>
          <w:p w:rsidR="007B5F73" w:rsidRPr="009A62B7" w:rsidRDefault="007B5F73" w:rsidP="00C226D9">
            <w:pPr>
              <w:pStyle w:val="SOFinalPerformanceTableText"/>
              <w:rPr>
                <w:color w:val="999999"/>
              </w:rPr>
            </w:pPr>
            <w:r w:rsidRPr="009A62B7">
              <w:rPr>
                <w:color w:val="999999"/>
              </w:rPr>
              <w:t>Some reflection on, with mostly description of, own values, beliefs, ideas, and practices in relation to those represented in texts.</w:t>
            </w:r>
          </w:p>
          <w:p w:rsidR="007B5F73" w:rsidRPr="009A62B7" w:rsidRDefault="007B5F73" w:rsidP="00C226D9">
            <w:pPr>
              <w:pStyle w:val="SOFinalPerformanceTableText"/>
              <w:rPr>
                <w:color w:val="999999"/>
              </w:rPr>
            </w:pPr>
            <w:r w:rsidRPr="009A62B7">
              <w:rPr>
                <w:color w:val="999999"/>
              </w:rPr>
              <w:t>Some reflection on own learning.</w:t>
            </w:r>
          </w:p>
        </w:tc>
      </w:tr>
      <w:tr w:rsidR="007B5F73" w:rsidTr="009A62B7">
        <w:trPr>
          <w:cantSplit/>
          <w:jc w:val="center"/>
        </w:trPr>
        <w:tc>
          <w:tcPr>
            <w:tcW w:w="360" w:type="dxa"/>
            <w:shd w:val="clear" w:color="auto" w:fill="D9D9D9"/>
            <w:tcMar>
              <w:left w:w="85" w:type="dxa"/>
              <w:bottom w:w="85" w:type="dxa"/>
              <w:right w:w="85" w:type="dxa"/>
            </w:tcMar>
          </w:tcPr>
          <w:p w:rsidR="007B5F73" w:rsidRDefault="007B5F73" w:rsidP="00C226D9">
            <w:pPr>
              <w:pStyle w:val="SOFinalPerformanceTableLetters"/>
            </w:pPr>
            <w:r>
              <w:t>D</w:t>
            </w:r>
          </w:p>
        </w:tc>
        <w:tc>
          <w:tcPr>
            <w:tcW w:w="2092" w:type="dxa"/>
            <w:shd w:val="clear" w:color="auto" w:fill="auto"/>
            <w:tcMar>
              <w:left w:w="85" w:type="dxa"/>
              <w:bottom w:w="85" w:type="dxa"/>
              <w:right w:w="85" w:type="dxa"/>
            </w:tcMar>
          </w:tcPr>
          <w:p w:rsidR="007B5F73" w:rsidRPr="009A62B7" w:rsidRDefault="007B5F73" w:rsidP="00C226D9">
            <w:pPr>
              <w:pStyle w:val="SOFinalPerformanceTableText"/>
              <w:rPr>
                <w:i/>
              </w:rPr>
            </w:pPr>
            <w:r w:rsidRPr="009A62B7">
              <w:rPr>
                <w:i/>
              </w:rPr>
              <w:t>Relevance</w:t>
            </w:r>
          </w:p>
          <w:p w:rsidR="007B5F73" w:rsidRPr="00D30577" w:rsidRDefault="007B5F73" w:rsidP="00C226D9">
            <w:pPr>
              <w:pStyle w:val="SOFinalPerformanceTableText"/>
            </w:pPr>
            <w:r w:rsidRPr="00D30577">
              <w:t>Responses partially relevant to the topic and purpose.</w:t>
            </w:r>
          </w:p>
          <w:p w:rsidR="007B5F73" w:rsidRPr="00D30577" w:rsidRDefault="007B5F73" w:rsidP="00C226D9">
            <w:pPr>
              <w:pStyle w:val="SOFinalPerformanceTableText"/>
            </w:pPr>
            <w:r w:rsidRPr="00D30577">
              <w:t>Responses convey some basic information that may be appropriate.</w:t>
            </w:r>
          </w:p>
          <w:p w:rsidR="007B5F73" w:rsidRPr="00D30577" w:rsidRDefault="007B5F73" w:rsidP="00C226D9">
            <w:pPr>
              <w:pStyle w:val="SOFinalPerformanceTableText"/>
            </w:pPr>
            <w:r w:rsidRPr="00D30577">
              <w:t>Responses include one or more elements of interest that may engage the audience.</w:t>
            </w:r>
          </w:p>
          <w:p w:rsidR="007B5F73" w:rsidRPr="009A62B7" w:rsidRDefault="007B5F73" w:rsidP="00C226D9">
            <w:pPr>
              <w:pStyle w:val="SOFinalPerformanceTableText"/>
              <w:rPr>
                <w:i/>
              </w:rPr>
            </w:pPr>
            <w:r w:rsidRPr="009A62B7">
              <w:rPr>
                <w:i/>
              </w:rPr>
              <w:t>Depth of Treatment of Ideas, Information, or Opinions</w:t>
            </w:r>
          </w:p>
          <w:p w:rsidR="007B5F73" w:rsidRPr="00D30577" w:rsidRDefault="007B5F73" w:rsidP="00C226D9">
            <w:pPr>
              <w:pStyle w:val="SOFinalPerformanceTableText"/>
            </w:pPr>
            <w:r w:rsidRPr="00D30577">
              <w:t>Some basic treatment of information or ideas relating to simple aspects of familiar topics.</w:t>
            </w:r>
          </w:p>
          <w:p w:rsidR="007B5F73" w:rsidRPr="00D30577" w:rsidRDefault="007B5F73" w:rsidP="00C226D9">
            <w:pPr>
              <w:pStyle w:val="SOFinalPerformanceTableText"/>
            </w:pPr>
            <w:r w:rsidRPr="00D30577">
              <w:t>Short and generally incomplete sentences are used with partial effectiveness to convey an idea or opinion.</w:t>
            </w:r>
          </w:p>
          <w:p w:rsidR="007B5F73" w:rsidRPr="00D30577" w:rsidRDefault="007B5F73" w:rsidP="00C226D9">
            <w:pPr>
              <w:pStyle w:val="SOFinalPerformanceTableText"/>
            </w:pPr>
            <w:r w:rsidRPr="009A62B7">
              <w:rPr>
                <w:color w:val="999999"/>
              </w:rPr>
              <w:t>Some planning and preparation.</w:t>
            </w:r>
          </w:p>
        </w:tc>
        <w:tc>
          <w:tcPr>
            <w:tcW w:w="3060" w:type="dxa"/>
            <w:tcBorders>
              <w:bottom w:val="single" w:sz="2" w:space="0" w:color="auto"/>
              <w:right w:val="dotDash" w:sz="4" w:space="0" w:color="auto"/>
            </w:tcBorders>
            <w:shd w:val="clear" w:color="auto" w:fill="auto"/>
            <w:tcMar>
              <w:left w:w="85" w:type="dxa"/>
              <w:bottom w:w="85" w:type="dxa"/>
              <w:right w:w="85" w:type="dxa"/>
            </w:tcMar>
          </w:tcPr>
          <w:p w:rsidR="007B5F73" w:rsidRPr="009A62B7" w:rsidRDefault="007B5F73" w:rsidP="00C226D9">
            <w:pPr>
              <w:pStyle w:val="SOFinalPerformanceTableText"/>
              <w:rPr>
                <w:i/>
              </w:rPr>
            </w:pPr>
            <w:r w:rsidRPr="009A62B7">
              <w:rPr>
                <w:i/>
              </w:rPr>
              <w:t>Capacity to Convey Information Accurately and Appropriately</w:t>
            </w:r>
          </w:p>
          <w:p w:rsidR="007B5F73" w:rsidRPr="00D30577" w:rsidRDefault="007B5F73" w:rsidP="00C226D9">
            <w:pPr>
              <w:pStyle w:val="SOFinalPerformanceTableText"/>
            </w:pPr>
            <w:r w:rsidRPr="00D30577">
              <w:t>Use of simple vocabulary, short sentences, formulaic expressions, and rehearsed patterns to convey meaning. When attempts are made to elaborate, the structure is often based on word order derived from English.</w:t>
            </w:r>
          </w:p>
          <w:p w:rsidR="007B5F73" w:rsidRPr="00D30577" w:rsidRDefault="007B5F73" w:rsidP="00C226D9">
            <w:pPr>
              <w:pStyle w:val="SOFinalPerformanceTableText"/>
            </w:pPr>
            <w:r w:rsidRPr="00D30577">
              <w:t>Frequent errors and incorrect selection of words from the dictionary impede meaning.</w:t>
            </w:r>
          </w:p>
          <w:p w:rsidR="007B5F73" w:rsidRPr="00D30577" w:rsidRDefault="007B5F73" w:rsidP="00C226D9">
            <w:pPr>
              <w:pStyle w:val="SOFinalPerformanceTableText"/>
            </w:pPr>
            <w:r w:rsidRPr="00D30577">
              <w:t>A cohesive device may be used with some effectiveness.</w:t>
            </w:r>
          </w:p>
          <w:p w:rsidR="007B5F73" w:rsidRPr="00D30577" w:rsidRDefault="007B5F73" w:rsidP="00C226D9">
            <w:pPr>
              <w:pStyle w:val="SOFinalPerformanceTableText"/>
            </w:pPr>
            <w:r w:rsidRPr="00D30577">
              <w:t>Expression occasionally appropriate to cultural and social context.</w:t>
            </w:r>
          </w:p>
          <w:p w:rsidR="007B5F73" w:rsidRPr="009A62B7" w:rsidRDefault="007B5F73" w:rsidP="00C226D9">
            <w:pPr>
              <w:pStyle w:val="SOFinalPerformanceTableText"/>
              <w:rPr>
                <w:color w:val="999999"/>
              </w:rPr>
            </w:pPr>
            <w:r w:rsidRPr="009A62B7">
              <w:rPr>
                <w:color w:val="999999"/>
              </w:rPr>
              <w:t>Frequent hesitancy in responding. Pronunciation may impede meaning.</w:t>
            </w:r>
          </w:p>
          <w:p w:rsidR="007B5F73" w:rsidRPr="009A62B7" w:rsidRDefault="007B5F73" w:rsidP="00C226D9">
            <w:pPr>
              <w:pStyle w:val="SOFinalPerformanceTableText"/>
              <w:rPr>
                <w:i/>
              </w:rPr>
            </w:pPr>
            <w:r w:rsidRPr="009A62B7">
              <w:rPr>
                <w:i/>
              </w:rPr>
              <w:t>Coherence in Structure and Sequence</w:t>
            </w:r>
          </w:p>
          <w:p w:rsidR="007B5F73" w:rsidRPr="00F10DF7" w:rsidRDefault="007B5F73" w:rsidP="00C226D9">
            <w:pPr>
              <w:pStyle w:val="SOFinalPerformanceTableText"/>
            </w:pPr>
            <w:r w:rsidRPr="00F10DF7">
              <w:t>Some basic organisation of information and/or ideas.</w:t>
            </w:r>
          </w:p>
          <w:p w:rsidR="007B5F73" w:rsidRPr="009A62B7" w:rsidRDefault="007B5F73" w:rsidP="00C226D9">
            <w:pPr>
              <w:pStyle w:val="SOFinalPerformanceTableText"/>
              <w:rPr>
                <w:color w:val="999999"/>
              </w:rPr>
            </w:pPr>
            <w:r w:rsidRPr="00F10DF7">
              <w:t>Some use of very basic conventions of the text type.</w:t>
            </w:r>
          </w:p>
        </w:tc>
        <w:tc>
          <w:tcPr>
            <w:tcW w:w="2160" w:type="dxa"/>
            <w:tcBorders>
              <w:left w:val="dotDash" w:sz="4" w:space="0" w:color="auto"/>
            </w:tcBorders>
            <w:shd w:val="clear" w:color="auto" w:fill="auto"/>
            <w:tcMar>
              <w:left w:w="85" w:type="dxa"/>
              <w:bottom w:w="85" w:type="dxa"/>
              <w:right w:w="85" w:type="dxa"/>
            </w:tcMar>
          </w:tcPr>
          <w:p w:rsidR="007B5F73" w:rsidRPr="009A62B7" w:rsidRDefault="007B5F73" w:rsidP="00C226D9">
            <w:pPr>
              <w:pStyle w:val="SOFinalPerformanceTableText"/>
              <w:rPr>
                <w:i/>
                <w:color w:val="999999"/>
              </w:rPr>
            </w:pPr>
            <w:r w:rsidRPr="009A62B7">
              <w:rPr>
                <w:i/>
                <w:color w:val="999999"/>
              </w:rPr>
              <w:t>Capacity to Interact and Maintain a Conversation and Discussion</w:t>
            </w:r>
          </w:p>
          <w:p w:rsidR="007B5F73" w:rsidRPr="009A62B7" w:rsidRDefault="007B5F73" w:rsidP="00C226D9">
            <w:pPr>
              <w:pStyle w:val="SOFinalPerformanceTableText"/>
              <w:rPr>
                <w:color w:val="999999"/>
              </w:rPr>
            </w:pPr>
            <w:r w:rsidRPr="009A62B7">
              <w:rPr>
                <w:color w:val="999999"/>
              </w:rPr>
              <w:t>Routine courtesy phrases and basic structures are used to respond to simple questions on familiar topics. Reliance on the interlocutor to take the lead and maintain interaction. Some interest in the topic may be conveyed.</w:t>
            </w:r>
          </w:p>
          <w:p w:rsidR="007B5F73" w:rsidRPr="009A62B7" w:rsidRDefault="007B5F73" w:rsidP="00C226D9">
            <w:pPr>
              <w:pStyle w:val="SOFinalPerformanceTableText"/>
              <w:rPr>
                <w:color w:val="999999"/>
              </w:rPr>
            </w:pPr>
            <w:r w:rsidRPr="009A62B7">
              <w:rPr>
                <w:color w:val="999999"/>
              </w:rPr>
              <w:t>Reliance on repetition and rephrasing of questions. Partial understanding of questions may lead to a response that is not relevant.</w:t>
            </w:r>
          </w:p>
          <w:p w:rsidR="007B5F73" w:rsidRPr="009A62B7" w:rsidRDefault="007B5F73" w:rsidP="00C226D9">
            <w:pPr>
              <w:pStyle w:val="SOFinalPerformanceTableText"/>
              <w:rPr>
                <w:color w:val="999999"/>
              </w:rPr>
            </w:pPr>
            <w:r w:rsidRPr="009A62B7">
              <w:rPr>
                <w:color w:val="999999"/>
              </w:rPr>
              <w:t>Frequent silences may occur because of lack of comprehension and time required to search for words and construct answers.</w:t>
            </w:r>
          </w:p>
        </w:tc>
        <w:tc>
          <w:tcPr>
            <w:tcW w:w="3252" w:type="dxa"/>
            <w:shd w:val="clear" w:color="auto" w:fill="auto"/>
            <w:tcMar>
              <w:left w:w="85" w:type="dxa"/>
              <w:bottom w:w="85" w:type="dxa"/>
              <w:right w:w="85" w:type="dxa"/>
            </w:tcMar>
          </w:tcPr>
          <w:p w:rsidR="007B5F73" w:rsidRPr="009A62B7" w:rsidRDefault="007B5F73" w:rsidP="00C226D9">
            <w:pPr>
              <w:pStyle w:val="SOFinalPerformanceTableText"/>
              <w:rPr>
                <w:i/>
                <w:color w:val="999999"/>
              </w:rPr>
            </w:pPr>
            <w:r w:rsidRPr="009A62B7">
              <w:rPr>
                <w:i/>
                <w:color w:val="999999"/>
              </w:rPr>
              <w:t>Interpretation of Meaning in Texts</w:t>
            </w:r>
          </w:p>
          <w:p w:rsidR="007B5F73" w:rsidRPr="009A62B7" w:rsidRDefault="007B5F73" w:rsidP="00C226D9">
            <w:pPr>
              <w:pStyle w:val="SOFinalPerformanceTableText"/>
              <w:rPr>
                <w:color w:val="999999"/>
              </w:rPr>
            </w:pPr>
            <w:r w:rsidRPr="009A62B7">
              <w:rPr>
                <w:color w:val="999999"/>
              </w:rPr>
              <w:t>Keywords and some supporting detail are identified in texts dealing with familiar situations.</w:t>
            </w:r>
          </w:p>
          <w:p w:rsidR="007B5F73" w:rsidRPr="009A62B7" w:rsidRDefault="007B5F73" w:rsidP="00C226D9">
            <w:pPr>
              <w:pStyle w:val="SOFinalPerformanceTableText"/>
              <w:rPr>
                <w:color w:val="999999"/>
              </w:rPr>
            </w:pPr>
            <w:r w:rsidRPr="009A62B7">
              <w:rPr>
                <w:color w:val="999999"/>
              </w:rPr>
              <w:t>Some basic understanding of context, purpose, and/or audience.</w:t>
            </w:r>
          </w:p>
          <w:p w:rsidR="007B5F73" w:rsidRPr="009A62B7" w:rsidRDefault="007B5F73" w:rsidP="00C226D9">
            <w:pPr>
              <w:pStyle w:val="SOFinalPerformanceTableText"/>
              <w:rPr>
                <w:color w:val="999999"/>
              </w:rPr>
            </w:pPr>
            <w:r w:rsidRPr="009A62B7">
              <w:rPr>
                <w:color w:val="999999"/>
              </w:rPr>
              <w:t>Identification of one or more concepts or ideas, with specific information in texts transcribed rather than interpreted.</w:t>
            </w:r>
          </w:p>
          <w:p w:rsidR="007B5F73" w:rsidRPr="009A62B7" w:rsidRDefault="007B5F73" w:rsidP="00C226D9">
            <w:pPr>
              <w:pStyle w:val="SOFinalPerformanceTableText"/>
              <w:rPr>
                <w:i/>
                <w:color w:val="999999"/>
              </w:rPr>
            </w:pPr>
            <w:r w:rsidRPr="009A62B7">
              <w:rPr>
                <w:i/>
                <w:color w:val="999999"/>
              </w:rPr>
              <w:t>Analysis of the Language in Texts</w:t>
            </w:r>
          </w:p>
          <w:p w:rsidR="007B5F73" w:rsidRPr="009A62B7" w:rsidRDefault="007B5F73" w:rsidP="00C226D9">
            <w:pPr>
              <w:pStyle w:val="SOFinalPerformanceTableText"/>
              <w:rPr>
                <w:color w:val="999999"/>
              </w:rPr>
            </w:pPr>
            <w:r w:rsidRPr="009A62B7">
              <w:rPr>
                <w:color w:val="999999"/>
              </w:rPr>
              <w:t>One or more basic linguistic and/or cultural features of the text are identified.</w:t>
            </w:r>
          </w:p>
          <w:p w:rsidR="007B5F73" w:rsidRPr="009A62B7" w:rsidRDefault="007B5F73" w:rsidP="00C226D9">
            <w:pPr>
              <w:pStyle w:val="SOFinalPerformanceTableText"/>
              <w:rPr>
                <w:color w:val="999999"/>
              </w:rPr>
            </w:pPr>
            <w:r w:rsidRPr="009A62B7">
              <w:rPr>
                <w:color w:val="999999"/>
              </w:rPr>
              <w:t>One or more stylistic features are identified.</w:t>
            </w:r>
          </w:p>
          <w:p w:rsidR="007B5F73" w:rsidRPr="009A62B7" w:rsidRDefault="007B5F73" w:rsidP="00C226D9">
            <w:pPr>
              <w:pStyle w:val="SOFinalPerformanceTableText"/>
              <w:rPr>
                <w:i/>
                <w:color w:val="999999"/>
              </w:rPr>
            </w:pPr>
            <w:r w:rsidRPr="009A62B7">
              <w:rPr>
                <w:i/>
                <w:color w:val="999999"/>
              </w:rPr>
              <w:t>Reflection</w:t>
            </w:r>
          </w:p>
          <w:p w:rsidR="007B5F73" w:rsidRPr="009A62B7" w:rsidRDefault="007B5F73" w:rsidP="00C226D9">
            <w:pPr>
              <w:pStyle w:val="SOFinalPerformanceTableText"/>
              <w:rPr>
                <w:color w:val="999999"/>
              </w:rPr>
            </w:pPr>
            <w:r w:rsidRPr="009A62B7">
              <w:rPr>
                <w:color w:val="999999"/>
              </w:rPr>
              <w:t>One or more familiar aspects of cultures, values, beliefs, practices, or ideas represented or expressed in texts are identified.</w:t>
            </w:r>
          </w:p>
          <w:p w:rsidR="007B5F73" w:rsidRPr="009A62B7" w:rsidRDefault="007B5F73" w:rsidP="00C226D9">
            <w:pPr>
              <w:pStyle w:val="SOFinalPerformanceTableText"/>
              <w:rPr>
                <w:color w:val="999999"/>
              </w:rPr>
            </w:pPr>
            <w:r w:rsidRPr="009A62B7">
              <w:rPr>
                <w:color w:val="999999"/>
              </w:rPr>
              <w:t>One or more of the student’s own values, beliefs, practices, or ideas in relation to those represented in texts are described.</w:t>
            </w:r>
          </w:p>
          <w:p w:rsidR="007B5F73" w:rsidRPr="009A62B7" w:rsidRDefault="007B5F73" w:rsidP="00C226D9">
            <w:pPr>
              <w:pStyle w:val="SOFinalPerformanceTableText"/>
              <w:rPr>
                <w:color w:val="999999"/>
              </w:rPr>
            </w:pPr>
            <w:r w:rsidRPr="009A62B7">
              <w:rPr>
                <w:color w:val="999999"/>
              </w:rPr>
              <w:t>Learning experiences are recounted.</w:t>
            </w:r>
          </w:p>
        </w:tc>
      </w:tr>
      <w:tr w:rsidR="007B5F73" w:rsidTr="009A62B7">
        <w:trPr>
          <w:cantSplit/>
          <w:jc w:val="center"/>
        </w:trPr>
        <w:tc>
          <w:tcPr>
            <w:tcW w:w="360" w:type="dxa"/>
            <w:tcBorders>
              <w:bottom w:val="single" w:sz="2" w:space="0" w:color="auto"/>
            </w:tcBorders>
            <w:shd w:val="clear" w:color="auto" w:fill="D9D9D9"/>
            <w:tcMar>
              <w:left w:w="85" w:type="dxa"/>
              <w:bottom w:w="85" w:type="dxa"/>
              <w:right w:w="85" w:type="dxa"/>
            </w:tcMar>
          </w:tcPr>
          <w:p w:rsidR="007B5F73" w:rsidRDefault="007B5F73" w:rsidP="00C226D9">
            <w:pPr>
              <w:pStyle w:val="SOFinalPerformanceTableLetters"/>
            </w:pPr>
            <w:r>
              <w:lastRenderedPageBreak/>
              <w:t>E</w:t>
            </w:r>
          </w:p>
        </w:tc>
        <w:tc>
          <w:tcPr>
            <w:tcW w:w="2092" w:type="dxa"/>
            <w:tcBorders>
              <w:bottom w:val="single" w:sz="2" w:space="0" w:color="auto"/>
            </w:tcBorders>
            <w:shd w:val="clear" w:color="auto" w:fill="auto"/>
            <w:tcMar>
              <w:left w:w="85" w:type="dxa"/>
              <w:bottom w:w="85" w:type="dxa"/>
              <w:right w:w="85" w:type="dxa"/>
            </w:tcMar>
          </w:tcPr>
          <w:p w:rsidR="007B5F73" w:rsidRPr="009A62B7" w:rsidRDefault="007B5F73" w:rsidP="00C226D9">
            <w:pPr>
              <w:pStyle w:val="SOFinalPerformanceTableText"/>
              <w:rPr>
                <w:i/>
              </w:rPr>
            </w:pPr>
            <w:r w:rsidRPr="009A62B7">
              <w:rPr>
                <w:i/>
              </w:rPr>
              <w:t>Relevance</w:t>
            </w:r>
          </w:p>
          <w:p w:rsidR="007B5F73" w:rsidRPr="00F10DF7" w:rsidRDefault="007B5F73" w:rsidP="00C226D9">
            <w:pPr>
              <w:pStyle w:val="SOFinalPerformanceTableText"/>
            </w:pPr>
            <w:r w:rsidRPr="00F10DF7">
              <w:t>Responses have limited relevance to the topic and purpose.</w:t>
            </w:r>
          </w:p>
          <w:p w:rsidR="007B5F73" w:rsidRPr="00F10DF7" w:rsidRDefault="007B5F73" w:rsidP="00C226D9">
            <w:pPr>
              <w:pStyle w:val="SOFinalPerformanceTableText"/>
            </w:pPr>
            <w:r w:rsidRPr="00F10DF7">
              <w:t xml:space="preserve">Responses attempt to convey some basic information, with limited appropriateness. </w:t>
            </w:r>
          </w:p>
          <w:p w:rsidR="007B5F73" w:rsidRPr="00F10DF7" w:rsidRDefault="007B5F73" w:rsidP="00C226D9">
            <w:pPr>
              <w:pStyle w:val="SOFinalPerformanceTableText"/>
            </w:pPr>
            <w:r w:rsidRPr="00F10DF7">
              <w:t>Responses attempt to include an element of interest.</w:t>
            </w:r>
          </w:p>
          <w:p w:rsidR="007B5F73" w:rsidRPr="009A62B7" w:rsidRDefault="007B5F73" w:rsidP="00C226D9">
            <w:pPr>
              <w:pStyle w:val="SOFinalPerformanceTableText"/>
              <w:rPr>
                <w:i/>
              </w:rPr>
            </w:pPr>
            <w:r w:rsidRPr="009A62B7">
              <w:rPr>
                <w:i/>
              </w:rPr>
              <w:t>Depth of Treatment of Ideas, Information, or Opinions</w:t>
            </w:r>
          </w:p>
          <w:p w:rsidR="007B5F73" w:rsidRPr="00F10DF7" w:rsidRDefault="007B5F73" w:rsidP="00C226D9">
            <w:pPr>
              <w:pStyle w:val="SOFinalPerformanceTableText"/>
            </w:pPr>
            <w:r w:rsidRPr="00F10DF7">
              <w:t>Attempted treatment of simple information relating to one or more aspects of familiar topics.</w:t>
            </w:r>
          </w:p>
          <w:p w:rsidR="007B5F73" w:rsidRPr="00F10DF7" w:rsidRDefault="007B5F73" w:rsidP="00C226D9">
            <w:pPr>
              <w:pStyle w:val="SOFinalPerformanceTableText"/>
            </w:pPr>
            <w:r w:rsidRPr="00F10DF7">
              <w:t>Responses are brief and often rely on a keyword to convey basic meaning.</w:t>
            </w:r>
          </w:p>
          <w:p w:rsidR="007B5F73" w:rsidRPr="00F10DF7" w:rsidRDefault="007B5F73" w:rsidP="00C226D9">
            <w:pPr>
              <w:pStyle w:val="SOFinalPerformanceTableText"/>
            </w:pPr>
            <w:r w:rsidRPr="009A62B7">
              <w:rPr>
                <w:color w:val="999999"/>
              </w:rPr>
              <w:t>Attempted planning or preparation.</w:t>
            </w:r>
          </w:p>
        </w:tc>
        <w:tc>
          <w:tcPr>
            <w:tcW w:w="3060" w:type="dxa"/>
            <w:tcBorders>
              <w:bottom w:val="single" w:sz="2" w:space="0" w:color="auto"/>
              <w:right w:val="dotDash" w:sz="4" w:space="0" w:color="auto"/>
            </w:tcBorders>
            <w:shd w:val="clear" w:color="auto" w:fill="auto"/>
            <w:tcMar>
              <w:left w:w="85" w:type="dxa"/>
              <w:bottom w:w="85" w:type="dxa"/>
              <w:right w:w="85" w:type="dxa"/>
            </w:tcMar>
          </w:tcPr>
          <w:p w:rsidR="007B5F73" w:rsidRPr="009A62B7" w:rsidRDefault="007B5F73" w:rsidP="00C226D9">
            <w:pPr>
              <w:pStyle w:val="SOFinalPerformanceTableText"/>
              <w:rPr>
                <w:i/>
              </w:rPr>
            </w:pPr>
            <w:r w:rsidRPr="009A62B7">
              <w:rPr>
                <w:i/>
              </w:rPr>
              <w:t>Capacity to Convey Information Accurately and Appropriately</w:t>
            </w:r>
          </w:p>
          <w:p w:rsidR="007B5F73" w:rsidRPr="00F10DF7" w:rsidRDefault="007B5F73" w:rsidP="00C226D9">
            <w:pPr>
              <w:pStyle w:val="SOFinalPerformanceTableText"/>
            </w:pPr>
            <w:r w:rsidRPr="00F10DF7">
              <w:t>Relies heavily on the dictionary. Use of a very limited range of vocabulary and sentence structures, with single words and set formulaic expressions to convey basic information. Reliance on anglicisms to convey meaning.</w:t>
            </w:r>
          </w:p>
          <w:p w:rsidR="007B5F73" w:rsidRPr="00F10DF7" w:rsidRDefault="007B5F73" w:rsidP="00C226D9">
            <w:pPr>
              <w:pStyle w:val="SOFinalPerformanceTableText"/>
            </w:pPr>
            <w:r w:rsidRPr="00F10DF7">
              <w:t>Frequent errors impede meaning.</w:t>
            </w:r>
          </w:p>
          <w:p w:rsidR="007B5F73" w:rsidRPr="00F10DF7" w:rsidRDefault="007B5F73" w:rsidP="00C226D9">
            <w:pPr>
              <w:pStyle w:val="SOFinalPerformanceTableText"/>
            </w:pPr>
            <w:r w:rsidRPr="00F10DF7">
              <w:t>Limited appropriateness of expression.</w:t>
            </w:r>
          </w:p>
          <w:p w:rsidR="007B5F73" w:rsidRPr="00F10DF7" w:rsidRDefault="007B5F73" w:rsidP="00C226D9">
            <w:pPr>
              <w:pStyle w:val="SOFinalPerformanceTableText"/>
            </w:pPr>
            <w:r w:rsidRPr="00F10DF7">
              <w:t>Attempted use of a cohesive device, with limited effectiveness.</w:t>
            </w:r>
          </w:p>
          <w:p w:rsidR="007B5F73" w:rsidRPr="009A62B7" w:rsidRDefault="007B5F73" w:rsidP="00C226D9">
            <w:pPr>
              <w:pStyle w:val="SOFinalPerformanceTableText"/>
              <w:rPr>
                <w:color w:val="999999"/>
              </w:rPr>
            </w:pPr>
            <w:r w:rsidRPr="009A62B7">
              <w:rPr>
                <w:color w:val="999999"/>
              </w:rPr>
              <w:t>Always or mostly hesitant in responding. Pronunciation impedes meaning.</w:t>
            </w:r>
          </w:p>
          <w:p w:rsidR="007B5F73" w:rsidRPr="009A62B7" w:rsidRDefault="007B5F73" w:rsidP="00C226D9">
            <w:pPr>
              <w:pStyle w:val="SOFinalPerformanceTableText"/>
              <w:rPr>
                <w:i/>
              </w:rPr>
            </w:pPr>
            <w:r w:rsidRPr="009A62B7">
              <w:rPr>
                <w:i/>
              </w:rPr>
              <w:t>Coherence in Structure and Sequence</w:t>
            </w:r>
          </w:p>
          <w:p w:rsidR="007B5F73" w:rsidRPr="00F10DF7" w:rsidRDefault="007B5F73" w:rsidP="00C226D9">
            <w:pPr>
              <w:pStyle w:val="SOFinalPerformanceTableText"/>
            </w:pPr>
            <w:r w:rsidRPr="00F10DF7">
              <w:t>Limited organisation of information or ideas.</w:t>
            </w:r>
          </w:p>
          <w:p w:rsidR="007B5F73" w:rsidRPr="009A62B7" w:rsidRDefault="007B5F73" w:rsidP="00C226D9">
            <w:pPr>
              <w:pStyle w:val="SOFinalPerformanceTableText"/>
              <w:rPr>
                <w:color w:val="999999"/>
              </w:rPr>
            </w:pPr>
            <w:r w:rsidRPr="00F10DF7">
              <w:t>Limited evidence of conventions of text type.</w:t>
            </w:r>
          </w:p>
        </w:tc>
        <w:tc>
          <w:tcPr>
            <w:tcW w:w="2160" w:type="dxa"/>
            <w:tcBorders>
              <w:left w:val="dotDash" w:sz="4" w:space="0" w:color="auto"/>
              <w:bottom w:val="single" w:sz="2" w:space="0" w:color="auto"/>
            </w:tcBorders>
            <w:shd w:val="clear" w:color="auto" w:fill="auto"/>
            <w:tcMar>
              <w:left w:w="85" w:type="dxa"/>
              <w:bottom w:w="85" w:type="dxa"/>
              <w:right w:w="85" w:type="dxa"/>
            </w:tcMar>
          </w:tcPr>
          <w:p w:rsidR="007B5F73" w:rsidRPr="009A62B7" w:rsidRDefault="007B5F73" w:rsidP="00C226D9">
            <w:pPr>
              <w:pStyle w:val="SOFinalPerformanceTableText"/>
              <w:rPr>
                <w:i/>
                <w:color w:val="999999"/>
              </w:rPr>
            </w:pPr>
            <w:r w:rsidRPr="009A62B7">
              <w:rPr>
                <w:i/>
                <w:color w:val="999999"/>
              </w:rPr>
              <w:t>Capacity to Interact and Maintain a Conversation and Discussion</w:t>
            </w:r>
          </w:p>
          <w:p w:rsidR="007B5F73" w:rsidRPr="009A62B7" w:rsidRDefault="007B5F73" w:rsidP="00C226D9">
            <w:pPr>
              <w:pStyle w:val="SOFinalPerformanceTableText"/>
              <w:rPr>
                <w:color w:val="999999"/>
              </w:rPr>
            </w:pPr>
            <w:r w:rsidRPr="009A62B7">
              <w:rPr>
                <w:color w:val="999999"/>
              </w:rPr>
              <w:t>Reliance on interlocutor to assist with communication breakdowns to complete sentences or to interpret intended meanings.</w:t>
            </w:r>
          </w:p>
          <w:p w:rsidR="007B5F73" w:rsidRPr="009A62B7" w:rsidRDefault="007B5F73" w:rsidP="00C226D9">
            <w:pPr>
              <w:pStyle w:val="SOFinalPerformanceTableText"/>
              <w:rPr>
                <w:color w:val="999999"/>
              </w:rPr>
            </w:pPr>
            <w:r w:rsidRPr="009A62B7">
              <w:rPr>
                <w:color w:val="999999"/>
              </w:rPr>
              <w:t>Repetition, rephrasing of questions, and a slowed rate of speech are required for comprehension. Utterances rarely consist of more than two or three words. Frequent misunderstandings of simple questions.</w:t>
            </w:r>
          </w:p>
          <w:p w:rsidR="007B5F73" w:rsidRPr="009A62B7" w:rsidRDefault="007B5F73" w:rsidP="00C226D9">
            <w:pPr>
              <w:pStyle w:val="SOFinalPerformanceTableText"/>
              <w:rPr>
                <w:color w:val="999999"/>
              </w:rPr>
            </w:pPr>
            <w:r w:rsidRPr="009A62B7">
              <w:rPr>
                <w:color w:val="999999"/>
              </w:rPr>
              <w:t>Frequent long pauses to process questions and to search for words. May resort to using English to convey meaning.</w:t>
            </w:r>
          </w:p>
        </w:tc>
        <w:tc>
          <w:tcPr>
            <w:tcW w:w="3252" w:type="dxa"/>
            <w:tcBorders>
              <w:bottom w:val="single" w:sz="2" w:space="0" w:color="auto"/>
            </w:tcBorders>
            <w:shd w:val="clear" w:color="auto" w:fill="auto"/>
            <w:tcMar>
              <w:left w:w="85" w:type="dxa"/>
              <w:bottom w:w="85" w:type="dxa"/>
              <w:right w:w="85" w:type="dxa"/>
            </w:tcMar>
          </w:tcPr>
          <w:p w:rsidR="007B5F73" w:rsidRPr="009A62B7" w:rsidRDefault="007B5F73" w:rsidP="00C226D9">
            <w:pPr>
              <w:pStyle w:val="SOFinalPerformanceTableText"/>
              <w:rPr>
                <w:i/>
                <w:iCs/>
                <w:color w:val="999999"/>
              </w:rPr>
            </w:pPr>
            <w:r w:rsidRPr="009A62B7">
              <w:rPr>
                <w:i/>
                <w:iCs/>
                <w:color w:val="999999"/>
              </w:rPr>
              <w:t>Interpretation of Meaning in Texts</w:t>
            </w:r>
          </w:p>
          <w:p w:rsidR="007B5F73" w:rsidRPr="009A62B7" w:rsidRDefault="007B5F73" w:rsidP="00C226D9">
            <w:pPr>
              <w:pStyle w:val="SOFinalPerformanceTableText"/>
              <w:rPr>
                <w:color w:val="999999"/>
              </w:rPr>
            </w:pPr>
            <w:r w:rsidRPr="009A62B7">
              <w:rPr>
                <w:color w:val="999999"/>
              </w:rPr>
              <w:t>Isolated items of information are identified in short texts on familiar topics containing simple language.</w:t>
            </w:r>
          </w:p>
          <w:p w:rsidR="007B5F73" w:rsidRPr="009A62B7" w:rsidRDefault="007B5F73" w:rsidP="00C226D9">
            <w:pPr>
              <w:pStyle w:val="SOFinalPerformanceTableText"/>
              <w:rPr>
                <w:color w:val="999999"/>
              </w:rPr>
            </w:pPr>
            <w:r w:rsidRPr="009A62B7">
              <w:rPr>
                <w:color w:val="999999"/>
              </w:rPr>
              <w:t>Identification of a context, purpose, or audience.</w:t>
            </w:r>
          </w:p>
          <w:p w:rsidR="007B5F73" w:rsidRPr="009A62B7" w:rsidRDefault="007B5F73" w:rsidP="00C226D9">
            <w:pPr>
              <w:pStyle w:val="SOFinalPerformanceTableText"/>
              <w:rPr>
                <w:color w:val="999999"/>
              </w:rPr>
            </w:pPr>
            <w:r w:rsidRPr="009A62B7">
              <w:rPr>
                <w:color w:val="999999"/>
              </w:rPr>
              <w:t>Understanding of information is limited to occasional isolated words (e.g. borrowed words, high-frequency social conventions).</w:t>
            </w:r>
          </w:p>
          <w:p w:rsidR="007B5F73" w:rsidRPr="009A62B7" w:rsidRDefault="007B5F73" w:rsidP="00C226D9">
            <w:pPr>
              <w:pStyle w:val="SOFinalPerformanceTableText"/>
              <w:rPr>
                <w:i/>
                <w:iCs/>
                <w:color w:val="999999"/>
              </w:rPr>
            </w:pPr>
            <w:r w:rsidRPr="009A62B7">
              <w:rPr>
                <w:i/>
                <w:iCs/>
                <w:color w:val="999999"/>
              </w:rPr>
              <w:t>Analysis of the Language in Texts</w:t>
            </w:r>
          </w:p>
          <w:p w:rsidR="007B5F73" w:rsidRPr="009A62B7" w:rsidRDefault="007B5F73" w:rsidP="00C226D9">
            <w:pPr>
              <w:pStyle w:val="SOFinalPerformanceTableText"/>
              <w:rPr>
                <w:color w:val="999999"/>
              </w:rPr>
            </w:pPr>
            <w:r w:rsidRPr="009A62B7">
              <w:rPr>
                <w:color w:val="999999"/>
              </w:rPr>
              <w:t>Attempted identification of a basic linguistic feature of the text.</w:t>
            </w:r>
          </w:p>
          <w:p w:rsidR="007B5F73" w:rsidRPr="009A62B7" w:rsidRDefault="007B5F73" w:rsidP="00C226D9">
            <w:pPr>
              <w:pStyle w:val="SOFinalPerformanceTableText"/>
              <w:rPr>
                <w:color w:val="999999"/>
              </w:rPr>
            </w:pPr>
            <w:r w:rsidRPr="009A62B7">
              <w:rPr>
                <w:color w:val="999999"/>
              </w:rPr>
              <w:t>Attempted identification of a stylistic feature.</w:t>
            </w:r>
          </w:p>
          <w:p w:rsidR="007B5F73" w:rsidRPr="009A62B7" w:rsidRDefault="007B5F73" w:rsidP="00C226D9">
            <w:pPr>
              <w:pStyle w:val="SOFinalPerformanceTableText"/>
              <w:rPr>
                <w:i/>
                <w:iCs/>
                <w:color w:val="999999"/>
              </w:rPr>
            </w:pPr>
            <w:r w:rsidRPr="009A62B7">
              <w:rPr>
                <w:i/>
                <w:iCs/>
                <w:color w:val="999999"/>
              </w:rPr>
              <w:t>Reflection</w:t>
            </w:r>
          </w:p>
          <w:p w:rsidR="007B5F73" w:rsidRPr="009A62B7" w:rsidRDefault="007B5F73" w:rsidP="00C226D9">
            <w:pPr>
              <w:pStyle w:val="SOFinalPerformanceTableText"/>
              <w:rPr>
                <w:color w:val="999999"/>
              </w:rPr>
            </w:pPr>
            <w:r w:rsidRPr="009A62B7">
              <w:rPr>
                <w:color w:val="999999"/>
              </w:rPr>
              <w:t>One or more formulaic cultural expressions are identified.</w:t>
            </w:r>
          </w:p>
          <w:p w:rsidR="007B5F73" w:rsidRPr="009A62B7" w:rsidRDefault="007B5F73" w:rsidP="00C226D9">
            <w:pPr>
              <w:pStyle w:val="SOFinalPerformanceTableText"/>
              <w:rPr>
                <w:color w:val="999999"/>
              </w:rPr>
            </w:pPr>
            <w:r w:rsidRPr="009A62B7">
              <w:rPr>
                <w:color w:val="999999"/>
              </w:rPr>
              <w:t>One or more of the student’s own values, beliefs, practices, or ideas are identified.</w:t>
            </w:r>
          </w:p>
          <w:p w:rsidR="007B5F73" w:rsidRPr="009A62B7" w:rsidRDefault="007B5F73" w:rsidP="00C226D9">
            <w:pPr>
              <w:pStyle w:val="SOFinalPerformanceTableText"/>
              <w:rPr>
                <w:color w:val="999999"/>
              </w:rPr>
            </w:pPr>
            <w:r w:rsidRPr="009A62B7">
              <w:rPr>
                <w:color w:val="999999"/>
              </w:rPr>
              <w:t>Learning experiences are listed.</w:t>
            </w:r>
          </w:p>
        </w:tc>
      </w:tr>
    </w:tbl>
    <w:p w:rsidR="00CB2F69" w:rsidRPr="00F32BA1" w:rsidRDefault="00CB2F69" w:rsidP="007B5F73">
      <w:pPr>
        <w:pStyle w:val="SOFinalHead3PerformanceTable"/>
      </w:pPr>
    </w:p>
    <w:sectPr w:rsidR="00CB2F69" w:rsidRPr="00F32BA1" w:rsidSect="00F10DF7">
      <w:footerReference w:type="default" r:id="rId9"/>
      <w:pgSz w:w="11899" w:h="16838" w:code="9"/>
      <w:pgMar w:top="567" w:right="567" w:bottom="567" w:left="567" w:header="709"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CF7" w:rsidRDefault="00CA3CF7">
      <w:r>
        <w:separator/>
      </w:r>
    </w:p>
  </w:endnote>
  <w:endnote w:type="continuationSeparator" w:id="0">
    <w:p w:rsidR="00CA3CF7" w:rsidRDefault="00CA3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F73" w:rsidRPr="00753925" w:rsidRDefault="007B5F73" w:rsidP="00A20752">
    <w:pPr>
      <w:pStyle w:val="Footer"/>
      <w:tabs>
        <w:tab w:val="clear" w:pos="4320"/>
        <w:tab w:val="clear" w:pos="8640"/>
        <w:tab w:val="right" w:pos="9240"/>
        <w:tab w:val="left" w:pos="11340"/>
        <w:tab w:val="right" w:pos="14459"/>
      </w:tabs>
      <w:ind w:right="-453"/>
      <w:jc w:val="right"/>
      <w:rPr>
        <w:rFonts w:cs="Arial"/>
        <w:sz w:val="16"/>
        <w:szCs w:val="16"/>
      </w:rPr>
    </w:pPr>
    <w:r w:rsidRPr="00362AE0">
      <w:rPr>
        <w:rFonts w:cs="Arial"/>
        <w:sz w:val="16"/>
        <w:szCs w:val="16"/>
      </w:rPr>
      <w:t xml:space="preserve">Page </w:t>
    </w:r>
    <w:r w:rsidRPr="00362AE0">
      <w:rPr>
        <w:rFonts w:cs="Arial"/>
        <w:sz w:val="16"/>
        <w:szCs w:val="16"/>
      </w:rPr>
      <w:fldChar w:fldCharType="begin"/>
    </w:r>
    <w:r w:rsidRPr="00362AE0">
      <w:rPr>
        <w:rFonts w:cs="Arial"/>
        <w:sz w:val="16"/>
        <w:szCs w:val="16"/>
      </w:rPr>
      <w:instrText xml:space="preserve"> PAGE </w:instrText>
    </w:r>
    <w:r w:rsidRPr="00362AE0">
      <w:rPr>
        <w:rFonts w:cs="Arial"/>
        <w:sz w:val="16"/>
        <w:szCs w:val="16"/>
      </w:rPr>
      <w:fldChar w:fldCharType="separate"/>
    </w:r>
    <w:r w:rsidR="002A6102">
      <w:rPr>
        <w:rFonts w:cs="Arial"/>
        <w:noProof/>
        <w:sz w:val="16"/>
        <w:szCs w:val="16"/>
      </w:rPr>
      <w:t>1</w:t>
    </w:r>
    <w:r w:rsidRPr="00362AE0">
      <w:rPr>
        <w:rFonts w:cs="Arial"/>
        <w:sz w:val="16"/>
        <w:szCs w:val="16"/>
      </w:rPr>
      <w:fldChar w:fldCharType="end"/>
    </w:r>
    <w:r w:rsidRPr="00362AE0">
      <w:rPr>
        <w:rFonts w:cs="Arial"/>
        <w:sz w:val="16"/>
        <w:szCs w:val="16"/>
      </w:rPr>
      <w:t xml:space="preserve"> of </w:t>
    </w:r>
    <w:r w:rsidRPr="00AE6BA1">
      <w:rPr>
        <w:rFonts w:cs="Arial"/>
        <w:sz w:val="16"/>
        <w:szCs w:val="16"/>
      </w:rPr>
      <w:fldChar w:fldCharType="begin"/>
    </w:r>
    <w:r w:rsidRPr="00AE6BA1">
      <w:rPr>
        <w:rFonts w:cs="Arial"/>
        <w:sz w:val="16"/>
        <w:szCs w:val="16"/>
      </w:rPr>
      <w:instrText xml:space="preserve"> NUMPAGES </w:instrText>
    </w:r>
    <w:r w:rsidRPr="00AE6BA1">
      <w:rPr>
        <w:rFonts w:cs="Arial"/>
        <w:sz w:val="16"/>
        <w:szCs w:val="16"/>
      </w:rPr>
      <w:fldChar w:fldCharType="separate"/>
    </w:r>
    <w:r w:rsidR="002A6102">
      <w:rPr>
        <w:rFonts w:cs="Arial"/>
        <w:noProof/>
        <w:sz w:val="16"/>
        <w:szCs w:val="16"/>
      </w:rPr>
      <w:t>4</w:t>
    </w:r>
    <w:r w:rsidRPr="00AE6BA1">
      <w:rPr>
        <w:rFonts w:cs="Arial"/>
        <w:sz w:val="16"/>
        <w:szCs w:val="16"/>
      </w:rPr>
      <w:fldChar w:fldCharType="end"/>
    </w:r>
    <w:r w:rsidRPr="00362AE0">
      <w:rPr>
        <w:rFonts w:cs="Arial"/>
        <w:sz w:val="16"/>
        <w:szCs w:val="16"/>
      </w:rPr>
      <w:tab/>
    </w:r>
    <w:r w:rsidR="0024450D">
      <w:rPr>
        <w:rFonts w:cs="Arial"/>
        <w:sz w:val="16"/>
        <w:szCs w:val="16"/>
      </w:rPr>
      <w:t>Stage 2 German (continuers)</w:t>
    </w:r>
  </w:p>
  <w:p w:rsidR="007B5F73" w:rsidRPr="00753925" w:rsidRDefault="007B5F73" w:rsidP="00A20752">
    <w:pPr>
      <w:pStyle w:val="Footer"/>
      <w:tabs>
        <w:tab w:val="right" w:pos="9240"/>
        <w:tab w:val="right" w:pos="10800"/>
      </w:tabs>
      <w:ind w:right="-453"/>
      <w:jc w:val="right"/>
      <w:rPr>
        <w:rFonts w:cs="Arial"/>
        <w:sz w:val="16"/>
      </w:rPr>
    </w:pPr>
    <w:r w:rsidRPr="00753925">
      <w:rPr>
        <w:rFonts w:cs="Arial"/>
        <w:sz w:val="16"/>
        <w:szCs w:val="16"/>
      </w:rPr>
      <w:tab/>
    </w:r>
    <w:r w:rsidRPr="00753925">
      <w:rPr>
        <w:rFonts w:cs="Arial"/>
        <w:sz w:val="16"/>
        <w:szCs w:val="16"/>
      </w:rPr>
      <w:tab/>
    </w:r>
    <w:r w:rsidRPr="00753925">
      <w:rPr>
        <w:rFonts w:cs="Arial"/>
        <w:sz w:val="16"/>
      </w:rPr>
      <w:t xml:space="preserve">Ref: </w:t>
    </w:r>
    <w:r w:rsidRPr="00753925">
      <w:rPr>
        <w:rFonts w:cs="Arial"/>
        <w:sz w:val="16"/>
      </w:rPr>
      <w:fldChar w:fldCharType="begin"/>
    </w:r>
    <w:r w:rsidRPr="00753925">
      <w:rPr>
        <w:rFonts w:cs="Arial"/>
        <w:sz w:val="16"/>
      </w:rPr>
      <w:instrText xml:space="preserve"> DOCPROPERTY  Objective-Id  \* MERGEFORMAT </w:instrText>
    </w:r>
    <w:r w:rsidRPr="00753925">
      <w:rPr>
        <w:rFonts w:cs="Arial"/>
        <w:sz w:val="16"/>
      </w:rPr>
      <w:fldChar w:fldCharType="separate"/>
    </w:r>
    <w:r w:rsidR="00753925" w:rsidRPr="00753925">
      <w:rPr>
        <w:rFonts w:cs="Arial"/>
        <w:sz w:val="16"/>
      </w:rPr>
      <w:t>A510342</w:t>
    </w:r>
    <w:r w:rsidRPr="00753925">
      <w:rPr>
        <w:rFonts w:cs="Arial"/>
        <w:sz w:val="16"/>
      </w:rPr>
      <w:fldChar w:fldCharType="end"/>
    </w:r>
    <w:r w:rsidRPr="00753925">
      <w:rPr>
        <w:rFonts w:cs="Arial"/>
        <w:sz w:val="16"/>
      </w:rPr>
      <w:t xml:space="preserve">, </w:t>
    </w:r>
    <w:r w:rsidRPr="00753925">
      <w:rPr>
        <w:rFonts w:cs="Arial"/>
        <w:sz w:val="16"/>
      </w:rPr>
      <w:fldChar w:fldCharType="begin"/>
    </w:r>
    <w:r w:rsidRPr="00753925">
      <w:rPr>
        <w:rFonts w:cs="Arial"/>
        <w:sz w:val="16"/>
      </w:rPr>
      <w:instrText xml:space="preserve"> DOCPROPERTY  Objective-Version  \* MERGEFORMAT </w:instrText>
    </w:r>
    <w:r w:rsidRPr="00753925">
      <w:rPr>
        <w:rFonts w:cs="Arial"/>
        <w:sz w:val="16"/>
      </w:rPr>
      <w:fldChar w:fldCharType="separate"/>
    </w:r>
    <w:r w:rsidR="00753925">
      <w:rPr>
        <w:rFonts w:cs="Arial"/>
        <w:sz w:val="16"/>
      </w:rPr>
      <w:t>0.2</w:t>
    </w:r>
    <w:r w:rsidRPr="00753925">
      <w:rPr>
        <w:rFonts w:cs="Arial"/>
        <w:sz w:val="16"/>
      </w:rPr>
      <w:fldChar w:fldCharType="end"/>
    </w:r>
    <w:r w:rsidRPr="00753925">
      <w:rPr>
        <w:rFonts w:cs="Arial"/>
        <w:sz w:val="16"/>
      </w:rPr>
      <w:t xml:space="preserve"> </w:t>
    </w:r>
    <w:r w:rsidRPr="00753925">
      <w:rPr>
        <w:rFonts w:cs="Arial"/>
        <w:sz w:val="16"/>
        <w:szCs w:val="16"/>
      </w:rPr>
      <w:t>(</w:t>
    </w:r>
    <w:r w:rsidR="00753925" w:rsidRPr="00753925">
      <w:rPr>
        <w:rFonts w:cs="Arial"/>
        <w:sz w:val="16"/>
        <w:szCs w:val="16"/>
      </w:rPr>
      <w:t>March</w:t>
    </w:r>
    <w:r w:rsidR="00637B84" w:rsidRPr="00753925">
      <w:rPr>
        <w:rFonts w:cs="Arial"/>
        <w:sz w:val="16"/>
        <w:szCs w:val="16"/>
      </w:rPr>
      <w:t xml:space="preserve"> </w:t>
    </w:r>
    <w:r w:rsidRPr="00753925">
      <w:rPr>
        <w:rFonts w:cs="Arial"/>
        <w:sz w:val="16"/>
        <w:szCs w:val="16"/>
      </w:rPr>
      <w:t>201</w:t>
    </w:r>
    <w:r w:rsidR="00753925" w:rsidRPr="00753925">
      <w:rPr>
        <w:rFonts w:cs="Arial"/>
        <w:sz w:val="16"/>
        <w:szCs w:val="16"/>
      </w:rPr>
      <w:t>6</w:t>
    </w:r>
    <w:r w:rsidRPr="00753925">
      <w:rPr>
        <w:rFonts w:cs="Arial"/>
        <w:sz w:val="16"/>
        <w:szCs w:val="16"/>
      </w:rPr>
      <w:t>)</w:t>
    </w:r>
  </w:p>
  <w:p w:rsidR="007B5F73" w:rsidRPr="00362AE0" w:rsidRDefault="007B5F73" w:rsidP="00A20752">
    <w:pPr>
      <w:pStyle w:val="Footer"/>
      <w:tabs>
        <w:tab w:val="clear" w:pos="4320"/>
        <w:tab w:val="clear" w:pos="8640"/>
        <w:tab w:val="right" w:pos="9240"/>
        <w:tab w:val="right" w:pos="9750"/>
      </w:tabs>
      <w:ind w:right="-453"/>
      <w:jc w:val="right"/>
      <w:rPr>
        <w:rFonts w:cs="Arial"/>
        <w:sz w:val="16"/>
        <w:szCs w:val="16"/>
      </w:rPr>
    </w:pPr>
    <w:r w:rsidRPr="00753925">
      <w:rPr>
        <w:rFonts w:cs="Arial"/>
        <w:sz w:val="16"/>
        <w:szCs w:val="16"/>
      </w:rPr>
      <w:tab/>
      <w:t>© SACE Board of South Australia 201</w:t>
    </w:r>
    <w:r w:rsidR="00753925" w:rsidRPr="00753925">
      <w:rPr>
        <w:rFonts w:cs="Arial"/>
        <w:sz w:val="16"/>
        <w:szCs w:val="16"/>
      </w:rPr>
      <w:t>6</w:t>
    </w:r>
  </w:p>
  <w:p w:rsidR="007B5F73" w:rsidRPr="007B5F73" w:rsidRDefault="007B5F73" w:rsidP="007B5F73">
    <w:pPr>
      <w:pStyle w:val="Footer"/>
      <w:tabs>
        <w:tab w:val="right" w:pos="10560"/>
      </w:tabs>
      <w:jc w:val="right"/>
      <w:rPr>
        <w:rFonts w:cs="Arial"/>
        <w:sz w:val="16"/>
      </w:rPr>
    </w:pPr>
    <w:r w:rsidRPr="007B5F73">
      <w:rPr>
        <w:rFonts w:cs="Arial"/>
        <w:sz w:val="16"/>
      </w:rPr>
      <w:tab/>
    </w:r>
    <w:r w:rsidRPr="007B5F73">
      <w:rPr>
        <w:rFonts w:cs="Arial"/>
        <w:sz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F73" w:rsidRPr="00753925" w:rsidRDefault="007B5F73" w:rsidP="00207994">
    <w:pPr>
      <w:pStyle w:val="Footer"/>
      <w:tabs>
        <w:tab w:val="clear" w:pos="4320"/>
        <w:tab w:val="clear" w:pos="8640"/>
        <w:tab w:val="right" w:pos="10800"/>
        <w:tab w:val="left" w:pos="11340"/>
        <w:tab w:val="right" w:pos="14459"/>
      </w:tabs>
      <w:ind w:right="-35"/>
      <w:rPr>
        <w:rFonts w:cs="Arial"/>
        <w:sz w:val="16"/>
        <w:szCs w:val="16"/>
      </w:rPr>
    </w:pPr>
    <w:r w:rsidRPr="00362AE0">
      <w:rPr>
        <w:rFonts w:cs="Arial"/>
        <w:sz w:val="16"/>
        <w:szCs w:val="16"/>
      </w:rPr>
      <w:t xml:space="preserve">Page </w:t>
    </w:r>
    <w:r w:rsidRPr="00362AE0">
      <w:rPr>
        <w:rFonts w:cs="Arial"/>
        <w:sz w:val="16"/>
        <w:szCs w:val="16"/>
      </w:rPr>
      <w:fldChar w:fldCharType="begin"/>
    </w:r>
    <w:r w:rsidRPr="00362AE0">
      <w:rPr>
        <w:rFonts w:cs="Arial"/>
        <w:sz w:val="16"/>
        <w:szCs w:val="16"/>
      </w:rPr>
      <w:instrText xml:space="preserve"> PAGE </w:instrText>
    </w:r>
    <w:r w:rsidRPr="00362AE0">
      <w:rPr>
        <w:rFonts w:cs="Arial"/>
        <w:sz w:val="16"/>
        <w:szCs w:val="16"/>
      </w:rPr>
      <w:fldChar w:fldCharType="separate"/>
    </w:r>
    <w:r w:rsidR="002A6102">
      <w:rPr>
        <w:rFonts w:cs="Arial"/>
        <w:noProof/>
        <w:sz w:val="16"/>
        <w:szCs w:val="16"/>
      </w:rPr>
      <w:t>2</w:t>
    </w:r>
    <w:r w:rsidRPr="00362AE0">
      <w:rPr>
        <w:rFonts w:cs="Arial"/>
        <w:sz w:val="16"/>
        <w:szCs w:val="16"/>
      </w:rPr>
      <w:fldChar w:fldCharType="end"/>
    </w:r>
    <w:r w:rsidRPr="00362AE0">
      <w:rPr>
        <w:rFonts w:cs="Arial"/>
        <w:sz w:val="16"/>
        <w:szCs w:val="16"/>
      </w:rPr>
      <w:t xml:space="preserve"> of </w:t>
    </w:r>
    <w:r w:rsidRPr="00AE6BA1">
      <w:rPr>
        <w:rFonts w:cs="Arial"/>
        <w:sz w:val="16"/>
        <w:szCs w:val="16"/>
      </w:rPr>
      <w:fldChar w:fldCharType="begin"/>
    </w:r>
    <w:r w:rsidRPr="00AE6BA1">
      <w:rPr>
        <w:rFonts w:cs="Arial"/>
        <w:sz w:val="16"/>
        <w:szCs w:val="16"/>
      </w:rPr>
      <w:instrText xml:space="preserve"> NUMPAGES </w:instrText>
    </w:r>
    <w:r w:rsidRPr="00AE6BA1">
      <w:rPr>
        <w:rFonts w:cs="Arial"/>
        <w:sz w:val="16"/>
        <w:szCs w:val="16"/>
      </w:rPr>
      <w:fldChar w:fldCharType="separate"/>
    </w:r>
    <w:r w:rsidR="002A6102">
      <w:rPr>
        <w:rFonts w:cs="Arial"/>
        <w:noProof/>
        <w:sz w:val="16"/>
        <w:szCs w:val="16"/>
      </w:rPr>
      <w:t>4</w:t>
    </w:r>
    <w:r w:rsidRPr="00AE6BA1">
      <w:rPr>
        <w:rFonts w:cs="Arial"/>
        <w:sz w:val="16"/>
        <w:szCs w:val="16"/>
      </w:rPr>
      <w:fldChar w:fldCharType="end"/>
    </w:r>
    <w:r w:rsidRPr="00362AE0">
      <w:rPr>
        <w:rFonts w:cs="Arial"/>
        <w:sz w:val="16"/>
        <w:szCs w:val="16"/>
      </w:rPr>
      <w:tab/>
    </w:r>
    <w:r w:rsidR="0024450D">
      <w:rPr>
        <w:rFonts w:cs="Arial"/>
        <w:sz w:val="16"/>
        <w:szCs w:val="16"/>
      </w:rPr>
      <w:t>Stage 2 German (continuers)</w:t>
    </w:r>
  </w:p>
  <w:p w:rsidR="007B5F73" w:rsidRPr="00753925" w:rsidRDefault="007B5F73" w:rsidP="007B5F73">
    <w:pPr>
      <w:pStyle w:val="Footer"/>
      <w:tabs>
        <w:tab w:val="right" w:pos="10800"/>
      </w:tabs>
      <w:ind w:right="-35"/>
      <w:jc w:val="right"/>
      <w:rPr>
        <w:rFonts w:cs="Arial"/>
        <w:sz w:val="16"/>
      </w:rPr>
    </w:pPr>
    <w:r w:rsidRPr="00753925">
      <w:rPr>
        <w:rFonts w:cs="Arial"/>
        <w:sz w:val="16"/>
        <w:szCs w:val="16"/>
      </w:rPr>
      <w:tab/>
    </w:r>
    <w:r w:rsidRPr="00753925">
      <w:rPr>
        <w:rFonts w:cs="Arial"/>
        <w:sz w:val="16"/>
        <w:szCs w:val="16"/>
      </w:rPr>
      <w:tab/>
    </w:r>
    <w:r w:rsidRPr="00753925">
      <w:rPr>
        <w:rFonts w:cs="Arial"/>
        <w:sz w:val="16"/>
      </w:rPr>
      <w:t xml:space="preserve">Ref: </w:t>
    </w:r>
    <w:r w:rsidRPr="00753925">
      <w:rPr>
        <w:rFonts w:cs="Arial"/>
        <w:sz w:val="16"/>
      </w:rPr>
      <w:fldChar w:fldCharType="begin"/>
    </w:r>
    <w:r w:rsidRPr="00753925">
      <w:rPr>
        <w:rFonts w:cs="Arial"/>
        <w:sz w:val="16"/>
      </w:rPr>
      <w:instrText xml:space="preserve"> DOCPROPERTY  Objective-Id  \* MERGEFORMAT </w:instrText>
    </w:r>
    <w:r w:rsidRPr="00753925">
      <w:rPr>
        <w:rFonts w:cs="Arial"/>
        <w:sz w:val="16"/>
      </w:rPr>
      <w:fldChar w:fldCharType="separate"/>
    </w:r>
    <w:r w:rsidR="00753925" w:rsidRPr="00753925">
      <w:rPr>
        <w:rFonts w:cs="Arial"/>
        <w:sz w:val="16"/>
      </w:rPr>
      <w:t>A510342</w:t>
    </w:r>
    <w:r w:rsidRPr="00753925">
      <w:rPr>
        <w:rFonts w:cs="Arial"/>
        <w:sz w:val="16"/>
      </w:rPr>
      <w:fldChar w:fldCharType="end"/>
    </w:r>
    <w:r w:rsidRPr="00753925">
      <w:rPr>
        <w:rFonts w:cs="Arial"/>
        <w:sz w:val="16"/>
      </w:rPr>
      <w:t xml:space="preserve">, </w:t>
    </w:r>
    <w:r w:rsidRPr="00753925">
      <w:rPr>
        <w:rFonts w:cs="Arial"/>
        <w:sz w:val="16"/>
      </w:rPr>
      <w:fldChar w:fldCharType="begin"/>
    </w:r>
    <w:r w:rsidRPr="00753925">
      <w:rPr>
        <w:rFonts w:cs="Arial"/>
        <w:sz w:val="16"/>
      </w:rPr>
      <w:instrText xml:space="preserve"> DOCPROPERTY  Objective-Version  \* MERGEFORMAT </w:instrText>
    </w:r>
    <w:r w:rsidRPr="00753925">
      <w:rPr>
        <w:rFonts w:cs="Arial"/>
        <w:sz w:val="16"/>
      </w:rPr>
      <w:fldChar w:fldCharType="separate"/>
    </w:r>
    <w:r w:rsidR="00753925" w:rsidRPr="00753925">
      <w:rPr>
        <w:rFonts w:cs="Arial"/>
        <w:sz w:val="16"/>
      </w:rPr>
      <w:t>0.2</w:t>
    </w:r>
    <w:r w:rsidRPr="00753925">
      <w:rPr>
        <w:rFonts w:cs="Arial"/>
        <w:sz w:val="16"/>
      </w:rPr>
      <w:fldChar w:fldCharType="end"/>
    </w:r>
    <w:r w:rsidRPr="00753925">
      <w:rPr>
        <w:rFonts w:cs="Arial"/>
        <w:sz w:val="16"/>
      </w:rPr>
      <w:t xml:space="preserve"> </w:t>
    </w:r>
    <w:r w:rsidRPr="00753925">
      <w:rPr>
        <w:rFonts w:cs="Arial"/>
        <w:sz w:val="16"/>
        <w:szCs w:val="16"/>
      </w:rPr>
      <w:t>(</w:t>
    </w:r>
    <w:r w:rsidR="00493BBD" w:rsidRPr="00753925">
      <w:rPr>
        <w:rFonts w:cs="Arial"/>
        <w:sz w:val="16"/>
        <w:szCs w:val="16"/>
      </w:rPr>
      <w:t>February 201</w:t>
    </w:r>
    <w:r w:rsidR="00753925">
      <w:rPr>
        <w:rFonts w:cs="Arial"/>
        <w:sz w:val="16"/>
        <w:szCs w:val="16"/>
      </w:rPr>
      <w:t>6</w:t>
    </w:r>
    <w:r w:rsidRPr="00753925">
      <w:rPr>
        <w:rFonts w:cs="Arial"/>
        <w:sz w:val="16"/>
        <w:szCs w:val="16"/>
      </w:rPr>
      <w:t>)</w:t>
    </w:r>
  </w:p>
  <w:p w:rsidR="007B5F73" w:rsidRPr="00753925" w:rsidRDefault="007B5F73" w:rsidP="007B5F73">
    <w:pPr>
      <w:pStyle w:val="Footer"/>
      <w:tabs>
        <w:tab w:val="clear" w:pos="4320"/>
        <w:tab w:val="clear" w:pos="8640"/>
        <w:tab w:val="right" w:pos="9750"/>
        <w:tab w:val="right" w:pos="10560"/>
      </w:tabs>
      <w:ind w:right="-35"/>
      <w:jc w:val="right"/>
      <w:rPr>
        <w:rFonts w:cs="Arial"/>
        <w:sz w:val="16"/>
        <w:szCs w:val="16"/>
      </w:rPr>
    </w:pPr>
    <w:r w:rsidRPr="00753925">
      <w:rPr>
        <w:rFonts w:cs="Arial"/>
        <w:sz w:val="16"/>
        <w:szCs w:val="16"/>
      </w:rPr>
      <w:tab/>
      <w:t>© SAC</w:t>
    </w:r>
    <w:r w:rsidR="00493BBD" w:rsidRPr="00753925">
      <w:rPr>
        <w:rFonts w:cs="Arial"/>
        <w:sz w:val="16"/>
        <w:szCs w:val="16"/>
      </w:rPr>
      <w:t>E Board of South Australia 201</w:t>
    </w:r>
    <w:r w:rsidR="00753925">
      <w:rPr>
        <w:rFonts w:cs="Arial"/>
        <w:sz w:val="16"/>
        <w:szCs w:val="16"/>
      </w:rPr>
      <w:t>6</w:t>
    </w:r>
  </w:p>
  <w:p w:rsidR="007B5F73" w:rsidRPr="00821C41" w:rsidRDefault="007B5F73" w:rsidP="007B5F73">
    <w:pPr>
      <w:pStyle w:val="Footer"/>
      <w:tabs>
        <w:tab w:val="right" w:pos="10560"/>
      </w:tabs>
      <w:ind w:right="-35"/>
      <w:jc w:val="right"/>
      <w:rPr>
        <w:rFonts w:cs="Arial"/>
        <w:sz w:val="16"/>
      </w:rPr>
    </w:pPr>
    <w:r w:rsidRPr="00821C41">
      <w:rPr>
        <w:rFonts w:cs="Arial"/>
        <w:sz w:val="16"/>
      </w:rPr>
      <w:tab/>
    </w:r>
    <w:r w:rsidRPr="00821C41">
      <w:rPr>
        <w:rFonts w:cs="Arial"/>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CF7" w:rsidRDefault="00CA3CF7">
      <w:r>
        <w:separator/>
      </w:r>
    </w:p>
  </w:footnote>
  <w:footnote w:type="continuationSeparator" w:id="0">
    <w:p w:rsidR="00CA3CF7" w:rsidRDefault="00CA3C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54509"/>
    <w:multiLevelType w:val="hybridMultilevel"/>
    <w:tmpl w:val="64349C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73B583B"/>
    <w:multiLevelType w:val="hybridMultilevel"/>
    <w:tmpl w:val="3252CC22"/>
    <w:lvl w:ilvl="0" w:tplc="0C090001">
      <w:start w:val="1"/>
      <w:numFmt w:val="bullet"/>
      <w:lvlText w:val=""/>
      <w:lvlJc w:val="left"/>
      <w:pPr>
        <w:tabs>
          <w:tab w:val="num" w:pos="862"/>
        </w:tabs>
        <w:ind w:left="862" w:hanging="360"/>
      </w:pPr>
      <w:rPr>
        <w:rFonts w:ascii="Symbol" w:hAnsi="Symbol" w:hint="default"/>
      </w:rPr>
    </w:lvl>
    <w:lvl w:ilvl="1" w:tplc="0C090003" w:tentative="1">
      <w:start w:val="1"/>
      <w:numFmt w:val="bullet"/>
      <w:lvlText w:val="o"/>
      <w:lvlJc w:val="left"/>
      <w:pPr>
        <w:tabs>
          <w:tab w:val="num" w:pos="1582"/>
        </w:tabs>
        <w:ind w:left="1582" w:hanging="360"/>
      </w:pPr>
      <w:rPr>
        <w:rFonts w:ascii="Courier New" w:hAnsi="Courier New" w:cs="Courier New" w:hint="default"/>
      </w:rPr>
    </w:lvl>
    <w:lvl w:ilvl="2" w:tplc="0C090005" w:tentative="1">
      <w:start w:val="1"/>
      <w:numFmt w:val="bullet"/>
      <w:lvlText w:val=""/>
      <w:lvlJc w:val="left"/>
      <w:pPr>
        <w:tabs>
          <w:tab w:val="num" w:pos="2302"/>
        </w:tabs>
        <w:ind w:left="2302" w:hanging="360"/>
      </w:pPr>
      <w:rPr>
        <w:rFonts w:ascii="Wingdings" w:hAnsi="Wingdings" w:hint="default"/>
      </w:rPr>
    </w:lvl>
    <w:lvl w:ilvl="3" w:tplc="0C090001" w:tentative="1">
      <w:start w:val="1"/>
      <w:numFmt w:val="bullet"/>
      <w:lvlText w:val=""/>
      <w:lvlJc w:val="left"/>
      <w:pPr>
        <w:tabs>
          <w:tab w:val="num" w:pos="3022"/>
        </w:tabs>
        <w:ind w:left="3022" w:hanging="360"/>
      </w:pPr>
      <w:rPr>
        <w:rFonts w:ascii="Symbol" w:hAnsi="Symbol" w:hint="default"/>
      </w:rPr>
    </w:lvl>
    <w:lvl w:ilvl="4" w:tplc="0C090003" w:tentative="1">
      <w:start w:val="1"/>
      <w:numFmt w:val="bullet"/>
      <w:lvlText w:val="o"/>
      <w:lvlJc w:val="left"/>
      <w:pPr>
        <w:tabs>
          <w:tab w:val="num" w:pos="3742"/>
        </w:tabs>
        <w:ind w:left="3742" w:hanging="360"/>
      </w:pPr>
      <w:rPr>
        <w:rFonts w:ascii="Courier New" w:hAnsi="Courier New" w:cs="Courier New" w:hint="default"/>
      </w:rPr>
    </w:lvl>
    <w:lvl w:ilvl="5" w:tplc="0C090005" w:tentative="1">
      <w:start w:val="1"/>
      <w:numFmt w:val="bullet"/>
      <w:lvlText w:val=""/>
      <w:lvlJc w:val="left"/>
      <w:pPr>
        <w:tabs>
          <w:tab w:val="num" w:pos="4462"/>
        </w:tabs>
        <w:ind w:left="4462" w:hanging="360"/>
      </w:pPr>
      <w:rPr>
        <w:rFonts w:ascii="Wingdings" w:hAnsi="Wingdings" w:hint="default"/>
      </w:rPr>
    </w:lvl>
    <w:lvl w:ilvl="6" w:tplc="0C090001" w:tentative="1">
      <w:start w:val="1"/>
      <w:numFmt w:val="bullet"/>
      <w:lvlText w:val=""/>
      <w:lvlJc w:val="left"/>
      <w:pPr>
        <w:tabs>
          <w:tab w:val="num" w:pos="5182"/>
        </w:tabs>
        <w:ind w:left="5182" w:hanging="360"/>
      </w:pPr>
      <w:rPr>
        <w:rFonts w:ascii="Symbol" w:hAnsi="Symbol" w:hint="default"/>
      </w:rPr>
    </w:lvl>
    <w:lvl w:ilvl="7" w:tplc="0C090003" w:tentative="1">
      <w:start w:val="1"/>
      <w:numFmt w:val="bullet"/>
      <w:lvlText w:val="o"/>
      <w:lvlJc w:val="left"/>
      <w:pPr>
        <w:tabs>
          <w:tab w:val="num" w:pos="5902"/>
        </w:tabs>
        <w:ind w:left="5902" w:hanging="360"/>
      </w:pPr>
      <w:rPr>
        <w:rFonts w:ascii="Courier New" w:hAnsi="Courier New" w:cs="Courier New" w:hint="default"/>
      </w:rPr>
    </w:lvl>
    <w:lvl w:ilvl="8" w:tplc="0C090005" w:tentative="1">
      <w:start w:val="1"/>
      <w:numFmt w:val="bullet"/>
      <w:lvlText w:val=""/>
      <w:lvlJc w:val="left"/>
      <w:pPr>
        <w:tabs>
          <w:tab w:val="num" w:pos="6622"/>
        </w:tabs>
        <w:ind w:left="662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20B"/>
    <w:rsid w:val="000575F1"/>
    <w:rsid w:val="000718F6"/>
    <w:rsid w:val="00073A74"/>
    <w:rsid w:val="000C55B4"/>
    <w:rsid w:val="000E3F9A"/>
    <w:rsid w:val="001277DB"/>
    <w:rsid w:val="00132C51"/>
    <w:rsid w:val="001375BE"/>
    <w:rsid w:val="00147033"/>
    <w:rsid w:val="00160F16"/>
    <w:rsid w:val="001C030C"/>
    <w:rsid w:val="001D00DA"/>
    <w:rsid w:val="001D30D7"/>
    <w:rsid w:val="001E785B"/>
    <w:rsid w:val="00202313"/>
    <w:rsid w:val="00207994"/>
    <w:rsid w:val="00242AF9"/>
    <w:rsid w:val="0024450D"/>
    <w:rsid w:val="00264AD6"/>
    <w:rsid w:val="002A6102"/>
    <w:rsid w:val="002C47D8"/>
    <w:rsid w:val="002C60BE"/>
    <w:rsid w:val="002D77A9"/>
    <w:rsid w:val="00326ED3"/>
    <w:rsid w:val="003C48A7"/>
    <w:rsid w:val="00414A6F"/>
    <w:rsid w:val="00493BBD"/>
    <w:rsid w:val="004A172A"/>
    <w:rsid w:val="0054654C"/>
    <w:rsid w:val="00637B84"/>
    <w:rsid w:val="006637D9"/>
    <w:rsid w:val="006938E5"/>
    <w:rsid w:val="00725DFA"/>
    <w:rsid w:val="00753925"/>
    <w:rsid w:val="00761B29"/>
    <w:rsid w:val="00764F6C"/>
    <w:rsid w:val="00795F30"/>
    <w:rsid w:val="00796D66"/>
    <w:rsid w:val="007B5F73"/>
    <w:rsid w:val="007F0263"/>
    <w:rsid w:val="00806E77"/>
    <w:rsid w:val="00821C41"/>
    <w:rsid w:val="008B6408"/>
    <w:rsid w:val="008E43EA"/>
    <w:rsid w:val="00986835"/>
    <w:rsid w:val="00987AB4"/>
    <w:rsid w:val="00990E2F"/>
    <w:rsid w:val="009A62B7"/>
    <w:rsid w:val="009D2523"/>
    <w:rsid w:val="00A0140D"/>
    <w:rsid w:val="00A1230B"/>
    <w:rsid w:val="00A20752"/>
    <w:rsid w:val="00A24EDA"/>
    <w:rsid w:val="00AF1E12"/>
    <w:rsid w:val="00AF48D3"/>
    <w:rsid w:val="00B01C1C"/>
    <w:rsid w:val="00B45BE7"/>
    <w:rsid w:val="00B77DBA"/>
    <w:rsid w:val="00B85729"/>
    <w:rsid w:val="00C226D9"/>
    <w:rsid w:val="00C64532"/>
    <w:rsid w:val="00CA3CF7"/>
    <w:rsid w:val="00CA3E32"/>
    <w:rsid w:val="00CB2F69"/>
    <w:rsid w:val="00CB7DED"/>
    <w:rsid w:val="00D30577"/>
    <w:rsid w:val="00D531A4"/>
    <w:rsid w:val="00D74679"/>
    <w:rsid w:val="00DA70C4"/>
    <w:rsid w:val="00DE0827"/>
    <w:rsid w:val="00E00EA0"/>
    <w:rsid w:val="00E35F4A"/>
    <w:rsid w:val="00E367F4"/>
    <w:rsid w:val="00E40B06"/>
    <w:rsid w:val="00E8054C"/>
    <w:rsid w:val="00EC0F68"/>
    <w:rsid w:val="00EC47EE"/>
    <w:rsid w:val="00ED05DC"/>
    <w:rsid w:val="00EE6038"/>
    <w:rsid w:val="00F10DF7"/>
    <w:rsid w:val="00F32BA1"/>
    <w:rsid w:val="00F60B97"/>
    <w:rsid w:val="00FA2E15"/>
    <w:rsid w:val="00FD52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CommentReference">
    <w:name w:val="annotation reference"/>
    <w:semiHidden/>
    <w:rsid w:val="005B220B"/>
    <w:rPr>
      <w:sz w:val="16"/>
      <w:szCs w:val="16"/>
    </w:rPr>
  </w:style>
  <w:style w:type="paragraph" w:styleId="CommentText">
    <w:name w:val="annotation text"/>
    <w:basedOn w:val="Normal"/>
    <w:semiHidden/>
    <w:rsid w:val="005B220B"/>
    <w:rPr>
      <w:rFonts w:ascii="Times New Roman" w:hAnsi="Times New Roman"/>
      <w:sz w:val="20"/>
      <w:szCs w:val="20"/>
      <w:lang w:eastAsia="en-AU"/>
    </w:rPr>
  </w:style>
  <w:style w:type="paragraph" w:styleId="BalloonText">
    <w:name w:val="Balloon Text"/>
    <w:basedOn w:val="Normal"/>
    <w:semiHidden/>
    <w:rsid w:val="005B220B"/>
    <w:rPr>
      <w:rFonts w:ascii="Tahoma" w:hAnsi="Tahoma" w:cs="Tahoma"/>
      <w:sz w:val="16"/>
      <w:szCs w:val="16"/>
    </w:rPr>
  </w:style>
  <w:style w:type="paragraph" w:customStyle="1" w:styleId="SOFinalHead3PerformanceTable">
    <w:name w:val="SO Final Head 3 (Performance Table)"/>
    <w:rsid w:val="00E556BC"/>
    <w:pPr>
      <w:spacing w:after="240"/>
    </w:pPr>
    <w:rPr>
      <w:rFonts w:ascii="Arial Narrow" w:hAnsi="Arial Narrow"/>
      <w:b/>
      <w:color w:val="000000"/>
      <w:sz w:val="28"/>
      <w:szCs w:val="24"/>
      <w:lang w:val="en-US" w:eastAsia="en-US"/>
    </w:rPr>
  </w:style>
  <w:style w:type="table" w:customStyle="1" w:styleId="SOFinalPerformanceTable">
    <w:name w:val="SO Final Performance Table"/>
    <w:basedOn w:val="TableNormal"/>
    <w:rsid w:val="00E556BC"/>
    <w:rPr>
      <w:rFonts w:eastAsia="SimSun"/>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paragraph" w:customStyle="1" w:styleId="SOFinalPerformanceTableHead1">
    <w:name w:val="SO Final Performance Table Head 1"/>
    <w:rsid w:val="00E556BC"/>
    <w:rPr>
      <w:rFonts w:ascii="Arial" w:eastAsia="SimSun" w:hAnsi="Arial"/>
      <w:b/>
      <w:color w:val="FFFFFF"/>
      <w:szCs w:val="24"/>
      <w:lang w:eastAsia="zh-CN"/>
    </w:rPr>
  </w:style>
  <w:style w:type="paragraph" w:customStyle="1" w:styleId="SOFinalPerformanceTableText">
    <w:name w:val="SO Final Performance Table Text"/>
    <w:link w:val="SOFinalPerformanceTableTextChar"/>
    <w:rsid w:val="00E556BC"/>
    <w:pPr>
      <w:spacing w:before="120"/>
    </w:pPr>
    <w:rPr>
      <w:rFonts w:ascii="Arial" w:eastAsia="SimSun" w:hAnsi="Arial"/>
      <w:sz w:val="16"/>
      <w:szCs w:val="24"/>
      <w:lang w:eastAsia="zh-CN"/>
    </w:rPr>
  </w:style>
  <w:style w:type="paragraph" w:customStyle="1" w:styleId="SOFinalPerformanceTableLetters">
    <w:name w:val="SO Final Performance Table Letters"/>
    <w:rsid w:val="00E556BC"/>
    <w:pPr>
      <w:spacing w:before="120"/>
      <w:jc w:val="center"/>
    </w:pPr>
    <w:rPr>
      <w:rFonts w:ascii="Arial" w:eastAsia="SimSun" w:hAnsi="Arial"/>
      <w:b/>
      <w:sz w:val="24"/>
      <w:szCs w:val="24"/>
      <w:lang w:eastAsia="zh-CN"/>
    </w:rPr>
  </w:style>
  <w:style w:type="character" w:customStyle="1" w:styleId="SOFinalPerformanceTableTextChar">
    <w:name w:val="SO Final Performance Table Text Char"/>
    <w:link w:val="SOFinalPerformanceTableText"/>
    <w:rsid w:val="00E556BC"/>
    <w:rPr>
      <w:rFonts w:ascii="Arial" w:eastAsia="SimSun" w:hAnsi="Arial"/>
      <w:sz w:val="16"/>
      <w:szCs w:val="24"/>
      <w:lang w:val="en-AU" w:eastAsia="zh-CN" w:bidi="ar-SA"/>
    </w:rPr>
  </w:style>
  <w:style w:type="paragraph" w:styleId="Header">
    <w:name w:val="header"/>
    <w:basedOn w:val="Normal"/>
    <w:rsid w:val="001C030C"/>
    <w:pPr>
      <w:tabs>
        <w:tab w:val="center" w:pos="4320"/>
        <w:tab w:val="right" w:pos="8640"/>
      </w:tabs>
    </w:pPr>
  </w:style>
  <w:style w:type="paragraph" w:styleId="Footer">
    <w:name w:val="footer"/>
    <w:aliases w:val="footnote"/>
    <w:basedOn w:val="Normal"/>
    <w:link w:val="FooterChar"/>
    <w:rsid w:val="001C030C"/>
    <w:pPr>
      <w:tabs>
        <w:tab w:val="center" w:pos="4320"/>
        <w:tab w:val="right" w:pos="8640"/>
      </w:tabs>
    </w:pPr>
  </w:style>
  <w:style w:type="character" w:customStyle="1" w:styleId="FooterChar">
    <w:name w:val="Footer Char"/>
    <w:aliases w:val="footnote Char"/>
    <w:link w:val="Footer"/>
    <w:semiHidden/>
    <w:locked/>
    <w:rsid w:val="001C030C"/>
    <w:rPr>
      <w:rFonts w:ascii="Arial" w:hAnsi="Arial"/>
      <w:sz w:val="22"/>
      <w:szCs w:val="24"/>
      <w:lang w:val="en-A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CommentReference">
    <w:name w:val="annotation reference"/>
    <w:semiHidden/>
    <w:rsid w:val="005B220B"/>
    <w:rPr>
      <w:sz w:val="16"/>
      <w:szCs w:val="16"/>
    </w:rPr>
  </w:style>
  <w:style w:type="paragraph" w:styleId="CommentText">
    <w:name w:val="annotation text"/>
    <w:basedOn w:val="Normal"/>
    <w:semiHidden/>
    <w:rsid w:val="005B220B"/>
    <w:rPr>
      <w:rFonts w:ascii="Times New Roman" w:hAnsi="Times New Roman"/>
      <w:sz w:val="20"/>
      <w:szCs w:val="20"/>
      <w:lang w:eastAsia="en-AU"/>
    </w:rPr>
  </w:style>
  <w:style w:type="paragraph" w:styleId="BalloonText">
    <w:name w:val="Balloon Text"/>
    <w:basedOn w:val="Normal"/>
    <w:semiHidden/>
    <w:rsid w:val="005B220B"/>
    <w:rPr>
      <w:rFonts w:ascii="Tahoma" w:hAnsi="Tahoma" w:cs="Tahoma"/>
      <w:sz w:val="16"/>
      <w:szCs w:val="16"/>
    </w:rPr>
  </w:style>
  <w:style w:type="paragraph" w:customStyle="1" w:styleId="SOFinalHead3PerformanceTable">
    <w:name w:val="SO Final Head 3 (Performance Table)"/>
    <w:rsid w:val="00E556BC"/>
    <w:pPr>
      <w:spacing w:after="240"/>
    </w:pPr>
    <w:rPr>
      <w:rFonts w:ascii="Arial Narrow" w:hAnsi="Arial Narrow"/>
      <w:b/>
      <w:color w:val="000000"/>
      <w:sz w:val="28"/>
      <w:szCs w:val="24"/>
      <w:lang w:val="en-US" w:eastAsia="en-US"/>
    </w:rPr>
  </w:style>
  <w:style w:type="table" w:customStyle="1" w:styleId="SOFinalPerformanceTable">
    <w:name w:val="SO Final Performance Table"/>
    <w:basedOn w:val="TableNormal"/>
    <w:rsid w:val="00E556BC"/>
    <w:rPr>
      <w:rFonts w:eastAsia="SimSun"/>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paragraph" w:customStyle="1" w:styleId="SOFinalPerformanceTableHead1">
    <w:name w:val="SO Final Performance Table Head 1"/>
    <w:rsid w:val="00E556BC"/>
    <w:rPr>
      <w:rFonts w:ascii="Arial" w:eastAsia="SimSun" w:hAnsi="Arial"/>
      <w:b/>
      <w:color w:val="FFFFFF"/>
      <w:szCs w:val="24"/>
      <w:lang w:eastAsia="zh-CN"/>
    </w:rPr>
  </w:style>
  <w:style w:type="paragraph" w:customStyle="1" w:styleId="SOFinalPerformanceTableText">
    <w:name w:val="SO Final Performance Table Text"/>
    <w:link w:val="SOFinalPerformanceTableTextChar"/>
    <w:rsid w:val="00E556BC"/>
    <w:pPr>
      <w:spacing w:before="120"/>
    </w:pPr>
    <w:rPr>
      <w:rFonts w:ascii="Arial" w:eastAsia="SimSun" w:hAnsi="Arial"/>
      <w:sz w:val="16"/>
      <w:szCs w:val="24"/>
      <w:lang w:eastAsia="zh-CN"/>
    </w:rPr>
  </w:style>
  <w:style w:type="paragraph" w:customStyle="1" w:styleId="SOFinalPerformanceTableLetters">
    <w:name w:val="SO Final Performance Table Letters"/>
    <w:rsid w:val="00E556BC"/>
    <w:pPr>
      <w:spacing w:before="120"/>
      <w:jc w:val="center"/>
    </w:pPr>
    <w:rPr>
      <w:rFonts w:ascii="Arial" w:eastAsia="SimSun" w:hAnsi="Arial"/>
      <w:b/>
      <w:sz w:val="24"/>
      <w:szCs w:val="24"/>
      <w:lang w:eastAsia="zh-CN"/>
    </w:rPr>
  </w:style>
  <w:style w:type="character" w:customStyle="1" w:styleId="SOFinalPerformanceTableTextChar">
    <w:name w:val="SO Final Performance Table Text Char"/>
    <w:link w:val="SOFinalPerformanceTableText"/>
    <w:rsid w:val="00E556BC"/>
    <w:rPr>
      <w:rFonts w:ascii="Arial" w:eastAsia="SimSun" w:hAnsi="Arial"/>
      <w:sz w:val="16"/>
      <w:szCs w:val="24"/>
      <w:lang w:val="en-AU" w:eastAsia="zh-CN" w:bidi="ar-SA"/>
    </w:rPr>
  </w:style>
  <w:style w:type="paragraph" w:styleId="Header">
    <w:name w:val="header"/>
    <w:basedOn w:val="Normal"/>
    <w:rsid w:val="001C030C"/>
    <w:pPr>
      <w:tabs>
        <w:tab w:val="center" w:pos="4320"/>
        <w:tab w:val="right" w:pos="8640"/>
      </w:tabs>
    </w:pPr>
  </w:style>
  <w:style w:type="paragraph" w:styleId="Footer">
    <w:name w:val="footer"/>
    <w:aliases w:val="footnote"/>
    <w:basedOn w:val="Normal"/>
    <w:link w:val="FooterChar"/>
    <w:rsid w:val="001C030C"/>
    <w:pPr>
      <w:tabs>
        <w:tab w:val="center" w:pos="4320"/>
        <w:tab w:val="right" w:pos="8640"/>
      </w:tabs>
    </w:pPr>
  </w:style>
  <w:style w:type="character" w:customStyle="1" w:styleId="FooterChar">
    <w:name w:val="Footer Char"/>
    <w:aliases w:val="footnote Char"/>
    <w:link w:val="Footer"/>
    <w:semiHidden/>
    <w:locked/>
    <w:rsid w:val="001C030C"/>
    <w:rPr>
      <w:rFonts w:ascii="Arial" w:hAnsi="Arial"/>
      <w:sz w:val="22"/>
      <w:szCs w:val="24"/>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2295</Words>
  <Characters>13088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STAGE 2 GERMAN CONTINUE</vt:lpstr>
    </vt:vector>
  </TitlesOfParts>
  <Company>SACE Board of South Australia</Company>
  <LinksUpToDate>false</LinksUpToDate>
  <CharactersWithSpaces>15353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 2 GERMAN CONTINUE</dc:title>
  <dc:creator>smithm01</dc:creator>
  <cp:lastModifiedBy>Natalie Bonfiglio</cp:lastModifiedBy>
  <cp:revision>2</cp:revision>
  <cp:lastPrinted>2016-02-25T00:58:00Z</cp:lastPrinted>
  <dcterms:created xsi:type="dcterms:W3CDTF">2016-03-07T00:25:00Z</dcterms:created>
  <dcterms:modified xsi:type="dcterms:W3CDTF">2016-03-07T00:25:00Z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A510342</vt:lpwstr>
  </property>
  <property fmtid="{D5CDD505-2E9C-101B-9397-08002B2CF9AE}" pid="3" name="Objective-Title">
    <vt:lpwstr>Task 1 - Text Production - Student Response 1</vt:lpwstr>
  </property>
  <property fmtid="{D5CDD505-2E9C-101B-9397-08002B2CF9AE}" pid="4" name="Objective-Comment">
    <vt:lpwstr/>
  </property>
  <property fmtid="{D5CDD505-2E9C-101B-9397-08002B2CF9AE}" pid="5" name="Objective-CreationStamp">
    <vt:filetime>2016-03-04T01:52:49Z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2016-03-04T02:59:57Z</vt:filetime>
  </property>
  <property fmtid="{D5CDD505-2E9C-101B-9397-08002B2CF9AE}" pid="10" name="Objective-Owner">
    <vt:lpwstr>Brent Bloffwitch</vt:lpwstr>
  </property>
  <property fmtid="{D5CDD505-2E9C-101B-9397-08002B2CF9AE}" pid="11" name="Objective-Path">
    <vt:lpwstr>Objective Global Folder:SACE Support Materials:SACE Support Materials Stage 2:Languages:German (Continuers):Tasks and Student Work:2016 Refresh Support Materials:</vt:lpwstr>
  </property>
  <property fmtid="{D5CDD505-2E9C-101B-9397-08002B2CF9AE}" pid="12" name="Objective-Parent">
    <vt:lpwstr>2016 Refresh Support Materials</vt:lpwstr>
  </property>
  <property fmtid="{D5CDD505-2E9C-101B-9397-08002B2CF9AE}" pid="13" name="Objective-State">
    <vt:lpwstr>Being Drafted</vt:lpwstr>
  </property>
  <property fmtid="{D5CDD505-2E9C-101B-9397-08002B2CF9AE}" pid="14" name="Objective-Version">
    <vt:lpwstr>0.3</vt:lpwstr>
  </property>
  <property fmtid="{D5CDD505-2E9C-101B-9397-08002B2CF9AE}" pid="15" name="Objective-VersionNumber">
    <vt:r8>3</vt:r8>
  </property>
  <property fmtid="{D5CDD505-2E9C-101B-9397-08002B2CF9AE}" pid="16" name="Objective-VersionComment">
    <vt:lpwstr/>
  </property>
  <property fmtid="{D5CDD505-2E9C-101B-9397-08002B2CF9AE}" pid="17" name="Objective-FileNumber">
    <vt:lpwstr/>
  </property>
  <property fmtid="{D5CDD505-2E9C-101B-9397-08002B2CF9AE}" pid="18" name="Objective-Classification">
    <vt:lpwstr>[Inherited - none]</vt:lpwstr>
  </property>
  <property fmtid="{D5CDD505-2E9C-101B-9397-08002B2CF9AE}" pid="19" name="Objective-Caveats">
    <vt:lpwstr/>
  </property>
</Properties>
</file>