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88" w:rsidRDefault="00266688">
      <w:r>
        <w:rPr>
          <w:noProof/>
          <w:szCs w:val="28"/>
          <w:lang w:eastAsia="en-AU"/>
        </w:rPr>
        <mc:AlternateContent>
          <mc:Choice Requires="wps">
            <w:drawing>
              <wp:anchor distT="0" distB="0" distL="114300" distR="114300" simplePos="0" relativeHeight="251659264" behindDoc="0" locked="0" layoutInCell="1" allowOverlap="1" wp14:anchorId="68EFE881" wp14:editId="56B79187">
                <wp:simplePos x="0" y="0"/>
                <wp:positionH relativeFrom="column">
                  <wp:posOffset>-114300</wp:posOffset>
                </wp:positionH>
                <wp:positionV relativeFrom="paragraph">
                  <wp:posOffset>-38100</wp:posOffset>
                </wp:positionV>
                <wp:extent cx="6781800" cy="13906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6781800" cy="13906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6688" w:rsidRDefault="00266688" w:rsidP="00266688">
                            <w:pPr>
                              <w:rPr>
                                <w:b/>
                                <w:sz w:val="72"/>
                                <w:szCs w:val="72"/>
                              </w:rPr>
                            </w:pPr>
                            <w:r w:rsidRPr="00A62576">
                              <w:rPr>
                                <w:b/>
                                <w:sz w:val="72"/>
                                <w:szCs w:val="72"/>
                              </w:rPr>
                              <w:t xml:space="preserve">STAGE </w:t>
                            </w:r>
                            <w:r w:rsidR="008458CD">
                              <w:rPr>
                                <w:b/>
                                <w:sz w:val="72"/>
                                <w:szCs w:val="72"/>
                              </w:rPr>
                              <w:t>1</w:t>
                            </w:r>
                            <w:r w:rsidRPr="00A62576">
                              <w:rPr>
                                <w:b/>
                                <w:sz w:val="72"/>
                                <w:szCs w:val="72"/>
                              </w:rPr>
                              <w:t xml:space="preserve"> WORKPLACE PRACTICES</w:t>
                            </w:r>
                          </w:p>
                          <w:p w:rsidR="00A171F6" w:rsidRPr="00A171F6" w:rsidRDefault="007609C8" w:rsidP="00A171F6">
                            <w:pPr>
                              <w:rPr>
                                <w:b/>
                                <w:sz w:val="36"/>
                                <w:szCs w:val="36"/>
                              </w:rPr>
                            </w:pPr>
                            <w:r>
                              <w:rPr>
                                <w:b/>
                                <w:sz w:val="36"/>
                                <w:szCs w:val="36"/>
                              </w:rPr>
                              <w:t>ASSESSMENT T</w:t>
                            </w:r>
                            <w:r w:rsidR="007856CE">
                              <w:rPr>
                                <w:b/>
                                <w:sz w:val="36"/>
                                <w:szCs w:val="36"/>
                              </w:rPr>
                              <w:t>YPE</w:t>
                            </w:r>
                            <w:r w:rsidR="00F24D45">
                              <w:rPr>
                                <w:b/>
                                <w:sz w:val="36"/>
                                <w:szCs w:val="36"/>
                              </w:rPr>
                              <w:t>: FOLIO</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9pt;margin-top:-3pt;width:534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" fillcolor="white [3201]" strokecolor="black [3213]" strokeweight="2pt">
                <v:textbox>
                  <w:txbxContent>
                    <w:p w:rsidR="00266688" w:rsidRDefault="00266688" w:rsidP="00266688">
                      <w:pPr>
                        <w:rPr>
                          <w:b/>
                          <w:sz w:val="72"/>
                          <w:szCs w:val="72"/>
                        </w:rPr>
                      </w:pPr>
                      <w:r w:rsidRPr="00A62576">
                        <w:rPr>
                          <w:b/>
                          <w:sz w:val="72"/>
                          <w:szCs w:val="72"/>
                        </w:rPr>
                        <w:t xml:space="preserve">STAGE </w:t>
                      </w:r>
                      <w:r w:rsidR="008458CD">
                        <w:rPr>
                          <w:b/>
                          <w:sz w:val="72"/>
                          <w:szCs w:val="72"/>
                        </w:rPr>
                        <w:t>1</w:t>
                      </w:r>
                      <w:r w:rsidRPr="00A62576">
                        <w:rPr>
                          <w:b/>
                          <w:sz w:val="72"/>
                          <w:szCs w:val="72"/>
                        </w:rPr>
                        <w:t xml:space="preserve"> WORKPLACE PRACTICES</w:t>
                      </w:r>
                    </w:p>
                    <w:p w:rsidR="00A171F6" w:rsidRPr="00A171F6" w:rsidRDefault="007609C8" w:rsidP="00A171F6">
                      <w:pPr>
                        <w:rPr>
                          <w:b/>
                          <w:sz w:val="36"/>
                          <w:szCs w:val="36"/>
                        </w:rPr>
                      </w:pPr>
                      <w:r>
                        <w:rPr>
                          <w:b/>
                          <w:sz w:val="36"/>
                          <w:szCs w:val="36"/>
                        </w:rPr>
                        <w:t>ASSESSMENT T</w:t>
                      </w:r>
                      <w:r w:rsidR="007856CE">
                        <w:rPr>
                          <w:b/>
                          <w:sz w:val="36"/>
                          <w:szCs w:val="36"/>
                        </w:rPr>
                        <w:t>YPE</w:t>
                      </w:r>
                      <w:r w:rsidR="00F24D45">
                        <w:rPr>
                          <w:b/>
                          <w:sz w:val="36"/>
                          <w:szCs w:val="36"/>
                        </w:rPr>
                        <w:t>: FOLIO</w:t>
                      </w:r>
                      <w:bookmarkStart w:id="1" w:name="_GoBack"/>
                      <w:bookmarkEnd w:id="1"/>
                    </w:p>
                  </w:txbxContent>
                </v:textbox>
              </v:roundrect>
            </w:pict>
          </mc:Fallback>
        </mc:AlternateContent>
      </w:r>
    </w:p>
    <w:p w:rsidR="00266688" w:rsidRDefault="00266688"/>
    <w:p w:rsidR="00266688" w:rsidRDefault="00266688"/>
    <w:p w:rsidR="00266688" w:rsidRDefault="00266688"/>
    <w:p w:rsidR="00266688" w:rsidRDefault="00266688"/>
    <w:tbl>
      <w:tblPr>
        <w:tblStyle w:val="TableGrid"/>
        <w:tblW w:w="0" w:type="auto"/>
        <w:tblLook w:val="04A0" w:firstRow="1" w:lastRow="0" w:firstColumn="1" w:lastColumn="0" w:noHBand="0" w:noVBand="1"/>
      </w:tblPr>
      <w:tblGrid>
        <w:gridCol w:w="2463"/>
        <w:gridCol w:w="5967"/>
        <w:gridCol w:w="1990"/>
      </w:tblGrid>
      <w:tr w:rsidR="00ED26F7" w:rsidTr="00ED26F7">
        <w:trPr>
          <w:trHeight w:val="1030"/>
        </w:trPr>
        <w:tc>
          <w:tcPr>
            <w:tcW w:w="2518" w:type="dxa"/>
            <w:tcBorders>
              <w:bottom w:val="single" w:sz="4" w:space="0" w:color="auto"/>
            </w:tcBorders>
          </w:tcPr>
          <w:p w:rsidR="00ED26F7" w:rsidRPr="009E082A" w:rsidRDefault="00ED26F7">
            <w:pPr>
              <w:rPr>
                <w:b/>
                <w:sz w:val="28"/>
                <w:szCs w:val="28"/>
              </w:rPr>
            </w:pPr>
            <w:r w:rsidRPr="009E082A">
              <w:rPr>
                <w:b/>
                <w:sz w:val="28"/>
                <w:szCs w:val="28"/>
              </w:rPr>
              <w:t>Student Name:</w:t>
            </w:r>
          </w:p>
        </w:tc>
        <w:tc>
          <w:tcPr>
            <w:tcW w:w="6150" w:type="dxa"/>
            <w:tcBorders>
              <w:bottom w:val="single" w:sz="4" w:space="0" w:color="auto"/>
              <w:right w:val="single" w:sz="24" w:space="0" w:color="auto"/>
            </w:tcBorders>
          </w:tcPr>
          <w:p w:rsidR="00ED26F7" w:rsidRPr="009E082A" w:rsidRDefault="00ED26F7">
            <w:pPr>
              <w:rPr>
                <w:sz w:val="28"/>
                <w:szCs w:val="28"/>
              </w:rPr>
            </w:pPr>
          </w:p>
          <w:p w:rsidR="00ED26F7" w:rsidRPr="009E082A" w:rsidRDefault="00ED26F7">
            <w:pPr>
              <w:rPr>
                <w:sz w:val="28"/>
                <w:szCs w:val="28"/>
              </w:rPr>
            </w:pPr>
          </w:p>
          <w:p w:rsidR="00ED26F7" w:rsidRPr="009E082A" w:rsidRDefault="00ED26F7">
            <w:pPr>
              <w:rPr>
                <w:sz w:val="28"/>
                <w:szCs w:val="28"/>
              </w:rPr>
            </w:pPr>
          </w:p>
        </w:tc>
        <w:tc>
          <w:tcPr>
            <w:tcW w:w="2014" w:type="dxa"/>
            <w:vMerge w:val="restart"/>
            <w:tcBorders>
              <w:top w:val="single" w:sz="24" w:space="0" w:color="auto"/>
              <w:left w:val="single" w:sz="24" w:space="0" w:color="auto"/>
              <w:bottom w:val="single" w:sz="24" w:space="0" w:color="auto"/>
              <w:right w:val="single" w:sz="24" w:space="0" w:color="auto"/>
            </w:tcBorders>
          </w:tcPr>
          <w:p w:rsidR="00ED26F7" w:rsidRPr="00ED26F7" w:rsidRDefault="00ED26F7" w:rsidP="00ED26F7">
            <w:pPr>
              <w:rPr>
                <w:b/>
                <w:sz w:val="28"/>
                <w:szCs w:val="28"/>
              </w:rPr>
            </w:pPr>
            <w:r w:rsidRPr="00ED26F7">
              <w:rPr>
                <w:b/>
                <w:sz w:val="28"/>
                <w:szCs w:val="28"/>
              </w:rPr>
              <w:t>Final Grade:</w:t>
            </w:r>
          </w:p>
        </w:tc>
      </w:tr>
      <w:tr w:rsidR="00ED26F7" w:rsidTr="00ED26F7">
        <w:tc>
          <w:tcPr>
            <w:tcW w:w="2518" w:type="dxa"/>
          </w:tcPr>
          <w:p w:rsidR="00ED26F7" w:rsidRPr="009E082A" w:rsidRDefault="00ED26F7">
            <w:pPr>
              <w:rPr>
                <w:b/>
                <w:sz w:val="28"/>
                <w:szCs w:val="28"/>
              </w:rPr>
            </w:pPr>
            <w:r w:rsidRPr="009E082A">
              <w:rPr>
                <w:b/>
                <w:sz w:val="28"/>
                <w:szCs w:val="28"/>
              </w:rPr>
              <w:t>SACE Number:</w:t>
            </w:r>
          </w:p>
        </w:tc>
        <w:tc>
          <w:tcPr>
            <w:tcW w:w="6150" w:type="dxa"/>
            <w:tcBorders>
              <w:right w:val="single" w:sz="24" w:space="0" w:color="auto"/>
            </w:tcBorders>
          </w:tcPr>
          <w:p w:rsidR="00ED26F7" w:rsidRPr="009E082A" w:rsidRDefault="00ED26F7">
            <w:pPr>
              <w:rPr>
                <w:sz w:val="28"/>
                <w:szCs w:val="28"/>
              </w:rPr>
            </w:pPr>
          </w:p>
        </w:tc>
        <w:tc>
          <w:tcPr>
            <w:tcW w:w="2014" w:type="dxa"/>
            <w:vMerge/>
            <w:tcBorders>
              <w:left w:val="single" w:sz="24" w:space="0" w:color="auto"/>
              <w:bottom w:val="single" w:sz="24" w:space="0" w:color="auto"/>
              <w:right w:val="single" w:sz="24" w:space="0" w:color="auto"/>
            </w:tcBorders>
          </w:tcPr>
          <w:p w:rsidR="00ED26F7" w:rsidRPr="009E082A" w:rsidRDefault="00ED26F7">
            <w:pPr>
              <w:rPr>
                <w:sz w:val="28"/>
                <w:szCs w:val="28"/>
              </w:rPr>
            </w:pPr>
          </w:p>
        </w:tc>
      </w:tr>
      <w:tr w:rsidR="00284F6A" w:rsidTr="00284F6A">
        <w:tc>
          <w:tcPr>
            <w:tcW w:w="2518" w:type="dxa"/>
          </w:tcPr>
          <w:p w:rsidR="00284F6A" w:rsidRPr="009E082A" w:rsidRDefault="00284F6A">
            <w:pPr>
              <w:rPr>
                <w:b/>
                <w:sz w:val="28"/>
                <w:szCs w:val="28"/>
              </w:rPr>
            </w:pPr>
            <w:r w:rsidRPr="009E082A">
              <w:rPr>
                <w:b/>
                <w:sz w:val="28"/>
                <w:szCs w:val="28"/>
              </w:rPr>
              <w:t>Due Date:</w:t>
            </w:r>
          </w:p>
        </w:tc>
        <w:tc>
          <w:tcPr>
            <w:tcW w:w="8164" w:type="dxa"/>
            <w:gridSpan w:val="2"/>
          </w:tcPr>
          <w:p w:rsidR="009F7D68" w:rsidRPr="007856CE" w:rsidRDefault="009F7D68">
            <w:pPr>
              <w:rPr>
                <w:sz w:val="28"/>
                <w:szCs w:val="28"/>
              </w:rPr>
            </w:pPr>
          </w:p>
        </w:tc>
      </w:tr>
      <w:tr w:rsidR="00284F6A" w:rsidTr="00284F6A">
        <w:tc>
          <w:tcPr>
            <w:tcW w:w="2518" w:type="dxa"/>
            <w:shd w:val="clear" w:color="auto" w:fill="000000" w:themeFill="text1"/>
          </w:tcPr>
          <w:p w:rsidR="00284F6A" w:rsidRPr="009E082A" w:rsidRDefault="00284F6A">
            <w:pPr>
              <w:rPr>
                <w:b/>
                <w:sz w:val="28"/>
                <w:szCs w:val="28"/>
              </w:rPr>
            </w:pPr>
            <w:r w:rsidRPr="009E082A">
              <w:rPr>
                <w:b/>
                <w:sz w:val="28"/>
                <w:szCs w:val="28"/>
              </w:rPr>
              <w:t>Topic:</w:t>
            </w:r>
          </w:p>
        </w:tc>
        <w:tc>
          <w:tcPr>
            <w:tcW w:w="8164" w:type="dxa"/>
            <w:gridSpan w:val="2"/>
            <w:shd w:val="clear" w:color="auto" w:fill="000000" w:themeFill="text1"/>
          </w:tcPr>
          <w:p w:rsidR="00284F6A" w:rsidRPr="007856CE" w:rsidRDefault="009F7D68" w:rsidP="007856CE">
            <w:pPr>
              <w:pStyle w:val="Header"/>
              <w:tabs>
                <w:tab w:val="clear" w:pos="4153"/>
                <w:tab w:val="clear" w:pos="8306"/>
              </w:tabs>
              <w:rPr>
                <w:rFonts w:asciiTheme="minorHAnsi" w:hAnsiTheme="minorHAnsi"/>
                <w:b/>
                <w:sz w:val="36"/>
                <w:szCs w:val="36"/>
              </w:rPr>
            </w:pPr>
            <w:r w:rsidRPr="009F7D68">
              <w:rPr>
                <w:rFonts w:asciiTheme="minorHAnsi" w:hAnsiTheme="minorHAnsi"/>
                <w:b/>
                <w:sz w:val="36"/>
                <w:szCs w:val="36"/>
              </w:rPr>
              <w:t>What is work like in the…………...industry?</w:t>
            </w:r>
          </w:p>
        </w:tc>
      </w:tr>
      <w:tr w:rsidR="009E082A" w:rsidTr="009E082A">
        <w:tc>
          <w:tcPr>
            <w:tcW w:w="2518" w:type="dxa"/>
            <w:shd w:val="clear" w:color="auto" w:fill="FFFFFF" w:themeFill="background1"/>
          </w:tcPr>
          <w:p w:rsidR="009E082A" w:rsidRPr="009E082A" w:rsidRDefault="009E082A" w:rsidP="009E082A">
            <w:pPr>
              <w:shd w:val="clear" w:color="auto" w:fill="FFFFFF" w:themeFill="background1"/>
              <w:rPr>
                <w:b/>
                <w:sz w:val="28"/>
                <w:szCs w:val="28"/>
              </w:rPr>
            </w:pPr>
            <w:r>
              <w:rPr>
                <w:b/>
                <w:sz w:val="28"/>
                <w:szCs w:val="28"/>
              </w:rPr>
              <w:t>Format</w:t>
            </w:r>
            <w:r w:rsidR="003F0DBB">
              <w:rPr>
                <w:b/>
                <w:sz w:val="28"/>
                <w:szCs w:val="28"/>
              </w:rPr>
              <w:t>:</w:t>
            </w:r>
          </w:p>
        </w:tc>
        <w:tc>
          <w:tcPr>
            <w:tcW w:w="8164" w:type="dxa"/>
            <w:gridSpan w:val="2"/>
            <w:shd w:val="clear" w:color="auto" w:fill="FFFFFF" w:themeFill="background1"/>
          </w:tcPr>
          <w:p w:rsidR="009E082A" w:rsidRPr="009E082A" w:rsidRDefault="009F7D68" w:rsidP="003F0DBB">
            <w:pPr>
              <w:shd w:val="clear" w:color="auto" w:fill="FFFFFF" w:themeFill="background1"/>
              <w:rPr>
                <w:b/>
                <w:sz w:val="28"/>
                <w:szCs w:val="28"/>
              </w:rPr>
            </w:pPr>
            <w:r>
              <w:rPr>
                <w:b/>
                <w:sz w:val="28"/>
                <w:szCs w:val="28"/>
              </w:rPr>
              <w:t xml:space="preserve">Oral presentation (with supporting </w:t>
            </w:r>
            <w:proofErr w:type="spellStart"/>
            <w:r>
              <w:rPr>
                <w:b/>
                <w:sz w:val="28"/>
                <w:szCs w:val="28"/>
              </w:rPr>
              <w:t>Powerpoint</w:t>
            </w:r>
            <w:proofErr w:type="spellEnd"/>
            <w:r>
              <w:rPr>
                <w:b/>
                <w:sz w:val="28"/>
                <w:szCs w:val="28"/>
              </w:rPr>
              <w:t xml:space="preserve"> presentation)</w:t>
            </w:r>
          </w:p>
        </w:tc>
      </w:tr>
    </w:tbl>
    <w:p w:rsidR="009F7D68" w:rsidRDefault="009F7D68" w:rsidP="009F7D68">
      <w:pPr>
        <w:pStyle w:val="Header"/>
        <w:tabs>
          <w:tab w:val="clear" w:pos="4153"/>
          <w:tab w:val="clear" w:pos="8306"/>
        </w:tabs>
        <w:rPr>
          <w:rFonts w:asciiTheme="minorHAnsi" w:hAnsiTheme="minorHAnsi"/>
          <w:b/>
          <w:sz w:val="36"/>
          <w:szCs w:val="36"/>
        </w:rPr>
      </w:pPr>
    </w:p>
    <w:p w:rsidR="009F7D68" w:rsidRPr="00605C74" w:rsidRDefault="009F7D68" w:rsidP="00605C74">
      <w:pPr>
        <w:pStyle w:val="Header"/>
        <w:tabs>
          <w:tab w:val="clear" w:pos="4153"/>
          <w:tab w:val="clear" w:pos="8306"/>
        </w:tabs>
        <w:rPr>
          <w:rFonts w:asciiTheme="minorHAnsi" w:hAnsiTheme="minorHAnsi"/>
          <w:sz w:val="24"/>
          <w:szCs w:val="24"/>
        </w:rPr>
      </w:pPr>
      <w:r w:rsidRPr="009F7D68">
        <w:rPr>
          <w:rFonts w:asciiTheme="minorHAnsi" w:hAnsiTheme="minorHAnsi"/>
          <w:sz w:val="24"/>
          <w:szCs w:val="24"/>
        </w:rPr>
        <w:t xml:space="preserve">This assessment task has </w:t>
      </w:r>
      <w:r w:rsidRPr="009F7D68">
        <w:rPr>
          <w:rFonts w:asciiTheme="minorHAnsi" w:hAnsiTheme="minorHAnsi"/>
          <w:b/>
          <w:sz w:val="24"/>
          <w:szCs w:val="24"/>
        </w:rPr>
        <w:t xml:space="preserve">three </w:t>
      </w:r>
      <w:r w:rsidRPr="009F7D68">
        <w:rPr>
          <w:rFonts w:asciiTheme="minorHAnsi" w:hAnsiTheme="minorHAnsi"/>
          <w:sz w:val="24"/>
          <w:szCs w:val="24"/>
        </w:rPr>
        <w:t>sections.  For all sections you are encouraged to concentrate on the industry that you are focussing on for this subject and prepare a presentation that answers the focus question.  Please consider each section carefully to ensure that you are co</w:t>
      </w:r>
      <w:r w:rsidR="00605C74">
        <w:rPr>
          <w:rFonts w:asciiTheme="minorHAnsi" w:hAnsiTheme="minorHAnsi"/>
          <w:sz w:val="24"/>
          <w:szCs w:val="24"/>
        </w:rPr>
        <w:t>vering the assessment criteria.</w:t>
      </w:r>
    </w:p>
    <w:p w:rsidR="00605C74" w:rsidRDefault="00605C74">
      <w:pPr>
        <w:rPr>
          <w:b/>
          <w:sz w:val="24"/>
          <w:szCs w:val="24"/>
        </w:rPr>
      </w:pPr>
      <w:r>
        <w:rPr>
          <w:b/>
          <w:sz w:val="24"/>
          <w:szCs w:val="24"/>
        </w:rPr>
        <w:t>Section 1 – Labour Market Research</w:t>
      </w:r>
    </w:p>
    <w:p w:rsidR="00605C74" w:rsidRDefault="00605C74">
      <w:pPr>
        <w:rPr>
          <w:b/>
          <w:sz w:val="24"/>
          <w:szCs w:val="24"/>
        </w:rPr>
      </w:pPr>
      <w:r>
        <w:rPr>
          <w:b/>
          <w:sz w:val="24"/>
          <w:szCs w:val="24"/>
        </w:rPr>
        <w:t>Section 2 – Interview</w:t>
      </w:r>
    </w:p>
    <w:p w:rsidR="00605C74" w:rsidRPr="009F7D68" w:rsidRDefault="00605C74">
      <w:pPr>
        <w:rPr>
          <w:b/>
          <w:sz w:val="24"/>
          <w:szCs w:val="24"/>
        </w:rPr>
      </w:pPr>
      <w:r>
        <w:rPr>
          <w:b/>
          <w:sz w:val="24"/>
          <w:szCs w:val="24"/>
        </w:rPr>
        <w:t>Section 3 - Presentation</w:t>
      </w:r>
    </w:p>
    <w:tbl>
      <w:tblPr>
        <w:tblStyle w:val="TableGrid"/>
        <w:tblW w:w="0" w:type="auto"/>
        <w:tblLook w:val="04A0" w:firstRow="1" w:lastRow="0" w:firstColumn="1" w:lastColumn="0" w:noHBand="0" w:noVBand="1"/>
      </w:tblPr>
      <w:tblGrid>
        <w:gridCol w:w="5215"/>
        <w:gridCol w:w="5205"/>
      </w:tblGrid>
      <w:tr w:rsidR="009C6C1A" w:rsidRPr="009F7D68" w:rsidTr="009C6C1A">
        <w:tc>
          <w:tcPr>
            <w:tcW w:w="5341" w:type="dxa"/>
          </w:tcPr>
          <w:p w:rsidR="009C6C1A" w:rsidRPr="009F7D68" w:rsidRDefault="009C6C1A">
            <w:pPr>
              <w:rPr>
                <w:b/>
                <w:sz w:val="24"/>
                <w:szCs w:val="24"/>
              </w:rPr>
            </w:pPr>
            <w:r w:rsidRPr="009F7D68">
              <w:rPr>
                <w:b/>
                <w:sz w:val="24"/>
                <w:szCs w:val="24"/>
              </w:rPr>
              <w:t>Learning Requirements</w:t>
            </w:r>
          </w:p>
        </w:tc>
        <w:tc>
          <w:tcPr>
            <w:tcW w:w="5341" w:type="dxa"/>
          </w:tcPr>
          <w:p w:rsidR="009C6C1A" w:rsidRPr="009F7D68" w:rsidRDefault="00DC7708">
            <w:pPr>
              <w:rPr>
                <w:b/>
                <w:sz w:val="24"/>
                <w:szCs w:val="24"/>
              </w:rPr>
            </w:pPr>
            <w:r w:rsidRPr="009F7D68">
              <w:rPr>
                <w:b/>
                <w:sz w:val="24"/>
                <w:szCs w:val="24"/>
              </w:rPr>
              <w:t>Assessment Design Criteria</w:t>
            </w:r>
          </w:p>
        </w:tc>
      </w:tr>
      <w:tr w:rsidR="009C6C1A" w:rsidRPr="009F7D68" w:rsidTr="00BA1E9F">
        <w:trPr>
          <w:trHeight w:val="5967"/>
        </w:trPr>
        <w:tc>
          <w:tcPr>
            <w:tcW w:w="5341" w:type="dxa"/>
          </w:tcPr>
          <w:p w:rsidR="009F7D68" w:rsidRDefault="009F7D68" w:rsidP="009F7D68">
            <w:pPr>
              <w:pStyle w:val="SOFinalNumbering"/>
              <w:numPr>
                <w:ilvl w:val="0"/>
                <w:numId w:val="19"/>
              </w:numPr>
              <w:ind w:left="709" w:hanging="709"/>
              <w:rPr>
                <w:rFonts w:asciiTheme="minorHAnsi" w:hAnsiTheme="minorHAnsi"/>
                <w:sz w:val="24"/>
              </w:rPr>
            </w:pPr>
            <w:r>
              <w:rPr>
                <w:rFonts w:asciiTheme="minorHAnsi" w:hAnsiTheme="minorHAnsi"/>
                <w:sz w:val="24"/>
              </w:rPr>
              <w:t>D</w:t>
            </w:r>
            <w:r w:rsidRPr="009F7D68">
              <w:rPr>
                <w:rFonts w:asciiTheme="minorHAnsi" w:hAnsiTheme="minorHAnsi"/>
                <w:sz w:val="24"/>
              </w:rPr>
              <w:t xml:space="preserve">emonstrate knowledge and understanding of industry and work </w:t>
            </w:r>
          </w:p>
          <w:p w:rsidR="009F7D68" w:rsidRDefault="009F7D68" w:rsidP="009F7D68">
            <w:pPr>
              <w:pStyle w:val="SOFinalNumbering"/>
              <w:numPr>
                <w:ilvl w:val="0"/>
                <w:numId w:val="19"/>
              </w:numPr>
              <w:ind w:left="709" w:hanging="709"/>
              <w:rPr>
                <w:rFonts w:asciiTheme="minorHAnsi" w:hAnsiTheme="minorHAnsi"/>
                <w:color w:val="A6A6A6" w:themeColor="background1" w:themeShade="A6"/>
                <w:sz w:val="24"/>
              </w:rPr>
            </w:pPr>
            <w:r w:rsidRPr="009F7D68">
              <w:rPr>
                <w:rFonts w:asciiTheme="minorHAnsi" w:hAnsiTheme="minorHAnsi"/>
                <w:color w:val="A6A6A6" w:themeColor="background1" w:themeShade="A6"/>
                <w:sz w:val="24"/>
              </w:rPr>
              <w:t>Develop and apply relevant work skills</w:t>
            </w:r>
          </w:p>
          <w:p w:rsidR="009F7D68" w:rsidRDefault="009F7D68" w:rsidP="009F7D68">
            <w:pPr>
              <w:pStyle w:val="SOFinalNumbering"/>
              <w:numPr>
                <w:ilvl w:val="0"/>
                <w:numId w:val="19"/>
              </w:numPr>
              <w:ind w:left="709" w:hanging="709"/>
              <w:rPr>
                <w:rFonts w:asciiTheme="minorHAnsi" w:hAnsiTheme="minorHAnsi"/>
                <w:sz w:val="24"/>
              </w:rPr>
            </w:pPr>
            <w:r>
              <w:rPr>
                <w:rFonts w:asciiTheme="minorHAnsi" w:hAnsiTheme="minorHAnsi"/>
                <w:sz w:val="24"/>
              </w:rPr>
              <w:t>I</w:t>
            </w:r>
            <w:r w:rsidRPr="009F7D68">
              <w:rPr>
                <w:rFonts w:asciiTheme="minorHAnsi" w:hAnsiTheme="minorHAnsi"/>
                <w:sz w:val="24"/>
              </w:rPr>
              <w:t>dentify and investigate processes and issues related to work, industry, and the workplace</w:t>
            </w:r>
          </w:p>
          <w:p w:rsidR="009F7D68" w:rsidRDefault="009F7D68" w:rsidP="009F7D68">
            <w:pPr>
              <w:pStyle w:val="SOFinalNumbering"/>
              <w:numPr>
                <w:ilvl w:val="0"/>
                <w:numId w:val="19"/>
              </w:numPr>
              <w:ind w:left="709" w:hanging="709"/>
              <w:rPr>
                <w:rFonts w:asciiTheme="minorHAnsi" w:hAnsiTheme="minorHAnsi"/>
                <w:sz w:val="24"/>
              </w:rPr>
            </w:pPr>
            <w:r>
              <w:rPr>
                <w:rFonts w:asciiTheme="minorHAnsi" w:hAnsiTheme="minorHAnsi"/>
                <w:sz w:val="24"/>
              </w:rPr>
              <w:t>W</w:t>
            </w:r>
            <w:r w:rsidRPr="009F7D68">
              <w:rPr>
                <w:rFonts w:asciiTheme="minorHAnsi" w:hAnsiTheme="minorHAnsi"/>
                <w:sz w:val="24"/>
              </w:rPr>
              <w:t>ork independently and with others</w:t>
            </w:r>
          </w:p>
          <w:p w:rsidR="00DC7708" w:rsidRPr="00BA1E9F" w:rsidRDefault="009F7D68" w:rsidP="00BA1E9F">
            <w:pPr>
              <w:pStyle w:val="SOFinalNumbering"/>
              <w:numPr>
                <w:ilvl w:val="0"/>
                <w:numId w:val="19"/>
              </w:numPr>
              <w:ind w:left="709" w:hanging="709"/>
              <w:rPr>
                <w:rFonts w:asciiTheme="minorHAnsi" w:hAnsiTheme="minorHAnsi"/>
                <w:sz w:val="24"/>
              </w:rPr>
            </w:pPr>
            <w:r>
              <w:rPr>
                <w:rFonts w:asciiTheme="minorHAnsi" w:hAnsiTheme="minorHAnsi"/>
                <w:sz w:val="24"/>
              </w:rPr>
              <w:t>R</w:t>
            </w:r>
            <w:r w:rsidRPr="009F7D68">
              <w:rPr>
                <w:rFonts w:asciiTheme="minorHAnsi" w:hAnsiTheme="minorHAnsi"/>
                <w:sz w:val="24"/>
              </w:rPr>
              <w:t>eview, and reflect and report on, their experiences, abilities, interests, and aspirations in relation to planning for work and future pathways.</w:t>
            </w:r>
          </w:p>
        </w:tc>
        <w:tc>
          <w:tcPr>
            <w:tcW w:w="5341" w:type="dxa"/>
          </w:tcPr>
          <w:p w:rsidR="00605C74" w:rsidRPr="00605C74" w:rsidRDefault="00605C74" w:rsidP="00605C74">
            <w:pPr>
              <w:pStyle w:val="SOFinalBulletsCoded2-3Letters"/>
              <w:rPr>
                <w:rFonts w:asciiTheme="minorHAnsi" w:hAnsiTheme="minorHAnsi"/>
                <w:sz w:val="24"/>
              </w:rPr>
            </w:pPr>
            <w:r w:rsidRPr="00605C74">
              <w:rPr>
                <w:rFonts w:asciiTheme="minorHAnsi" w:hAnsiTheme="minorHAnsi"/>
                <w:b/>
                <w:sz w:val="24"/>
              </w:rPr>
              <w:t>KU1</w:t>
            </w:r>
            <w:r w:rsidRPr="00605C74">
              <w:rPr>
                <w:rFonts w:asciiTheme="minorHAnsi" w:hAnsiTheme="minorHAnsi"/>
                <w:sz w:val="24"/>
              </w:rPr>
              <w:t xml:space="preserve"> </w:t>
            </w:r>
            <w:r w:rsidRPr="00605C74">
              <w:rPr>
                <w:rFonts w:asciiTheme="minorHAnsi" w:hAnsiTheme="minorHAnsi"/>
                <w:sz w:val="24"/>
              </w:rPr>
              <w:tab/>
              <w:t>Knowledge and understanding of industry and work.</w:t>
            </w:r>
          </w:p>
          <w:p w:rsidR="00605C74" w:rsidRDefault="00605C74" w:rsidP="00605C74">
            <w:pPr>
              <w:pStyle w:val="SOFinalBulletsCoded2-3Letters"/>
              <w:rPr>
                <w:rFonts w:asciiTheme="minorHAnsi" w:hAnsiTheme="minorHAnsi"/>
                <w:color w:val="A6A6A6" w:themeColor="background1" w:themeShade="A6"/>
                <w:sz w:val="24"/>
              </w:rPr>
            </w:pPr>
            <w:r w:rsidRPr="00605C74">
              <w:rPr>
                <w:rFonts w:asciiTheme="minorHAnsi" w:hAnsiTheme="minorHAnsi"/>
                <w:color w:val="A6A6A6" w:themeColor="background1" w:themeShade="A6"/>
                <w:sz w:val="24"/>
              </w:rPr>
              <w:t xml:space="preserve">KU2 </w:t>
            </w:r>
            <w:r w:rsidRPr="00605C74">
              <w:rPr>
                <w:rFonts w:asciiTheme="minorHAnsi" w:hAnsiTheme="minorHAnsi"/>
                <w:color w:val="A6A6A6" w:themeColor="background1" w:themeShade="A6"/>
                <w:sz w:val="24"/>
              </w:rPr>
              <w:tab/>
              <w:t>Identification and investigation of influences and issues related to work and the workplace.</w:t>
            </w:r>
          </w:p>
          <w:p w:rsidR="00605C74" w:rsidRPr="00605C74" w:rsidRDefault="00605C74" w:rsidP="00605C74">
            <w:pPr>
              <w:pStyle w:val="SOFinalBulletsCoded2-3Letters"/>
              <w:rPr>
                <w:rFonts w:asciiTheme="minorHAnsi" w:hAnsiTheme="minorHAnsi"/>
                <w:sz w:val="24"/>
              </w:rPr>
            </w:pPr>
          </w:p>
          <w:p w:rsidR="00605C74" w:rsidRPr="00605C74" w:rsidRDefault="00605C74" w:rsidP="00605C74">
            <w:pPr>
              <w:pStyle w:val="SOFinalBulletsCoded2-3Letters"/>
              <w:rPr>
                <w:rFonts w:asciiTheme="minorHAnsi" w:hAnsiTheme="minorHAnsi"/>
                <w:sz w:val="24"/>
              </w:rPr>
            </w:pPr>
            <w:r w:rsidRPr="00605C74">
              <w:rPr>
                <w:rFonts w:asciiTheme="minorHAnsi" w:hAnsiTheme="minorHAnsi"/>
                <w:b/>
                <w:sz w:val="24"/>
              </w:rPr>
              <w:t>IC1</w:t>
            </w:r>
            <w:r w:rsidRPr="00605C74">
              <w:rPr>
                <w:rFonts w:asciiTheme="minorHAnsi" w:hAnsiTheme="minorHAnsi"/>
                <w:sz w:val="24"/>
              </w:rPr>
              <w:t xml:space="preserve"> </w:t>
            </w:r>
            <w:r w:rsidRPr="00605C74">
              <w:rPr>
                <w:rFonts w:asciiTheme="minorHAnsi" w:hAnsiTheme="minorHAnsi"/>
                <w:sz w:val="24"/>
              </w:rPr>
              <w:tab/>
              <w:t xml:space="preserve">Interaction with others in the workplace and/or a work-related context. </w:t>
            </w:r>
          </w:p>
          <w:p w:rsidR="00605C74" w:rsidRDefault="00605C74" w:rsidP="00605C74">
            <w:pPr>
              <w:pStyle w:val="SOFinalBulletsCoded2-3Letters"/>
              <w:rPr>
                <w:rFonts w:asciiTheme="minorHAnsi" w:hAnsiTheme="minorHAnsi"/>
                <w:sz w:val="24"/>
              </w:rPr>
            </w:pPr>
            <w:r w:rsidRPr="00605C74">
              <w:rPr>
                <w:rFonts w:asciiTheme="minorHAnsi" w:hAnsiTheme="minorHAnsi"/>
                <w:b/>
                <w:sz w:val="24"/>
              </w:rPr>
              <w:t>IC2</w:t>
            </w:r>
            <w:r w:rsidRPr="00605C74">
              <w:rPr>
                <w:rFonts w:asciiTheme="minorHAnsi" w:hAnsiTheme="minorHAnsi"/>
                <w:sz w:val="24"/>
              </w:rPr>
              <w:t xml:space="preserve"> </w:t>
            </w:r>
            <w:r w:rsidRPr="00605C74">
              <w:rPr>
                <w:rFonts w:asciiTheme="minorHAnsi" w:hAnsiTheme="minorHAnsi"/>
                <w:sz w:val="24"/>
              </w:rPr>
              <w:tab/>
              <w:t>Communication of industry knowledge, work skills, and/or observations about a workplace.</w:t>
            </w:r>
          </w:p>
          <w:p w:rsidR="00605C74" w:rsidRPr="00605C74" w:rsidRDefault="00605C74" w:rsidP="00605C74">
            <w:pPr>
              <w:pStyle w:val="SOFinalBulletsCoded2-3Letters"/>
              <w:rPr>
                <w:rFonts w:asciiTheme="minorHAnsi" w:hAnsiTheme="minorHAnsi"/>
                <w:sz w:val="24"/>
              </w:rPr>
            </w:pPr>
          </w:p>
          <w:p w:rsidR="00605C74" w:rsidRPr="00605C74" w:rsidRDefault="00605C74" w:rsidP="00605C74">
            <w:pPr>
              <w:pStyle w:val="SOFinalBulletsCoded2-3Letters"/>
              <w:rPr>
                <w:rFonts w:asciiTheme="minorHAnsi" w:hAnsiTheme="minorHAnsi"/>
                <w:sz w:val="24"/>
              </w:rPr>
            </w:pPr>
            <w:r w:rsidRPr="00605C74">
              <w:rPr>
                <w:rFonts w:asciiTheme="minorHAnsi" w:hAnsiTheme="minorHAnsi"/>
                <w:b/>
                <w:sz w:val="24"/>
              </w:rPr>
              <w:t>R1</w:t>
            </w:r>
            <w:r w:rsidRPr="00605C74">
              <w:rPr>
                <w:rFonts w:asciiTheme="minorHAnsi" w:hAnsiTheme="minorHAnsi"/>
                <w:sz w:val="24"/>
              </w:rPr>
              <w:tab/>
              <w:t xml:space="preserve">Reflection on processes, values, and issues related to work, industry, and the workplace. </w:t>
            </w:r>
          </w:p>
          <w:p w:rsidR="00CD173F" w:rsidRPr="00BA1E9F" w:rsidRDefault="00605C74" w:rsidP="00BA1E9F">
            <w:pPr>
              <w:pStyle w:val="SOFinalBulletsCoded2-3Letters"/>
            </w:pPr>
            <w:r w:rsidRPr="00605C74">
              <w:rPr>
                <w:rFonts w:asciiTheme="minorHAnsi" w:hAnsiTheme="minorHAnsi"/>
                <w:b/>
                <w:sz w:val="24"/>
              </w:rPr>
              <w:t>R2</w:t>
            </w:r>
            <w:r w:rsidRPr="00605C74">
              <w:rPr>
                <w:rFonts w:asciiTheme="minorHAnsi" w:hAnsiTheme="minorHAnsi"/>
                <w:sz w:val="24"/>
              </w:rPr>
              <w:t xml:space="preserve"> </w:t>
            </w:r>
            <w:r w:rsidRPr="00605C74">
              <w:rPr>
                <w:rFonts w:asciiTheme="minorHAnsi" w:hAnsiTheme="minorHAnsi"/>
                <w:sz w:val="24"/>
              </w:rPr>
              <w:tab/>
              <w:t>Review of, and reflection on, the student’s own abilities, interests, and aspirations in relation to planning for work and future pathways.</w:t>
            </w:r>
          </w:p>
        </w:tc>
      </w:tr>
    </w:tbl>
    <w:p w:rsidR="007856CE" w:rsidRDefault="007856CE" w:rsidP="007856CE">
      <w:r>
        <w:br w:type="page"/>
      </w:r>
    </w:p>
    <w:p w:rsidR="00605C74" w:rsidRPr="00605C74" w:rsidRDefault="00605C74" w:rsidP="007856CE">
      <w:pPr>
        <w:pStyle w:val="SOFinalHead3PerformanceTable"/>
      </w:pPr>
      <w:r w:rsidRPr="00605C74">
        <w:lastRenderedPageBreak/>
        <w:t>Performance Standards for Stage 1 Workplace Practices</w:t>
      </w:r>
    </w:p>
    <w:tbl>
      <w:tblPr>
        <w:tblW w:w="101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6"/>
        <w:gridCol w:w="1810"/>
        <w:gridCol w:w="3392"/>
        <w:gridCol w:w="2235"/>
        <w:gridCol w:w="2365"/>
      </w:tblGrid>
      <w:tr w:rsidR="00605C74" w:rsidRPr="008D7B71" w:rsidTr="006C12C9">
        <w:trPr>
          <w:cantSplit/>
          <w:tblHeader/>
          <w:jc w:val="center"/>
        </w:trPr>
        <w:tc>
          <w:tcPr>
            <w:tcW w:w="356" w:type="dxa"/>
            <w:tcBorders>
              <w:bottom w:val="single" w:sz="2" w:space="0" w:color="auto"/>
              <w:right w:val="nil"/>
            </w:tcBorders>
            <w:shd w:val="clear" w:color="auto" w:fill="4C4C4C"/>
            <w:tcMar>
              <w:top w:w="85" w:type="dxa"/>
              <w:left w:w="85" w:type="dxa"/>
              <w:bottom w:w="85" w:type="dxa"/>
              <w:right w:w="85" w:type="dxa"/>
            </w:tcMar>
          </w:tcPr>
          <w:p w:rsidR="00605C74" w:rsidRPr="008D7B71" w:rsidRDefault="00605C74" w:rsidP="00C975F1">
            <w:pPr>
              <w:rPr>
                <w:sz w:val="16"/>
                <w:szCs w:val="16"/>
              </w:rPr>
            </w:pPr>
          </w:p>
        </w:tc>
        <w:tc>
          <w:tcPr>
            <w:tcW w:w="1810" w:type="dxa"/>
            <w:tcBorders>
              <w:left w:val="nil"/>
              <w:right w:val="nil"/>
            </w:tcBorders>
            <w:shd w:val="clear" w:color="auto" w:fill="4C4C4C"/>
            <w:tcMar>
              <w:top w:w="85" w:type="dxa"/>
              <w:left w:w="85" w:type="dxa"/>
              <w:bottom w:w="85" w:type="dxa"/>
              <w:right w:w="85" w:type="dxa"/>
            </w:tcMar>
          </w:tcPr>
          <w:p w:rsidR="00605C74" w:rsidRPr="008D7B71" w:rsidRDefault="00605C74" w:rsidP="00C975F1">
            <w:pPr>
              <w:pStyle w:val="SOFinalPerformanceTableHead1"/>
              <w:rPr>
                <w:rFonts w:asciiTheme="minorHAnsi" w:hAnsiTheme="minorHAnsi"/>
                <w:sz w:val="24"/>
              </w:rPr>
            </w:pPr>
            <w:r w:rsidRPr="008D7B71">
              <w:rPr>
                <w:rFonts w:asciiTheme="minorHAnsi" w:hAnsiTheme="minorHAnsi"/>
                <w:sz w:val="24"/>
              </w:rPr>
              <w:t>Knowledge and Understanding</w:t>
            </w:r>
          </w:p>
        </w:tc>
        <w:tc>
          <w:tcPr>
            <w:tcW w:w="3392" w:type="dxa"/>
            <w:tcBorders>
              <w:left w:val="nil"/>
              <w:right w:val="nil"/>
            </w:tcBorders>
            <w:shd w:val="clear" w:color="auto" w:fill="4C4C4C"/>
            <w:tcMar>
              <w:top w:w="85" w:type="dxa"/>
              <w:left w:w="85" w:type="dxa"/>
              <w:bottom w:w="85" w:type="dxa"/>
              <w:right w:w="85" w:type="dxa"/>
            </w:tcMar>
          </w:tcPr>
          <w:p w:rsidR="00605C74" w:rsidRPr="008D7B71" w:rsidRDefault="00605C74" w:rsidP="00C975F1">
            <w:pPr>
              <w:pStyle w:val="SOFinalPerformanceTableHead1"/>
              <w:rPr>
                <w:rFonts w:asciiTheme="minorHAnsi" w:hAnsiTheme="minorHAnsi"/>
                <w:sz w:val="24"/>
              </w:rPr>
            </w:pPr>
            <w:r w:rsidRPr="008D7B71">
              <w:rPr>
                <w:rFonts w:asciiTheme="minorHAnsi" w:hAnsiTheme="minorHAnsi"/>
                <w:sz w:val="24"/>
              </w:rPr>
              <w:t>Application</w:t>
            </w:r>
          </w:p>
        </w:tc>
        <w:tc>
          <w:tcPr>
            <w:tcW w:w="2235" w:type="dxa"/>
            <w:tcBorders>
              <w:left w:val="nil"/>
              <w:right w:val="nil"/>
            </w:tcBorders>
            <w:shd w:val="clear" w:color="auto" w:fill="4C4C4C"/>
            <w:tcMar>
              <w:top w:w="85" w:type="dxa"/>
              <w:left w:w="85" w:type="dxa"/>
              <w:bottom w:w="85" w:type="dxa"/>
              <w:right w:w="85" w:type="dxa"/>
            </w:tcMar>
          </w:tcPr>
          <w:p w:rsidR="00605C74" w:rsidRPr="008D7B71" w:rsidRDefault="00605C74" w:rsidP="00C975F1">
            <w:pPr>
              <w:pStyle w:val="SOFinalPerformanceTableHead1"/>
              <w:rPr>
                <w:rFonts w:asciiTheme="minorHAnsi" w:hAnsiTheme="minorHAnsi"/>
                <w:sz w:val="24"/>
              </w:rPr>
            </w:pPr>
            <w:r w:rsidRPr="008D7B71">
              <w:rPr>
                <w:rFonts w:asciiTheme="minorHAnsi" w:hAnsiTheme="minorHAnsi"/>
                <w:sz w:val="24"/>
              </w:rPr>
              <w:t>Interaction and Communication</w:t>
            </w:r>
          </w:p>
        </w:tc>
        <w:tc>
          <w:tcPr>
            <w:tcW w:w="2365" w:type="dxa"/>
            <w:tcBorders>
              <w:left w:val="nil"/>
            </w:tcBorders>
            <w:shd w:val="clear" w:color="auto" w:fill="4C4C4C"/>
            <w:tcMar>
              <w:top w:w="85" w:type="dxa"/>
              <w:left w:w="85" w:type="dxa"/>
              <w:bottom w:w="85" w:type="dxa"/>
              <w:right w:w="85" w:type="dxa"/>
            </w:tcMar>
          </w:tcPr>
          <w:p w:rsidR="00605C74" w:rsidRPr="008D7B71" w:rsidRDefault="00605C74" w:rsidP="00C975F1">
            <w:pPr>
              <w:pStyle w:val="SOFinalPerformanceTableHead1"/>
              <w:rPr>
                <w:rFonts w:asciiTheme="minorHAnsi" w:hAnsiTheme="minorHAnsi"/>
                <w:sz w:val="24"/>
              </w:rPr>
            </w:pPr>
            <w:r w:rsidRPr="008D7B71">
              <w:rPr>
                <w:rFonts w:asciiTheme="minorHAnsi" w:hAnsiTheme="minorHAnsi"/>
                <w:sz w:val="24"/>
              </w:rPr>
              <w:t>Reflection</w:t>
            </w:r>
          </w:p>
        </w:tc>
      </w:tr>
      <w:tr w:rsidR="00605C74" w:rsidRPr="008D7B71" w:rsidTr="006C12C9">
        <w:trPr>
          <w:cantSplit/>
          <w:jc w:val="center"/>
        </w:trPr>
        <w:tc>
          <w:tcPr>
            <w:tcW w:w="356" w:type="dxa"/>
            <w:shd w:val="clear" w:color="auto" w:fill="D9D9D9"/>
            <w:tcMar>
              <w:left w:w="85" w:type="dxa"/>
              <w:bottom w:w="85" w:type="dxa"/>
              <w:right w:w="85" w:type="dxa"/>
            </w:tcMar>
          </w:tcPr>
          <w:p w:rsidR="00605C74" w:rsidRPr="008D7B71" w:rsidRDefault="00605C74" w:rsidP="00C975F1">
            <w:pPr>
              <w:pStyle w:val="SOFinalPerformanceTableLetters"/>
              <w:rPr>
                <w:rFonts w:asciiTheme="minorHAnsi" w:hAnsiTheme="minorHAnsi"/>
              </w:rPr>
            </w:pPr>
            <w:r w:rsidRPr="008D7B71">
              <w:rPr>
                <w:rFonts w:asciiTheme="minorHAnsi" w:hAnsiTheme="minorHAnsi"/>
              </w:rPr>
              <w:t>A</w:t>
            </w:r>
          </w:p>
        </w:tc>
        <w:tc>
          <w:tcPr>
            <w:tcW w:w="1810" w:type="dxa"/>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In-depth knowledge and understanding of industry and work.</w:t>
            </w:r>
          </w:p>
          <w:p w:rsidR="00605C74" w:rsidRPr="008D7B71" w:rsidRDefault="00605C74" w:rsidP="00C975F1">
            <w:pPr>
              <w:pStyle w:val="SOFinalPerformanceTableText"/>
              <w:rPr>
                <w:rFonts w:asciiTheme="minorHAnsi" w:hAnsiTheme="minorHAnsi"/>
                <w:szCs w:val="16"/>
              </w:rPr>
            </w:pPr>
            <w:r w:rsidRPr="00605C74">
              <w:rPr>
                <w:rFonts w:asciiTheme="minorHAnsi" w:hAnsiTheme="minorHAnsi"/>
                <w:color w:val="A6A6A6" w:themeColor="background1" w:themeShade="A6"/>
                <w:szCs w:val="16"/>
              </w:rPr>
              <w:t xml:space="preserve">Perceptive and clear identification and detailed investigation of a broad range of influences and issues related to work and the </w:t>
            </w:r>
            <w:r w:rsidRPr="00962F19">
              <w:rPr>
                <w:rFonts w:asciiTheme="minorHAnsi" w:hAnsiTheme="minorHAnsi"/>
                <w:color w:val="A6A6A6" w:themeColor="background1" w:themeShade="A6"/>
                <w:szCs w:val="16"/>
              </w:rPr>
              <w:t>workplace.</w:t>
            </w:r>
          </w:p>
        </w:tc>
        <w:tc>
          <w:tcPr>
            <w:tcW w:w="3392" w:type="dxa"/>
            <w:shd w:val="clear" w:color="auto" w:fill="auto"/>
            <w:tcMar>
              <w:left w:w="85" w:type="dxa"/>
              <w:bottom w:w="85" w:type="dxa"/>
              <w:right w:w="85" w:type="dxa"/>
            </w:tcMar>
          </w:tcPr>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 xml:space="preserve">Advanced application of extensive knowledge to the workplace and/or in a work-related context. </w:t>
            </w:r>
          </w:p>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 xml:space="preserve">Consistent application of appropriate generic work skills. </w:t>
            </w:r>
          </w:p>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Consistent and productive work, both independently and collaboratively.</w:t>
            </w:r>
          </w:p>
          <w:p w:rsidR="00605C74" w:rsidRPr="00962F19" w:rsidRDefault="00605C74" w:rsidP="00C975F1">
            <w:pPr>
              <w:pStyle w:val="SOFinalPerformanceTableText"/>
              <w:rPr>
                <w:rFonts w:asciiTheme="minorHAnsi" w:hAnsiTheme="minorHAnsi"/>
                <w:i/>
                <w:iCs/>
                <w:color w:val="A6A6A6" w:themeColor="background1" w:themeShade="A6"/>
                <w:szCs w:val="16"/>
              </w:rPr>
            </w:pPr>
            <w:r w:rsidRPr="00962F19">
              <w:rPr>
                <w:rFonts w:asciiTheme="minorHAnsi" w:hAnsiTheme="minorHAnsi"/>
                <w:i/>
                <w:iCs/>
                <w:color w:val="A6A6A6" w:themeColor="background1" w:themeShade="A6"/>
                <w:szCs w:val="16"/>
              </w:rPr>
              <w:t>Where VET is included, units of competency must have been successfully achieved; the student must have demonstrated competency as assessed by the relevant RTO.</w:t>
            </w:r>
          </w:p>
        </w:tc>
        <w:tc>
          <w:tcPr>
            <w:tcW w:w="2235" w:type="dxa"/>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Highly productive and clear interaction with others in the workplace and/or a work-related context.</w:t>
            </w:r>
          </w:p>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Detailed and well-constructed communication of a range of industry knowledge, work skills, and/or observations about a workplace.</w:t>
            </w:r>
          </w:p>
        </w:tc>
        <w:tc>
          <w:tcPr>
            <w:tcW w:w="2365" w:type="dxa"/>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 xml:space="preserve">Insightful reflection on processes, values, and issues related to work, industry, and the workplace. </w:t>
            </w:r>
          </w:p>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Perceptive review of, and reflection on, the student’s own abilities, interests, and aspirations in relation to planning for work and future pathways.</w:t>
            </w:r>
          </w:p>
        </w:tc>
      </w:tr>
      <w:tr w:rsidR="00605C74" w:rsidRPr="008D7B71" w:rsidTr="006C12C9">
        <w:trPr>
          <w:cantSplit/>
          <w:jc w:val="center"/>
        </w:trPr>
        <w:tc>
          <w:tcPr>
            <w:tcW w:w="356" w:type="dxa"/>
            <w:tcBorders>
              <w:bottom w:val="single" w:sz="2" w:space="0" w:color="auto"/>
            </w:tcBorders>
            <w:shd w:val="clear" w:color="auto" w:fill="D9D9D9"/>
            <w:tcMar>
              <w:left w:w="85" w:type="dxa"/>
              <w:bottom w:w="85" w:type="dxa"/>
              <w:right w:w="85" w:type="dxa"/>
            </w:tcMar>
          </w:tcPr>
          <w:p w:rsidR="00605C74" w:rsidRPr="008D7B71" w:rsidRDefault="00605C74" w:rsidP="00C975F1">
            <w:pPr>
              <w:pStyle w:val="SOFinalPerformanceTableLetters"/>
              <w:rPr>
                <w:rFonts w:asciiTheme="minorHAnsi" w:hAnsiTheme="minorHAnsi"/>
              </w:rPr>
            </w:pPr>
            <w:r w:rsidRPr="008D7B71">
              <w:rPr>
                <w:rFonts w:asciiTheme="minorHAnsi" w:hAnsiTheme="minorHAnsi"/>
              </w:rPr>
              <w:t>B</w:t>
            </w:r>
          </w:p>
        </w:tc>
        <w:tc>
          <w:tcPr>
            <w:tcW w:w="1810" w:type="dxa"/>
            <w:tcBorders>
              <w:bottom w:val="single" w:sz="2" w:space="0" w:color="auto"/>
            </w:tcBorders>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Some depth of knowledge and understanding of industry and work.</w:t>
            </w:r>
          </w:p>
          <w:p w:rsidR="00605C74" w:rsidRPr="008D7B71" w:rsidRDefault="00605C74" w:rsidP="00C975F1">
            <w:pPr>
              <w:pStyle w:val="SOFinalPerformanceTableText"/>
              <w:rPr>
                <w:rFonts w:asciiTheme="minorHAnsi" w:hAnsiTheme="minorHAnsi"/>
                <w:szCs w:val="16"/>
              </w:rPr>
            </w:pPr>
            <w:r w:rsidRPr="00605C74">
              <w:rPr>
                <w:rFonts w:asciiTheme="minorHAnsi" w:hAnsiTheme="minorHAnsi"/>
                <w:color w:val="A6A6A6" w:themeColor="background1" w:themeShade="A6"/>
                <w:szCs w:val="16"/>
              </w:rPr>
              <w:t xml:space="preserve">Well-informed identification, with some in-depth investigation, of a number of influences and issues related to work and the </w:t>
            </w:r>
            <w:r w:rsidRPr="00962F19">
              <w:rPr>
                <w:rFonts w:asciiTheme="minorHAnsi" w:hAnsiTheme="minorHAnsi"/>
                <w:color w:val="A6A6A6" w:themeColor="background1" w:themeShade="A6"/>
                <w:szCs w:val="16"/>
              </w:rPr>
              <w:t>workplace.</w:t>
            </w:r>
          </w:p>
        </w:tc>
        <w:tc>
          <w:tcPr>
            <w:tcW w:w="3392" w:type="dxa"/>
            <w:tcBorders>
              <w:bottom w:val="single" w:sz="2" w:space="0" w:color="auto"/>
            </w:tcBorders>
            <w:shd w:val="clear" w:color="auto" w:fill="auto"/>
            <w:tcMar>
              <w:left w:w="85" w:type="dxa"/>
              <w:bottom w:w="85" w:type="dxa"/>
              <w:right w:w="85" w:type="dxa"/>
            </w:tcMar>
          </w:tcPr>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Sound application of knowledge to the workplace and/or in a work-related context.</w:t>
            </w:r>
          </w:p>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 xml:space="preserve">Mostly consistent application of generic work skills. </w:t>
            </w:r>
          </w:p>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Generally productive work, both independently and collaboratively.</w:t>
            </w:r>
          </w:p>
          <w:p w:rsidR="00605C74" w:rsidRPr="00962F19" w:rsidRDefault="00605C74" w:rsidP="00C975F1">
            <w:pPr>
              <w:pStyle w:val="SOFinalPerformanceTableText"/>
              <w:rPr>
                <w:rFonts w:asciiTheme="minorHAnsi" w:hAnsiTheme="minorHAnsi"/>
                <w:i/>
                <w:iCs/>
                <w:color w:val="A6A6A6" w:themeColor="background1" w:themeShade="A6"/>
                <w:szCs w:val="16"/>
              </w:rPr>
            </w:pPr>
            <w:r w:rsidRPr="00962F19">
              <w:rPr>
                <w:rFonts w:asciiTheme="minorHAnsi" w:hAnsiTheme="minorHAnsi"/>
                <w:i/>
                <w:iCs/>
                <w:color w:val="A6A6A6" w:themeColor="background1" w:themeShade="A6"/>
                <w:szCs w:val="16"/>
              </w:rPr>
              <w:t>Where VET is included, units of competency must have been successfully achieved; the student must have demonstrated competency as assessed by the relevant RTO.</w:t>
            </w:r>
          </w:p>
        </w:tc>
        <w:tc>
          <w:tcPr>
            <w:tcW w:w="2235" w:type="dxa"/>
            <w:tcBorders>
              <w:bottom w:val="single" w:sz="2" w:space="0" w:color="auto"/>
            </w:tcBorders>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 xml:space="preserve">Productive and clear interaction with others in the workplace and/or a work-related context. </w:t>
            </w:r>
          </w:p>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 xml:space="preserve">Mostly well-constructed communication of industry knowledge, work skills, and/or observations about a workplace. </w:t>
            </w:r>
          </w:p>
        </w:tc>
        <w:tc>
          <w:tcPr>
            <w:tcW w:w="2365" w:type="dxa"/>
            <w:tcBorders>
              <w:bottom w:val="single" w:sz="2" w:space="0" w:color="auto"/>
            </w:tcBorders>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Considered reflection on processes, values, and issues related to work, industry and the workplace.</w:t>
            </w:r>
          </w:p>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Considered review of, and reflection on, the student’s own abilities, interests, and aspirations in relation to planning for work and future pathways.</w:t>
            </w:r>
          </w:p>
        </w:tc>
      </w:tr>
      <w:tr w:rsidR="00605C74" w:rsidRPr="008D7B71" w:rsidTr="006C12C9">
        <w:trPr>
          <w:cantSplit/>
          <w:jc w:val="center"/>
        </w:trPr>
        <w:tc>
          <w:tcPr>
            <w:tcW w:w="356" w:type="dxa"/>
            <w:tcBorders>
              <w:top w:val="nil"/>
            </w:tcBorders>
            <w:shd w:val="clear" w:color="auto" w:fill="D9D9D9"/>
            <w:tcMar>
              <w:left w:w="85" w:type="dxa"/>
              <w:bottom w:w="85" w:type="dxa"/>
              <w:right w:w="85" w:type="dxa"/>
            </w:tcMar>
          </w:tcPr>
          <w:p w:rsidR="00605C74" w:rsidRPr="008D7B71" w:rsidRDefault="00605C74" w:rsidP="00C975F1">
            <w:pPr>
              <w:pStyle w:val="SOFinalPerformanceTableLetters"/>
              <w:rPr>
                <w:rFonts w:asciiTheme="minorHAnsi" w:hAnsiTheme="minorHAnsi"/>
              </w:rPr>
            </w:pPr>
            <w:r w:rsidRPr="008D7B71">
              <w:rPr>
                <w:rFonts w:asciiTheme="minorHAnsi" w:hAnsiTheme="minorHAnsi"/>
              </w:rPr>
              <w:t>C</w:t>
            </w:r>
          </w:p>
        </w:tc>
        <w:tc>
          <w:tcPr>
            <w:tcW w:w="1810" w:type="dxa"/>
            <w:tcBorders>
              <w:top w:val="nil"/>
            </w:tcBorders>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 xml:space="preserve">Informed level of knowledge and understanding of industry and work. </w:t>
            </w:r>
          </w:p>
          <w:p w:rsidR="00605C74" w:rsidRPr="008D7B71" w:rsidRDefault="00605C74" w:rsidP="00C975F1">
            <w:pPr>
              <w:pStyle w:val="SOFinalPerformanceTableText"/>
              <w:rPr>
                <w:rFonts w:asciiTheme="minorHAnsi" w:hAnsiTheme="minorHAnsi"/>
                <w:szCs w:val="16"/>
              </w:rPr>
            </w:pPr>
            <w:r w:rsidRPr="00605C74">
              <w:rPr>
                <w:rFonts w:asciiTheme="minorHAnsi" w:hAnsiTheme="minorHAnsi"/>
                <w:color w:val="A6A6A6" w:themeColor="background1" w:themeShade="A6"/>
                <w:szCs w:val="16"/>
              </w:rPr>
              <w:t>Appropriate identification and investigation of some key influences and issues related to work and the workplace.</w:t>
            </w:r>
          </w:p>
        </w:tc>
        <w:tc>
          <w:tcPr>
            <w:tcW w:w="3392" w:type="dxa"/>
            <w:tcBorders>
              <w:top w:val="nil"/>
            </w:tcBorders>
            <w:shd w:val="clear" w:color="auto" w:fill="auto"/>
            <w:tcMar>
              <w:left w:w="85" w:type="dxa"/>
              <w:bottom w:w="85" w:type="dxa"/>
              <w:right w:w="85" w:type="dxa"/>
            </w:tcMar>
          </w:tcPr>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 xml:space="preserve">Appropriate application of knowledge to the workplace and/or in a work-related context. </w:t>
            </w:r>
          </w:p>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Application of a number of generic work skills.</w:t>
            </w:r>
          </w:p>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Evidence of competent work, both independently and collaboratively.</w:t>
            </w:r>
          </w:p>
          <w:p w:rsidR="00605C74" w:rsidRPr="00962F19" w:rsidRDefault="00605C74" w:rsidP="00C975F1">
            <w:pPr>
              <w:pStyle w:val="SOFinalPerformanceTableText"/>
              <w:rPr>
                <w:rFonts w:asciiTheme="minorHAnsi" w:hAnsiTheme="minorHAnsi"/>
                <w:i/>
                <w:iCs/>
                <w:color w:val="A6A6A6" w:themeColor="background1" w:themeShade="A6"/>
                <w:szCs w:val="16"/>
              </w:rPr>
            </w:pPr>
            <w:r w:rsidRPr="00962F19">
              <w:rPr>
                <w:rFonts w:asciiTheme="minorHAnsi" w:hAnsiTheme="minorHAnsi"/>
                <w:i/>
                <w:iCs/>
                <w:color w:val="A6A6A6" w:themeColor="background1" w:themeShade="A6"/>
                <w:szCs w:val="16"/>
              </w:rPr>
              <w:t>Where VET is included, units of competency may have been successfully achieved; the student may have demonstrated competency as assessed by the relevant RTO.</w:t>
            </w:r>
          </w:p>
        </w:tc>
        <w:tc>
          <w:tcPr>
            <w:tcW w:w="2235" w:type="dxa"/>
            <w:tcBorders>
              <w:top w:val="nil"/>
            </w:tcBorders>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Competent interaction with others in the workplace and/or a work-related context.</w:t>
            </w:r>
          </w:p>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Informed communication of industry knowledge, work skills, and/or observations about a workplace.</w:t>
            </w:r>
          </w:p>
        </w:tc>
        <w:tc>
          <w:tcPr>
            <w:tcW w:w="2365" w:type="dxa"/>
            <w:tcBorders>
              <w:top w:val="nil"/>
            </w:tcBorders>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 xml:space="preserve">Appropriate reflection on processes, values, and issues related to work, industry, and the workplace. </w:t>
            </w:r>
          </w:p>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Appropriate review of, and reflection on, the student’s own abilities, interests, and aspirations in relation to planning for work and future pathways.</w:t>
            </w:r>
          </w:p>
        </w:tc>
      </w:tr>
      <w:tr w:rsidR="00605C74" w:rsidRPr="008D7B71" w:rsidTr="006C12C9">
        <w:trPr>
          <w:cantSplit/>
          <w:jc w:val="center"/>
        </w:trPr>
        <w:tc>
          <w:tcPr>
            <w:tcW w:w="356" w:type="dxa"/>
            <w:shd w:val="clear" w:color="auto" w:fill="D9D9D9"/>
            <w:tcMar>
              <w:left w:w="85" w:type="dxa"/>
              <w:bottom w:w="85" w:type="dxa"/>
              <w:right w:w="85" w:type="dxa"/>
            </w:tcMar>
          </w:tcPr>
          <w:p w:rsidR="00605C74" w:rsidRPr="008D7B71" w:rsidRDefault="00605C74" w:rsidP="00C975F1">
            <w:pPr>
              <w:pStyle w:val="SOFinalPerformanceTableLetters"/>
              <w:rPr>
                <w:rFonts w:asciiTheme="minorHAnsi" w:hAnsiTheme="minorHAnsi"/>
              </w:rPr>
            </w:pPr>
            <w:r w:rsidRPr="008D7B71">
              <w:rPr>
                <w:rFonts w:asciiTheme="minorHAnsi" w:hAnsiTheme="minorHAnsi"/>
              </w:rPr>
              <w:t>D</w:t>
            </w:r>
          </w:p>
        </w:tc>
        <w:tc>
          <w:tcPr>
            <w:tcW w:w="1810" w:type="dxa"/>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A narrow understanding of industry and work.</w:t>
            </w:r>
          </w:p>
          <w:p w:rsidR="00605C74" w:rsidRPr="008D7B71" w:rsidRDefault="00605C74" w:rsidP="00C975F1">
            <w:pPr>
              <w:pStyle w:val="SOFinalPerformanceTableText"/>
              <w:rPr>
                <w:rFonts w:asciiTheme="minorHAnsi" w:hAnsiTheme="minorHAnsi"/>
                <w:szCs w:val="16"/>
              </w:rPr>
            </w:pPr>
            <w:r w:rsidRPr="00605C74">
              <w:rPr>
                <w:rFonts w:asciiTheme="minorHAnsi" w:hAnsiTheme="minorHAnsi"/>
                <w:color w:val="A6A6A6" w:themeColor="background1" w:themeShade="A6"/>
                <w:szCs w:val="16"/>
              </w:rPr>
              <w:t>Attempted identification and basic investigation of some aspects of one or more influences or issues related to work or the workplace.</w:t>
            </w:r>
          </w:p>
        </w:tc>
        <w:tc>
          <w:tcPr>
            <w:tcW w:w="3392" w:type="dxa"/>
            <w:shd w:val="clear" w:color="auto" w:fill="auto"/>
            <w:tcMar>
              <w:left w:w="85" w:type="dxa"/>
              <w:bottom w:w="85" w:type="dxa"/>
              <w:right w:w="85" w:type="dxa"/>
            </w:tcMar>
          </w:tcPr>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 xml:space="preserve">Basic application of some knowledge to the workplace and/or in a work-related context. </w:t>
            </w:r>
          </w:p>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 xml:space="preserve">Recognition, with attempted application, of generic work skills. </w:t>
            </w:r>
          </w:p>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Some demonstration of competence in working independently or collaboratively.</w:t>
            </w:r>
          </w:p>
          <w:p w:rsidR="00605C74" w:rsidRPr="00962F19" w:rsidRDefault="00605C74" w:rsidP="00C975F1">
            <w:pPr>
              <w:pStyle w:val="SOFinalPerformanceTableText"/>
              <w:rPr>
                <w:rFonts w:asciiTheme="minorHAnsi" w:hAnsiTheme="minorHAnsi"/>
                <w:i/>
                <w:iCs/>
                <w:color w:val="A6A6A6" w:themeColor="background1" w:themeShade="A6"/>
                <w:szCs w:val="16"/>
              </w:rPr>
            </w:pPr>
            <w:r w:rsidRPr="00962F19">
              <w:rPr>
                <w:rFonts w:asciiTheme="minorHAnsi" w:hAnsiTheme="minorHAnsi"/>
                <w:i/>
                <w:iCs/>
                <w:color w:val="A6A6A6" w:themeColor="background1" w:themeShade="A6"/>
                <w:szCs w:val="16"/>
              </w:rPr>
              <w:t>Where VET is included, units of competency may have been successfully achieved; the student may have demonstrated aspects of competency as assessed by the relevant RTO.</w:t>
            </w:r>
          </w:p>
        </w:tc>
        <w:tc>
          <w:tcPr>
            <w:tcW w:w="2235" w:type="dxa"/>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 xml:space="preserve">Some interaction with others in the workplace and/or a work-related context. </w:t>
            </w:r>
          </w:p>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Basic communication of some aspects of industry knowledge and workplace skills, and/or of some detail of one or more observations about a workplace.</w:t>
            </w:r>
          </w:p>
        </w:tc>
        <w:tc>
          <w:tcPr>
            <w:tcW w:w="2365" w:type="dxa"/>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Some evidence of reflection (probably more personalised in content) on one or more aspects of processes, values, or issues related to work, industry, and/or the workplace.</w:t>
            </w:r>
          </w:p>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Brief review, with some description, of the student’s own abilities, interests, and aspirations in relation to work or future pathways.</w:t>
            </w:r>
          </w:p>
        </w:tc>
      </w:tr>
      <w:tr w:rsidR="00605C74" w:rsidRPr="008D7B71" w:rsidTr="006C12C9">
        <w:trPr>
          <w:cantSplit/>
          <w:jc w:val="center"/>
        </w:trPr>
        <w:tc>
          <w:tcPr>
            <w:tcW w:w="356" w:type="dxa"/>
            <w:tcBorders>
              <w:top w:val="single" w:sz="2" w:space="0" w:color="auto"/>
              <w:left w:val="single" w:sz="2" w:space="0" w:color="auto"/>
              <w:bottom w:val="single" w:sz="2" w:space="0" w:color="auto"/>
              <w:right w:val="single" w:sz="2" w:space="0" w:color="auto"/>
            </w:tcBorders>
            <w:shd w:val="clear" w:color="auto" w:fill="D9D9D9"/>
            <w:tcMar>
              <w:left w:w="85" w:type="dxa"/>
              <w:bottom w:w="85" w:type="dxa"/>
              <w:right w:w="85" w:type="dxa"/>
            </w:tcMar>
          </w:tcPr>
          <w:p w:rsidR="00605C74" w:rsidRPr="008D7B71" w:rsidRDefault="00605C74" w:rsidP="00C975F1">
            <w:pPr>
              <w:pStyle w:val="SOFinalPerformanceTableLetters"/>
              <w:rPr>
                <w:rFonts w:asciiTheme="minorHAnsi" w:hAnsiTheme="minorHAnsi"/>
              </w:rPr>
            </w:pPr>
            <w:r w:rsidRPr="008D7B71">
              <w:rPr>
                <w:rFonts w:asciiTheme="minorHAnsi" w:hAnsiTheme="minorHAnsi"/>
              </w:rPr>
              <w:t>E</w:t>
            </w:r>
          </w:p>
        </w:tc>
        <w:tc>
          <w:tcPr>
            <w:tcW w:w="1810"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A limited understanding of industry or work.</w:t>
            </w:r>
          </w:p>
          <w:p w:rsidR="00605C74" w:rsidRPr="008D7B71" w:rsidRDefault="00605C74" w:rsidP="00C975F1">
            <w:pPr>
              <w:pStyle w:val="SOFinalPerformanceTableText"/>
              <w:rPr>
                <w:rFonts w:asciiTheme="minorHAnsi" w:hAnsiTheme="minorHAnsi"/>
                <w:szCs w:val="16"/>
              </w:rPr>
            </w:pPr>
            <w:r w:rsidRPr="00605C74">
              <w:rPr>
                <w:rFonts w:asciiTheme="minorHAnsi" w:hAnsiTheme="minorHAnsi"/>
                <w:color w:val="A6A6A6" w:themeColor="background1" w:themeShade="A6"/>
                <w:szCs w:val="16"/>
              </w:rPr>
              <w:t>Limited recognition of aspects of an issue or influence related to work or the workplace.</w:t>
            </w:r>
          </w:p>
        </w:tc>
        <w:tc>
          <w:tcPr>
            <w:tcW w:w="3392"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Some limited application of knowledge to the workplace and/or in a work-related context.</w:t>
            </w:r>
          </w:p>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Limited recognition of generic work skills.</w:t>
            </w:r>
          </w:p>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Limited independent or collaborative work.</w:t>
            </w:r>
          </w:p>
          <w:p w:rsidR="00605C74" w:rsidRPr="00962F19" w:rsidRDefault="00605C74" w:rsidP="00C975F1">
            <w:pPr>
              <w:pStyle w:val="SOFinalPerformanceTableText"/>
              <w:rPr>
                <w:rFonts w:asciiTheme="minorHAnsi" w:hAnsiTheme="minorHAnsi"/>
                <w:color w:val="A6A6A6" w:themeColor="background1" w:themeShade="A6"/>
                <w:szCs w:val="16"/>
              </w:rPr>
            </w:pPr>
            <w:r w:rsidRPr="00962F19">
              <w:rPr>
                <w:rFonts w:asciiTheme="minorHAnsi" w:hAnsiTheme="minorHAnsi"/>
                <w:color w:val="A6A6A6" w:themeColor="background1" w:themeShade="A6"/>
                <w:szCs w:val="16"/>
              </w:rPr>
              <w:t>Where VET is included, units of competency may have been successfully achieved; the student may have demonstrated limited aspects of competency as assessed by the relevant RTO.</w:t>
            </w:r>
          </w:p>
        </w:tc>
        <w:tc>
          <w:tcPr>
            <w:tcW w:w="2235"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Limited interaction with others in the workplace and/or a work-related context.</w:t>
            </w:r>
          </w:p>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Some attempt to communicate on one or more aspects of industry knowledge, work skills, and/or an observation about a workplace.</w:t>
            </w:r>
          </w:p>
        </w:tc>
        <w:tc>
          <w:tcPr>
            <w:tcW w:w="2365"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Limited description of an experience and/or observation of processes, values, or issues related to work, industry, and/or the workplace.</w:t>
            </w:r>
          </w:p>
          <w:p w:rsidR="00605C74" w:rsidRPr="008D7B71" w:rsidRDefault="00605C74" w:rsidP="00C975F1">
            <w:pPr>
              <w:pStyle w:val="SOFinalPerformanceTableText"/>
              <w:rPr>
                <w:rFonts w:asciiTheme="minorHAnsi" w:hAnsiTheme="minorHAnsi"/>
                <w:szCs w:val="16"/>
              </w:rPr>
            </w:pPr>
            <w:r w:rsidRPr="008D7B71">
              <w:rPr>
                <w:rFonts w:asciiTheme="minorHAnsi" w:hAnsiTheme="minorHAnsi"/>
                <w:szCs w:val="16"/>
              </w:rPr>
              <w:t>Some attempted recount of the student’s own abilities and interests.</w:t>
            </w:r>
          </w:p>
        </w:tc>
      </w:tr>
    </w:tbl>
    <w:p w:rsidR="00493777" w:rsidRPr="009F7D68" w:rsidRDefault="00493777">
      <w:pPr>
        <w:rPr>
          <w:b/>
          <w:sz w:val="52"/>
          <w:szCs w:val="52"/>
        </w:rPr>
      </w:pPr>
      <w:r w:rsidRPr="009F7D68">
        <w:rPr>
          <w:b/>
          <w:sz w:val="52"/>
          <w:szCs w:val="52"/>
        </w:rPr>
        <w:br w:type="page"/>
      </w:r>
    </w:p>
    <w:p w:rsidR="009F7D68" w:rsidRPr="00605C74" w:rsidRDefault="009F7D68" w:rsidP="009F7D68">
      <w:pPr>
        <w:pStyle w:val="Header"/>
        <w:tabs>
          <w:tab w:val="clear" w:pos="4153"/>
          <w:tab w:val="clear" w:pos="8306"/>
        </w:tabs>
        <w:rPr>
          <w:rFonts w:asciiTheme="minorHAnsi" w:hAnsiTheme="minorHAnsi"/>
          <w:b/>
          <w:sz w:val="52"/>
          <w:szCs w:val="52"/>
        </w:rPr>
      </w:pPr>
      <w:r w:rsidRPr="00605C74">
        <w:rPr>
          <w:rFonts w:asciiTheme="minorHAnsi" w:hAnsiTheme="minorHAnsi"/>
          <w:b/>
          <w:sz w:val="52"/>
          <w:szCs w:val="52"/>
        </w:rPr>
        <w:lastRenderedPageBreak/>
        <w:t>INSTRUCTIONS FOR COMPLETING THIS TASK</w:t>
      </w:r>
    </w:p>
    <w:p w:rsidR="009F7D68" w:rsidRPr="009F7D68" w:rsidRDefault="009F7D68" w:rsidP="009F7D68">
      <w:pPr>
        <w:pStyle w:val="Header"/>
        <w:tabs>
          <w:tab w:val="clear" w:pos="4153"/>
          <w:tab w:val="clear" w:pos="8306"/>
        </w:tabs>
        <w:rPr>
          <w:rFonts w:asciiTheme="minorHAnsi" w:hAnsiTheme="minorHAnsi"/>
          <w:b/>
          <w:sz w:val="28"/>
          <w:szCs w:val="28"/>
        </w:rPr>
      </w:pPr>
    </w:p>
    <w:p w:rsidR="009F7D68" w:rsidRPr="009F7D68" w:rsidRDefault="009F7D68" w:rsidP="009F7D68">
      <w:pPr>
        <w:pStyle w:val="Header"/>
        <w:tabs>
          <w:tab w:val="clear" w:pos="4153"/>
          <w:tab w:val="clear" w:pos="8306"/>
        </w:tabs>
        <w:rPr>
          <w:rFonts w:asciiTheme="minorHAnsi" w:hAnsiTheme="minorHAnsi"/>
          <w:b/>
          <w:sz w:val="32"/>
          <w:szCs w:val="32"/>
        </w:rPr>
      </w:pPr>
      <w:r w:rsidRPr="009F7D68">
        <w:rPr>
          <w:rFonts w:asciiTheme="minorHAnsi" w:hAnsiTheme="minorHAnsi"/>
          <w:noProof/>
          <w:sz w:val="24"/>
          <w:szCs w:val="24"/>
          <w:lang w:eastAsia="en-AU"/>
        </w:rPr>
        <mc:AlternateContent>
          <mc:Choice Requires="wps">
            <w:drawing>
              <wp:anchor distT="0" distB="0" distL="114300" distR="114300" simplePos="0" relativeHeight="251664384" behindDoc="0" locked="0" layoutInCell="1" allowOverlap="1" wp14:anchorId="0B82821B" wp14:editId="28C5F697">
                <wp:simplePos x="0" y="0"/>
                <wp:positionH relativeFrom="column">
                  <wp:posOffset>4781550</wp:posOffset>
                </wp:positionH>
                <wp:positionV relativeFrom="paragraph">
                  <wp:posOffset>184785</wp:posOffset>
                </wp:positionV>
                <wp:extent cx="1943100" cy="21812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181225"/>
                        </a:xfrm>
                        <a:prstGeom prst="rect">
                          <a:avLst/>
                        </a:prstGeom>
                        <a:solidFill>
                          <a:srgbClr val="FFFFFF"/>
                        </a:solidFill>
                        <a:ln w="9525">
                          <a:solidFill>
                            <a:srgbClr val="000000"/>
                          </a:solidFill>
                          <a:round/>
                          <a:headEnd/>
                          <a:tailEnd/>
                        </a:ln>
                      </wps:spPr>
                      <wps:txbx>
                        <w:txbxContent>
                          <w:p w:rsidR="009F7D68" w:rsidRPr="00A87D5E" w:rsidRDefault="009F7D68" w:rsidP="009F7D68">
                            <w:pPr>
                              <w:jc w:val="center"/>
                              <w:rPr>
                                <w:i/>
                                <w:sz w:val="20"/>
                                <w:szCs w:val="20"/>
                              </w:rPr>
                            </w:pPr>
                            <w:r w:rsidRPr="00A87D5E">
                              <w:rPr>
                                <w:i/>
                                <w:sz w:val="20"/>
                                <w:szCs w:val="20"/>
                              </w:rPr>
                              <w:t xml:space="preserve">Ensure that your work meets the SACE Board’s criteria for the “Ethical Conduct of Research” </w:t>
                            </w:r>
                            <w:hyperlink r:id="rId8" w:history="1">
                              <w:r w:rsidRPr="00A87D5E">
                                <w:rPr>
                                  <w:rStyle w:val="Hyperlink"/>
                                  <w:i/>
                                  <w:sz w:val="16"/>
                                  <w:szCs w:val="16"/>
                                </w:rPr>
                                <w:t>http://www.sace.sa.edu.au/documents/652891/b2012746-9bb3-4147-8316-5a76d6a4f2c9</w:t>
                              </w:r>
                            </w:hyperlink>
                          </w:p>
                          <w:p w:rsidR="009F7D68" w:rsidRPr="00A87D5E" w:rsidRDefault="009F7D68" w:rsidP="009F7D68">
                            <w:pPr>
                              <w:jc w:val="center"/>
                              <w:rPr>
                                <w:i/>
                                <w:sz w:val="20"/>
                                <w:szCs w:val="20"/>
                              </w:rPr>
                            </w:pPr>
                            <w:r w:rsidRPr="00A87D5E">
                              <w:rPr>
                                <w:i/>
                                <w:sz w:val="20"/>
                                <w:szCs w:val="20"/>
                              </w:rPr>
                              <w:t xml:space="preserve">Don’t be tempted just to copy and paste text from websites (or other sources). </w:t>
                            </w:r>
                            <w:r w:rsidRPr="00A87D5E">
                              <w:rPr>
                                <w:b/>
                                <w:i/>
                                <w:sz w:val="20"/>
                                <w:szCs w:val="20"/>
                              </w:rPr>
                              <w:t>Reference your work carefully</w:t>
                            </w:r>
                            <w:r>
                              <w:rPr>
                                <w:i/>
                                <w:sz w:val="20"/>
                                <w:szCs w:val="20"/>
                              </w:rPr>
                              <w:t xml:space="preserve">.  </w:t>
                            </w:r>
                            <w:r w:rsidRPr="00A87D5E">
                              <w:rPr>
                                <w:i/>
                                <w:sz w:val="20"/>
                                <w:szCs w:val="20"/>
                              </w:rPr>
                              <w:t>Plagiarism is taken very seriously.</w:t>
                            </w:r>
                          </w:p>
                          <w:p w:rsidR="009F7D68" w:rsidRDefault="009F7D68" w:rsidP="009F7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6.5pt;margin-top:14.55pt;width:153pt;height:17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">
                <v:stroke joinstyle="round"/>
                <v:textbox>
                  <w:txbxContent>
                    <w:p w:rsidR="009F7D68" w:rsidRPr="00A87D5E" w:rsidRDefault="009F7D68" w:rsidP="009F7D68">
                      <w:pPr>
                        <w:jc w:val="center"/>
                        <w:rPr>
                          <w:i/>
                          <w:sz w:val="20"/>
                          <w:szCs w:val="20"/>
                        </w:rPr>
                      </w:pPr>
                      <w:r w:rsidRPr="00A87D5E">
                        <w:rPr>
                          <w:i/>
                          <w:sz w:val="20"/>
                          <w:szCs w:val="20"/>
                        </w:rPr>
                        <w:t xml:space="preserve">Ensure that your work meets the SACE Board’s criteria for the “Ethical Conduct of Research” </w:t>
                      </w:r>
                      <w:hyperlink r:id="rId9" w:history="1">
                        <w:r w:rsidRPr="00A87D5E">
                          <w:rPr>
                            <w:rStyle w:val="Hyperlink"/>
                            <w:i/>
                            <w:sz w:val="16"/>
                            <w:szCs w:val="16"/>
                          </w:rPr>
                          <w:t>http://www.sace.sa.edu.au/documents/652891/b2012746-9bb3-4147-8316-5a76d6a4f2c9</w:t>
                        </w:r>
                      </w:hyperlink>
                    </w:p>
                    <w:p w:rsidR="009F7D68" w:rsidRPr="00A87D5E" w:rsidRDefault="009F7D68" w:rsidP="009F7D68">
                      <w:pPr>
                        <w:jc w:val="center"/>
                        <w:rPr>
                          <w:i/>
                          <w:sz w:val="20"/>
                          <w:szCs w:val="20"/>
                        </w:rPr>
                      </w:pPr>
                      <w:r w:rsidRPr="00A87D5E">
                        <w:rPr>
                          <w:i/>
                          <w:sz w:val="20"/>
                          <w:szCs w:val="20"/>
                        </w:rPr>
                        <w:t xml:space="preserve">Don’t be tempted just to copy and paste text from websites (or other sources). </w:t>
                      </w:r>
                      <w:r w:rsidRPr="00A87D5E">
                        <w:rPr>
                          <w:b/>
                          <w:i/>
                          <w:sz w:val="20"/>
                          <w:szCs w:val="20"/>
                        </w:rPr>
                        <w:t>Reference your work carefully</w:t>
                      </w:r>
                      <w:r>
                        <w:rPr>
                          <w:i/>
                          <w:sz w:val="20"/>
                          <w:szCs w:val="20"/>
                        </w:rPr>
                        <w:t xml:space="preserve">.  </w:t>
                      </w:r>
                      <w:r w:rsidRPr="00A87D5E">
                        <w:rPr>
                          <w:i/>
                          <w:sz w:val="20"/>
                          <w:szCs w:val="20"/>
                        </w:rPr>
                        <w:t>Plagiarism is taken very seriously.</w:t>
                      </w:r>
                    </w:p>
                    <w:p w:rsidR="009F7D68" w:rsidRDefault="009F7D68" w:rsidP="009F7D68"/>
                  </w:txbxContent>
                </v:textbox>
              </v:shape>
            </w:pict>
          </mc:Fallback>
        </mc:AlternateContent>
      </w:r>
      <w:r w:rsidRPr="009F7D68">
        <w:rPr>
          <w:rFonts w:asciiTheme="minorHAnsi" w:hAnsiTheme="minorHAnsi"/>
          <w:b/>
          <w:sz w:val="32"/>
          <w:szCs w:val="32"/>
        </w:rPr>
        <w:t xml:space="preserve">Section 1:- </w:t>
      </w:r>
      <w:r w:rsidRPr="009F7D68">
        <w:rPr>
          <w:rFonts w:asciiTheme="minorHAnsi" w:hAnsiTheme="minorHAnsi"/>
          <w:b/>
          <w:sz w:val="32"/>
          <w:szCs w:val="32"/>
        </w:rPr>
        <w:tab/>
        <w:t>LABOUR MARKET RESEARCH</w:t>
      </w:r>
    </w:p>
    <w:p w:rsidR="009F7D68" w:rsidRPr="009F7D68" w:rsidRDefault="009F7D68" w:rsidP="009F7D68">
      <w:pPr>
        <w:pStyle w:val="Header"/>
        <w:tabs>
          <w:tab w:val="clear" w:pos="4153"/>
          <w:tab w:val="clear" w:pos="8306"/>
        </w:tabs>
        <w:rPr>
          <w:rFonts w:asciiTheme="minorHAnsi" w:hAnsiTheme="minorHAnsi"/>
          <w:i/>
          <w:sz w:val="28"/>
          <w:szCs w:val="28"/>
        </w:rPr>
      </w:pPr>
      <w:r w:rsidRPr="009F7D68">
        <w:rPr>
          <w:rFonts w:asciiTheme="minorHAnsi" w:hAnsiTheme="minorHAnsi"/>
          <w:i/>
          <w:sz w:val="28"/>
          <w:szCs w:val="28"/>
        </w:rPr>
        <w:t>(What are the current labour market statistics for your industry?)</w:t>
      </w:r>
    </w:p>
    <w:p w:rsidR="009F7D68" w:rsidRPr="009F7D68" w:rsidRDefault="009F7D68" w:rsidP="009F7D68">
      <w:pPr>
        <w:pStyle w:val="Header"/>
        <w:tabs>
          <w:tab w:val="clear" w:pos="4153"/>
          <w:tab w:val="clear" w:pos="8306"/>
        </w:tabs>
        <w:rPr>
          <w:rFonts w:asciiTheme="minorHAnsi" w:hAnsiTheme="minorHAnsi"/>
          <w:b/>
        </w:rPr>
      </w:pPr>
    </w:p>
    <w:p w:rsidR="009F7D68" w:rsidRPr="009F7D68" w:rsidRDefault="009F7D68" w:rsidP="009F7D68">
      <w:pPr>
        <w:numPr>
          <w:ilvl w:val="0"/>
          <w:numId w:val="17"/>
        </w:numPr>
        <w:spacing w:after="0" w:line="240" w:lineRule="auto"/>
        <w:rPr>
          <w:rFonts w:cs="Arial"/>
          <w:szCs w:val="24"/>
        </w:rPr>
      </w:pPr>
      <w:r w:rsidRPr="009F7D68">
        <w:rPr>
          <w:rFonts w:cs="Arial"/>
          <w:b/>
          <w:szCs w:val="24"/>
        </w:rPr>
        <w:t>Investigate</w:t>
      </w:r>
      <w:r w:rsidRPr="009F7D68">
        <w:rPr>
          <w:rFonts w:cs="Arial"/>
          <w:szCs w:val="24"/>
        </w:rPr>
        <w:t xml:space="preserve"> current labour market statistics for your chosen industry area</w:t>
      </w:r>
    </w:p>
    <w:p w:rsidR="009F7D68" w:rsidRPr="009F7D68" w:rsidRDefault="009F7D68" w:rsidP="009F7D68">
      <w:pPr>
        <w:numPr>
          <w:ilvl w:val="2"/>
          <w:numId w:val="14"/>
        </w:numPr>
        <w:spacing w:after="0" w:line="240" w:lineRule="auto"/>
        <w:rPr>
          <w:rFonts w:cs="Arial"/>
          <w:szCs w:val="24"/>
        </w:rPr>
      </w:pPr>
      <w:r w:rsidRPr="009F7D68">
        <w:rPr>
          <w:rFonts w:cs="Arial"/>
          <w:szCs w:val="24"/>
        </w:rPr>
        <w:t>Number of men working in the industry</w:t>
      </w:r>
    </w:p>
    <w:p w:rsidR="009F7D68" w:rsidRPr="009F7D68" w:rsidRDefault="009F7D68" w:rsidP="009F7D68">
      <w:pPr>
        <w:numPr>
          <w:ilvl w:val="2"/>
          <w:numId w:val="14"/>
        </w:numPr>
        <w:spacing w:after="0" w:line="240" w:lineRule="auto"/>
        <w:rPr>
          <w:rFonts w:cs="Arial"/>
          <w:szCs w:val="24"/>
        </w:rPr>
      </w:pPr>
      <w:r w:rsidRPr="009F7D68">
        <w:rPr>
          <w:rFonts w:cs="Arial"/>
          <w:szCs w:val="24"/>
        </w:rPr>
        <w:t>Number of women working in the industry</w:t>
      </w:r>
    </w:p>
    <w:p w:rsidR="009F7D68" w:rsidRPr="009F7D68" w:rsidRDefault="009F7D68" w:rsidP="009F7D68">
      <w:pPr>
        <w:numPr>
          <w:ilvl w:val="2"/>
          <w:numId w:val="14"/>
        </w:numPr>
        <w:spacing w:after="0" w:line="240" w:lineRule="auto"/>
        <w:rPr>
          <w:rFonts w:cs="Arial"/>
          <w:szCs w:val="24"/>
        </w:rPr>
      </w:pPr>
      <w:r w:rsidRPr="009F7D68">
        <w:rPr>
          <w:rFonts w:cs="Arial"/>
          <w:szCs w:val="24"/>
        </w:rPr>
        <w:t>Balance of part time, full time and casual employees</w:t>
      </w:r>
    </w:p>
    <w:p w:rsidR="009F7D68" w:rsidRPr="009F7D68" w:rsidRDefault="009F7D68" w:rsidP="009F7D68">
      <w:pPr>
        <w:numPr>
          <w:ilvl w:val="2"/>
          <w:numId w:val="14"/>
        </w:numPr>
        <w:spacing w:after="0" w:line="240" w:lineRule="auto"/>
        <w:rPr>
          <w:rFonts w:cs="Arial"/>
          <w:szCs w:val="24"/>
        </w:rPr>
      </w:pPr>
      <w:r w:rsidRPr="009F7D68">
        <w:rPr>
          <w:rFonts w:cs="Arial"/>
          <w:szCs w:val="24"/>
        </w:rPr>
        <w:t>Average weekly wage</w:t>
      </w:r>
    </w:p>
    <w:p w:rsidR="009F7D68" w:rsidRPr="009F7D68" w:rsidRDefault="009F7D68" w:rsidP="009F7D68">
      <w:pPr>
        <w:numPr>
          <w:ilvl w:val="2"/>
          <w:numId w:val="14"/>
        </w:numPr>
        <w:spacing w:after="0" w:line="240" w:lineRule="auto"/>
        <w:rPr>
          <w:rFonts w:cs="Arial"/>
          <w:szCs w:val="24"/>
        </w:rPr>
      </w:pPr>
      <w:r w:rsidRPr="009F7D68">
        <w:rPr>
          <w:rFonts w:cs="Arial"/>
          <w:szCs w:val="24"/>
        </w:rPr>
        <w:t>Job Prospects</w:t>
      </w:r>
    </w:p>
    <w:p w:rsidR="009F7D68" w:rsidRPr="009F7D68" w:rsidRDefault="009F7D68" w:rsidP="009F7D68">
      <w:pPr>
        <w:numPr>
          <w:ilvl w:val="2"/>
          <w:numId w:val="14"/>
        </w:numPr>
        <w:spacing w:after="0" w:line="240" w:lineRule="auto"/>
        <w:rPr>
          <w:rFonts w:cs="Arial"/>
          <w:szCs w:val="24"/>
        </w:rPr>
      </w:pPr>
      <w:r w:rsidRPr="009F7D68">
        <w:rPr>
          <w:rFonts w:cs="Arial"/>
          <w:szCs w:val="24"/>
        </w:rPr>
        <w:t>Unemployment (Employment opportunities)</w:t>
      </w:r>
    </w:p>
    <w:p w:rsidR="009F7D68" w:rsidRPr="009F7D68" w:rsidRDefault="009F7D68" w:rsidP="009F7D68">
      <w:pPr>
        <w:rPr>
          <w:rFonts w:cs="Arial"/>
          <w:szCs w:val="24"/>
        </w:rPr>
      </w:pPr>
    </w:p>
    <w:p w:rsidR="009F7D68" w:rsidRPr="009F7D68" w:rsidRDefault="009F7D68" w:rsidP="009F7D68">
      <w:pPr>
        <w:rPr>
          <w:rFonts w:cs="Arial"/>
          <w:sz w:val="20"/>
        </w:rPr>
      </w:pPr>
    </w:p>
    <w:p w:rsidR="009F7D68" w:rsidRPr="009F7D68" w:rsidRDefault="009F7D68" w:rsidP="009F7D68">
      <w:pPr>
        <w:pStyle w:val="Header"/>
        <w:tabs>
          <w:tab w:val="clear" w:pos="4153"/>
          <w:tab w:val="clear" w:pos="8306"/>
        </w:tabs>
        <w:rPr>
          <w:rFonts w:asciiTheme="minorHAnsi" w:hAnsiTheme="minorHAnsi"/>
          <w:b/>
          <w:sz w:val="32"/>
          <w:szCs w:val="32"/>
        </w:rPr>
      </w:pPr>
      <w:r w:rsidRPr="009F7D68">
        <w:rPr>
          <w:rFonts w:asciiTheme="minorHAnsi" w:hAnsiTheme="minorHAnsi"/>
          <w:b/>
          <w:sz w:val="32"/>
          <w:szCs w:val="32"/>
        </w:rPr>
        <w:t>Section 2:-</w:t>
      </w:r>
      <w:r w:rsidRPr="009F7D68">
        <w:rPr>
          <w:rFonts w:asciiTheme="minorHAnsi" w:hAnsiTheme="minorHAnsi"/>
          <w:b/>
          <w:sz w:val="32"/>
          <w:szCs w:val="32"/>
        </w:rPr>
        <w:tab/>
      </w:r>
      <w:r>
        <w:rPr>
          <w:rFonts w:asciiTheme="minorHAnsi" w:hAnsiTheme="minorHAnsi"/>
          <w:b/>
          <w:sz w:val="32"/>
          <w:szCs w:val="32"/>
        </w:rPr>
        <w:tab/>
      </w:r>
      <w:r w:rsidRPr="009F7D68">
        <w:rPr>
          <w:rFonts w:asciiTheme="minorHAnsi" w:hAnsiTheme="minorHAnsi"/>
          <w:b/>
          <w:sz w:val="32"/>
          <w:szCs w:val="32"/>
        </w:rPr>
        <w:t>INTERVIEW</w:t>
      </w:r>
    </w:p>
    <w:p w:rsidR="009F7D68" w:rsidRPr="009F7D68" w:rsidRDefault="009F7D68" w:rsidP="009F7D68">
      <w:pPr>
        <w:rPr>
          <w:rFonts w:cs="Arial"/>
          <w:i/>
          <w:sz w:val="28"/>
          <w:szCs w:val="28"/>
        </w:rPr>
      </w:pPr>
      <w:r w:rsidRPr="009F7D68">
        <w:rPr>
          <w:rFonts w:cs="Arial"/>
          <w:i/>
          <w:sz w:val="28"/>
          <w:szCs w:val="28"/>
        </w:rPr>
        <w:t>(What can you learn about what work is like in the ………………… industry from someone who has been doing t</w:t>
      </w:r>
      <w:r>
        <w:rPr>
          <w:rFonts w:cs="Arial"/>
          <w:i/>
          <w:sz w:val="28"/>
          <w:szCs w:val="28"/>
        </w:rPr>
        <w:t>hat job for at least 10 years?)</w:t>
      </w:r>
    </w:p>
    <w:p w:rsidR="009F7D68" w:rsidRPr="009F7D68" w:rsidRDefault="009F7D68" w:rsidP="009F7D68">
      <w:pPr>
        <w:numPr>
          <w:ilvl w:val="0"/>
          <w:numId w:val="15"/>
        </w:numPr>
        <w:spacing w:after="0" w:line="240" w:lineRule="auto"/>
        <w:rPr>
          <w:rFonts w:cs="Arial"/>
          <w:szCs w:val="24"/>
        </w:rPr>
      </w:pPr>
      <w:r w:rsidRPr="009F7D68">
        <w:rPr>
          <w:rFonts w:cs="Arial"/>
          <w:b/>
          <w:szCs w:val="24"/>
        </w:rPr>
        <w:t>Create</w:t>
      </w:r>
      <w:r w:rsidRPr="009F7D68">
        <w:rPr>
          <w:rFonts w:cs="Arial"/>
          <w:szCs w:val="24"/>
        </w:rPr>
        <w:t xml:space="preserve"> a detailed interview questionnaire for a person working in your chosen industry area that focuses on what work is like in that particular industry.  Be sure to focus on positive and negative aspects of their work and ask about any changes to the industry that have had an impact upon them.</w:t>
      </w:r>
    </w:p>
    <w:p w:rsidR="009F7D68" w:rsidRPr="009F7D68" w:rsidRDefault="009F7D68" w:rsidP="009F7D68">
      <w:pPr>
        <w:ind w:left="720"/>
        <w:rPr>
          <w:rFonts w:cs="Arial"/>
          <w:szCs w:val="24"/>
        </w:rPr>
      </w:pPr>
    </w:p>
    <w:p w:rsidR="009F7D68" w:rsidRPr="009F7D68" w:rsidRDefault="009F7D68" w:rsidP="009F7D68">
      <w:pPr>
        <w:numPr>
          <w:ilvl w:val="0"/>
          <w:numId w:val="15"/>
        </w:numPr>
        <w:spacing w:after="0" w:line="240" w:lineRule="auto"/>
        <w:rPr>
          <w:rFonts w:cs="Arial"/>
          <w:szCs w:val="24"/>
        </w:rPr>
      </w:pPr>
      <w:r w:rsidRPr="009F7D68">
        <w:rPr>
          <w:rFonts w:cs="Arial"/>
          <w:b/>
          <w:szCs w:val="24"/>
        </w:rPr>
        <w:t>Identify</w:t>
      </w:r>
      <w:r w:rsidRPr="009F7D68">
        <w:rPr>
          <w:rFonts w:cs="Arial"/>
          <w:szCs w:val="24"/>
        </w:rPr>
        <w:t xml:space="preserve"> a person who has been working in your chosen industry area for at least 10 years.  Contact them and ask them to </w:t>
      </w:r>
      <w:r w:rsidRPr="009F7D68">
        <w:rPr>
          <w:rFonts w:cs="Arial"/>
          <w:b/>
          <w:szCs w:val="24"/>
        </w:rPr>
        <w:t>complete</w:t>
      </w:r>
      <w:r w:rsidRPr="009F7D68">
        <w:rPr>
          <w:rFonts w:cs="Arial"/>
          <w:szCs w:val="24"/>
        </w:rPr>
        <w:t xml:space="preserve"> your questionnaire.</w:t>
      </w:r>
    </w:p>
    <w:p w:rsidR="009F7D68" w:rsidRPr="009F7D68" w:rsidRDefault="009F7D68" w:rsidP="009F7D68">
      <w:pPr>
        <w:ind w:left="720"/>
        <w:rPr>
          <w:rFonts w:cs="Arial"/>
          <w:szCs w:val="24"/>
        </w:rPr>
      </w:pPr>
    </w:p>
    <w:p w:rsidR="009F7D68" w:rsidRDefault="009F7D68" w:rsidP="009F7D68">
      <w:pPr>
        <w:numPr>
          <w:ilvl w:val="0"/>
          <w:numId w:val="15"/>
        </w:numPr>
        <w:spacing w:after="0" w:line="240" w:lineRule="auto"/>
        <w:rPr>
          <w:rFonts w:cs="Arial"/>
          <w:szCs w:val="24"/>
        </w:rPr>
      </w:pPr>
      <w:r w:rsidRPr="009F7D68">
        <w:rPr>
          <w:rFonts w:cs="Arial"/>
          <w:b/>
          <w:szCs w:val="24"/>
        </w:rPr>
        <w:t xml:space="preserve">Analyse </w:t>
      </w:r>
      <w:r w:rsidRPr="009F7D68">
        <w:rPr>
          <w:rFonts w:cs="Arial"/>
          <w:szCs w:val="24"/>
        </w:rPr>
        <w:t xml:space="preserve">the responses to your questionnaire and </w:t>
      </w:r>
      <w:r w:rsidRPr="009F7D68">
        <w:rPr>
          <w:rFonts w:cs="Arial"/>
          <w:b/>
          <w:szCs w:val="24"/>
        </w:rPr>
        <w:t>choose key responses</w:t>
      </w:r>
      <w:r w:rsidRPr="009F7D68">
        <w:rPr>
          <w:rFonts w:cs="Arial"/>
          <w:szCs w:val="24"/>
        </w:rPr>
        <w:t xml:space="preserve"> to include in your final presentation.</w:t>
      </w:r>
    </w:p>
    <w:p w:rsidR="009F7D68" w:rsidRDefault="009F7D68" w:rsidP="009F7D68">
      <w:pPr>
        <w:pStyle w:val="ListParagraph"/>
        <w:rPr>
          <w:rFonts w:cs="Arial"/>
          <w:szCs w:val="24"/>
        </w:rPr>
      </w:pPr>
    </w:p>
    <w:p w:rsidR="009F7D68" w:rsidRPr="009F7D68" w:rsidRDefault="009F7D68" w:rsidP="009F7D68">
      <w:pPr>
        <w:spacing w:after="0" w:line="240" w:lineRule="auto"/>
        <w:ind w:left="720"/>
        <w:rPr>
          <w:rFonts w:cs="Arial"/>
          <w:szCs w:val="24"/>
        </w:rPr>
      </w:pPr>
    </w:p>
    <w:p w:rsidR="009F7D68" w:rsidRPr="009F7D68" w:rsidRDefault="009F7D68" w:rsidP="009F7D68">
      <w:pPr>
        <w:pStyle w:val="Header"/>
        <w:tabs>
          <w:tab w:val="clear" w:pos="4153"/>
          <w:tab w:val="clear" w:pos="8306"/>
        </w:tabs>
        <w:rPr>
          <w:rFonts w:asciiTheme="minorHAnsi" w:hAnsiTheme="minorHAnsi"/>
          <w:b/>
          <w:sz w:val="32"/>
          <w:szCs w:val="32"/>
        </w:rPr>
      </w:pPr>
      <w:r w:rsidRPr="009F7D68">
        <w:rPr>
          <w:rFonts w:asciiTheme="minorHAnsi" w:hAnsiTheme="minorHAnsi"/>
          <w:b/>
          <w:sz w:val="32"/>
          <w:szCs w:val="32"/>
        </w:rPr>
        <w:t>Section 3:-</w:t>
      </w:r>
      <w:r w:rsidRPr="009F7D68">
        <w:rPr>
          <w:rFonts w:asciiTheme="minorHAnsi" w:hAnsiTheme="minorHAnsi"/>
          <w:b/>
          <w:sz w:val="32"/>
          <w:szCs w:val="32"/>
        </w:rPr>
        <w:tab/>
      </w:r>
      <w:r>
        <w:rPr>
          <w:rFonts w:asciiTheme="minorHAnsi" w:hAnsiTheme="minorHAnsi"/>
          <w:b/>
          <w:sz w:val="32"/>
          <w:szCs w:val="32"/>
        </w:rPr>
        <w:tab/>
      </w:r>
      <w:r w:rsidRPr="009F7D68">
        <w:rPr>
          <w:rFonts w:asciiTheme="minorHAnsi" w:hAnsiTheme="minorHAnsi"/>
          <w:b/>
          <w:sz w:val="32"/>
          <w:szCs w:val="32"/>
        </w:rPr>
        <w:t>PERSONAL RESPONSE AND PRESENTATION</w:t>
      </w:r>
    </w:p>
    <w:p w:rsidR="009F7D68" w:rsidRPr="009F7D68" w:rsidRDefault="009F7D68" w:rsidP="009F7D68">
      <w:pPr>
        <w:pStyle w:val="Header"/>
        <w:tabs>
          <w:tab w:val="clear" w:pos="4153"/>
          <w:tab w:val="clear" w:pos="8306"/>
        </w:tabs>
        <w:rPr>
          <w:rFonts w:asciiTheme="minorHAnsi" w:hAnsiTheme="minorHAnsi"/>
          <w:i/>
          <w:sz w:val="28"/>
          <w:szCs w:val="28"/>
        </w:rPr>
      </w:pPr>
      <w:r w:rsidRPr="009F7D68">
        <w:rPr>
          <w:rFonts w:asciiTheme="minorHAnsi" w:hAnsiTheme="minorHAnsi"/>
          <w:i/>
          <w:sz w:val="28"/>
          <w:szCs w:val="28"/>
        </w:rPr>
        <w:t>(What have you learnt about work in the ……………….. industry as a result of your research?)</w:t>
      </w:r>
    </w:p>
    <w:p w:rsidR="009F7D68" w:rsidRPr="009F7D68" w:rsidRDefault="009F7D68" w:rsidP="009F7D68">
      <w:pPr>
        <w:rPr>
          <w:rFonts w:cs="Arial"/>
          <w:szCs w:val="24"/>
        </w:rPr>
      </w:pPr>
    </w:p>
    <w:p w:rsidR="009F7D68" w:rsidRPr="009F7D68" w:rsidRDefault="009F7D68" w:rsidP="009F7D68">
      <w:pPr>
        <w:numPr>
          <w:ilvl w:val="0"/>
          <w:numId w:val="16"/>
        </w:numPr>
        <w:spacing w:after="0" w:line="240" w:lineRule="auto"/>
        <w:rPr>
          <w:rFonts w:cs="Arial"/>
          <w:szCs w:val="24"/>
        </w:rPr>
      </w:pPr>
      <w:r w:rsidRPr="009F7D68">
        <w:rPr>
          <w:rFonts w:cs="Arial"/>
          <w:b/>
          <w:szCs w:val="24"/>
        </w:rPr>
        <w:t>Reflecting</w:t>
      </w:r>
      <w:r w:rsidRPr="009F7D68">
        <w:rPr>
          <w:rFonts w:cs="Arial"/>
          <w:szCs w:val="24"/>
        </w:rPr>
        <w:t xml:space="preserve"> on both Sections 1 and 2, consider your personal response to the following questions:-</w:t>
      </w:r>
    </w:p>
    <w:p w:rsidR="009F7D68" w:rsidRPr="009F7D68" w:rsidRDefault="009F7D68" w:rsidP="009F7D68">
      <w:pPr>
        <w:numPr>
          <w:ilvl w:val="1"/>
          <w:numId w:val="16"/>
        </w:numPr>
        <w:spacing w:after="0" w:line="240" w:lineRule="auto"/>
        <w:rPr>
          <w:rFonts w:cs="Arial"/>
          <w:i/>
          <w:szCs w:val="24"/>
        </w:rPr>
      </w:pPr>
      <w:r w:rsidRPr="009F7D68">
        <w:rPr>
          <w:rFonts w:cs="Arial"/>
          <w:i/>
          <w:szCs w:val="24"/>
        </w:rPr>
        <w:t>How</w:t>
      </w:r>
      <w:r w:rsidRPr="009F7D68">
        <w:rPr>
          <w:rFonts w:cs="Arial"/>
          <w:szCs w:val="24"/>
        </w:rPr>
        <w:t xml:space="preserve"> </w:t>
      </w:r>
      <w:r w:rsidRPr="009F7D68">
        <w:rPr>
          <w:rFonts w:cs="Arial"/>
          <w:i/>
          <w:szCs w:val="24"/>
        </w:rPr>
        <w:t xml:space="preserve">does this research impact upon your interest in this industry area? </w:t>
      </w:r>
    </w:p>
    <w:p w:rsidR="009F7D68" w:rsidRPr="009F7D68" w:rsidRDefault="009F7D68" w:rsidP="009F7D68">
      <w:pPr>
        <w:numPr>
          <w:ilvl w:val="1"/>
          <w:numId w:val="16"/>
        </w:numPr>
        <w:spacing w:after="0" w:line="240" w:lineRule="auto"/>
        <w:rPr>
          <w:rFonts w:cs="Arial"/>
          <w:i/>
          <w:szCs w:val="24"/>
        </w:rPr>
      </w:pPr>
      <w:r w:rsidRPr="009F7D68">
        <w:rPr>
          <w:rFonts w:cs="Arial"/>
          <w:i/>
          <w:szCs w:val="24"/>
        </w:rPr>
        <w:t xml:space="preserve">What surprised you about your research? </w:t>
      </w:r>
    </w:p>
    <w:p w:rsidR="009F7D68" w:rsidRPr="009F7D68" w:rsidRDefault="009F7D68" w:rsidP="009F7D68">
      <w:pPr>
        <w:numPr>
          <w:ilvl w:val="1"/>
          <w:numId w:val="16"/>
        </w:numPr>
        <w:spacing w:after="0" w:line="240" w:lineRule="auto"/>
        <w:rPr>
          <w:rFonts w:cs="Arial"/>
          <w:i/>
          <w:szCs w:val="24"/>
        </w:rPr>
      </w:pPr>
      <w:r w:rsidRPr="009F7D68">
        <w:rPr>
          <w:rFonts w:cs="Arial"/>
          <w:i/>
          <w:szCs w:val="24"/>
        </w:rPr>
        <w:t>Will you need to change your career plans as a result of this research?</w:t>
      </w:r>
    </w:p>
    <w:p w:rsidR="009F7D68" w:rsidRPr="009F7D68" w:rsidRDefault="009F7D68" w:rsidP="009F7D68">
      <w:pPr>
        <w:rPr>
          <w:rFonts w:cs="Arial"/>
          <w:szCs w:val="24"/>
        </w:rPr>
      </w:pPr>
    </w:p>
    <w:p w:rsidR="009F7D68" w:rsidRPr="009F7D68" w:rsidRDefault="009F7D68" w:rsidP="009F7D68">
      <w:pPr>
        <w:numPr>
          <w:ilvl w:val="0"/>
          <w:numId w:val="16"/>
        </w:numPr>
        <w:spacing w:after="0" w:line="240" w:lineRule="auto"/>
        <w:rPr>
          <w:rFonts w:cs="Arial"/>
          <w:b/>
          <w:szCs w:val="24"/>
        </w:rPr>
      </w:pPr>
      <w:r w:rsidRPr="009F7D68">
        <w:rPr>
          <w:rFonts w:cs="Arial"/>
          <w:b/>
          <w:szCs w:val="24"/>
        </w:rPr>
        <w:t xml:space="preserve">Present </w:t>
      </w:r>
      <w:r w:rsidRPr="009F7D68">
        <w:rPr>
          <w:rFonts w:cs="Arial"/>
          <w:szCs w:val="24"/>
        </w:rPr>
        <w:t xml:space="preserve">your research and your personal response to the question to the class as an </w:t>
      </w:r>
      <w:r w:rsidRPr="009F7D68">
        <w:rPr>
          <w:rFonts w:cs="Arial"/>
          <w:b/>
          <w:szCs w:val="24"/>
          <w:u w:val="single"/>
        </w:rPr>
        <w:t xml:space="preserve">oral </w:t>
      </w:r>
      <w:proofErr w:type="spellStart"/>
      <w:r w:rsidRPr="009F7D68">
        <w:rPr>
          <w:rFonts w:cs="Arial"/>
          <w:b/>
          <w:szCs w:val="24"/>
          <w:u w:val="single"/>
        </w:rPr>
        <w:t>Powerpoint</w:t>
      </w:r>
      <w:proofErr w:type="spellEnd"/>
      <w:r w:rsidRPr="009F7D68">
        <w:rPr>
          <w:rFonts w:cs="Arial"/>
          <w:b/>
          <w:szCs w:val="24"/>
          <w:u w:val="single"/>
        </w:rPr>
        <w:t xml:space="preserve"> Presentation.</w:t>
      </w:r>
      <w:r w:rsidRPr="009F7D68">
        <w:rPr>
          <w:rFonts w:cs="Arial"/>
          <w:b/>
          <w:i/>
          <w:szCs w:val="24"/>
        </w:rPr>
        <w:tab/>
      </w:r>
      <w:r w:rsidRPr="009F7D68">
        <w:rPr>
          <w:rFonts w:cs="Arial"/>
          <w:b/>
          <w:szCs w:val="24"/>
        </w:rPr>
        <w:t xml:space="preserve">(Your </w:t>
      </w:r>
      <w:proofErr w:type="spellStart"/>
      <w:r w:rsidRPr="009F7D68">
        <w:rPr>
          <w:rFonts w:cs="Arial"/>
          <w:b/>
          <w:szCs w:val="24"/>
        </w:rPr>
        <w:t>Powerpoint</w:t>
      </w:r>
      <w:proofErr w:type="spellEnd"/>
      <w:r w:rsidRPr="009F7D68">
        <w:rPr>
          <w:rFonts w:cs="Arial"/>
          <w:b/>
          <w:szCs w:val="24"/>
        </w:rPr>
        <w:t xml:space="preserve"> presentation is </w:t>
      </w:r>
      <w:r w:rsidRPr="009F7D68">
        <w:rPr>
          <w:rFonts w:cs="Arial"/>
          <w:b/>
          <w:szCs w:val="24"/>
          <w:u w:val="single"/>
        </w:rPr>
        <w:t>restricted to 10 slides</w:t>
      </w:r>
      <w:r w:rsidRPr="009F7D68">
        <w:rPr>
          <w:rFonts w:cs="Arial"/>
          <w:b/>
          <w:szCs w:val="24"/>
        </w:rPr>
        <w:t>)</w:t>
      </w:r>
    </w:p>
    <w:p w:rsidR="009F7D68" w:rsidRDefault="009F7D68" w:rsidP="00A434AF"/>
    <w:p w:rsidR="00A434AF" w:rsidRPr="00A434AF" w:rsidRDefault="00A434AF" w:rsidP="00A434AF">
      <w:pPr>
        <w:rPr>
          <w:rFonts w:ascii="Arial" w:hAnsi="Arial" w:cs="Arial"/>
          <w:i/>
        </w:rPr>
      </w:pPr>
      <w:r w:rsidRPr="00A434AF">
        <w:rPr>
          <w:rFonts w:ascii="Arial" w:hAnsi="Arial" w:cs="Arial"/>
          <w:i/>
        </w:rPr>
        <w:t xml:space="preserve">This </w:t>
      </w:r>
      <w:r w:rsidR="00F13982">
        <w:rPr>
          <w:rFonts w:ascii="Arial" w:hAnsi="Arial" w:cs="Arial"/>
          <w:i/>
        </w:rPr>
        <w:t xml:space="preserve">task has been used with the kind permission </w:t>
      </w:r>
      <w:r w:rsidR="00A75178">
        <w:rPr>
          <w:rFonts w:ascii="Arial" w:hAnsi="Arial" w:cs="Arial"/>
          <w:i/>
        </w:rPr>
        <w:t>of Catherine Green, Torrens Valley Christian School</w:t>
      </w:r>
    </w:p>
    <w:sectPr w:rsidR="00A434AF" w:rsidRPr="00A434AF" w:rsidSect="007856CE">
      <w:footerReference w:type="default" r:id="rId10"/>
      <w:pgSz w:w="11906" w:h="16838" w:code="237"/>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AEB" w:rsidRDefault="00AD0AEB" w:rsidP="007856CE">
      <w:pPr>
        <w:spacing w:after="0" w:line="240" w:lineRule="auto"/>
      </w:pPr>
      <w:r>
        <w:separator/>
      </w:r>
    </w:p>
  </w:endnote>
  <w:endnote w:type="continuationSeparator" w:id="0">
    <w:p w:rsidR="00AD0AEB" w:rsidRDefault="00AD0AEB" w:rsidP="0078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CE" w:rsidRDefault="007856CE" w:rsidP="007856CE">
    <w:pPr>
      <w:pStyle w:val="SMFooter"/>
    </w:pPr>
    <w:r>
      <w:t xml:space="preserve">Page </w:t>
    </w:r>
    <w:r w:rsidRPr="00721670">
      <w:fldChar w:fldCharType="begin"/>
    </w:r>
    <w:r w:rsidRPr="00721670">
      <w:instrText xml:space="preserve"> PAGE  \* MERGEFORMAT </w:instrText>
    </w:r>
    <w:r w:rsidRPr="00721670">
      <w:fldChar w:fldCharType="separate"/>
    </w:r>
    <w:r w:rsidR="0085033A">
      <w:rPr>
        <w:noProof/>
      </w:rPr>
      <w:t>1</w:t>
    </w:r>
    <w:r w:rsidRPr="00721670">
      <w:fldChar w:fldCharType="end"/>
    </w:r>
    <w:r w:rsidRPr="00721670">
      <w:t xml:space="preserve"> of </w:t>
    </w:r>
    <w:fldSimple w:instr=" NUMPAGES  \* MERGEFORMAT ">
      <w:r w:rsidR="0085033A">
        <w:rPr>
          <w:noProof/>
        </w:rPr>
        <w:t>3</w:t>
      </w:r>
    </w:fldSimple>
    <w:r>
      <w:tab/>
      <w:t>Stage 1 Workplace Practices Task</w:t>
    </w:r>
  </w:p>
  <w:p w:rsidR="007856CE" w:rsidRDefault="007856CE" w:rsidP="007856CE">
    <w:pPr>
      <w:pStyle w:val="SMFooter"/>
    </w:pPr>
    <w:r>
      <w:tab/>
    </w:r>
    <w:r w:rsidRPr="00721670">
      <w:t xml:space="preserve">Ref: </w:t>
    </w:r>
    <w:fldSimple w:instr=" DOCPROPERTY  Objective-Id  \* MERGEFORMAT ">
      <w:r w:rsidR="0085033A">
        <w:t>A300059</w:t>
      </w:r>
    </w:fldSimple>
    <w:r>
      <w:t xml:space="preserve"> (September 2013)</w:t>
    </w:r>
  </w:p>
  <w:p w:rsidR="007856CE" w:rsidRDefault="007856CE" w:rsidP="007856CE">
    <w:pPr>
      <w:pStyle w:val="SMFooter"/>
    </w:pPr>
    <w:r>
      <w:tab/>
      <w:t xml:space="preserve">© </w:t>
    </w:r>
    <w:r w:rsidRPr="00505442">
      <w:t>SA</w:t>
    </w:r>
    <w:r>
      <w:t>CE Board of South Australia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AEB" w:rsidRDefault="00AD0AEB" w:rsidP="007856CE">
      <w:pPr>
        <w:spacing w:after="0" w:line="240" w:lineRule="auto"/>
      </w:pPr>
      <w:r>
        <w:separator/>
      </w:r>
    </w:p>
  </w:footnote>
  <w:footnote w:type="continuationSeparator" w:id="0">
    <w:p w:rsidR="00AD0AEB" w:rsidRDefault="00AD0AEB" w:rsidP="00785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AEF"/>
    <w:multiLevelType w:val="hybridMultilevel"/>
    <w:tmpl w:val="74DCA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9C703D"/>
    <w:multiLevelType w:val="hybridMultilevel"/>
    <w:tmpl w:val="91505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6A6946"/>
    <w:multiLevelType w:val="hybridMultilevel"/>
    <w:tmpl w:val="1D8E577C"/>
    <w:lvl w:ilvl="0" w:tplc="C3E832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27334C"/>
    <w:multiLevelType w:val="hybridMultilevel"/>
    <w:tmpl w:val="44DAE848"/>
    <w:lvl w:ilvl="0" w:tplc="E772A65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6C5280"/>
    <w:multiLevelType w:val="hybridMultilevel"/>
    <w:tmpl w:val="68B8C5B2"/>
    <w:lvl w:ilvl="0" w:tplc="17766EB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4C7F4D"/>
    <w:multiLevelType w:val="hybridMultilevel"/>
    <w:tmpl w:val="0B6C6A42"/>
    <w:lvl w:ilvl="0" w:tplc="0FCA343A">
      <w:start w:val="1"/>
      <w:numFmt w:val="bullet"/>
      <w:lvlText w:val=""/>
      <w:lvlJc w:val="left"/>
      <w:pPr>
        <w:ind w:left="720" w:hanging="360"/>
      </w:pPr>
      <w:rPr>
        <w:rFonts w:ascii="Wingdings" w:hAnsi="Wingdings"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735C2A"/>
    <w:multiLevelType w:val="hybridMultilevel"/>
    <w:tmpl w:val="DE888C66"/>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9169E4"/>
    <w:multiLevelType w:val="hybridMultilevel"/>
    <w:tmpl w:val="19D4449C"/>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B343C8"/>
    <w:multiLevelType w:val="hybridMultilevel"/>
    <w:tmpl w:val="0A5A8F6A"/>
    <w:lvl w:ilvl="0" w:tplc="EEC6C1A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C62099"/>
    <w:multiLevelType w:val="hybridMultilevel"/>
    <w:tmpl w:val="9420387E"/>
    <w:lvl w:ilvl="0" w:tplc="0C58DA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E0C19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7F07C8"/>
    <w:multiLevelType w:val="hybridMultilevel"/>
    <w:tmpl w:val="D940F0B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FEE3122"/>
    <w:multiLevelType w:val="hybridMultilevel"/>
    <w:tmpl w:val="8D2669FA"/>
    <w:lvl w:ilvl="0" w:tplc="45BC9F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20C5784"/>
    <w:multiLevelType w:val="hybridMultilevel"/>
    <w:tmpl w:val="AA643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3FC41CE"/>
    <w:multiLevelType w:val="hybridMultilevel"/>
    <w:tmpl w:val="D7080010"/>
    <w:lvl w:ilvl="0" w:tplc="B36E26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5FEC26AC"/>
    <w:multiLevelType w:val="hybridMultilevel"/>
    <w:tmpl w:val="7B6A0C78"/>
    <w:lvl w:ilvl="0" w:tplc="FC5AA77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9C3577"/>
    <w:multiLevelType w:val="hybridMultilevel"/>
    <w:tmpl w:val="ABD8ED66"/>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9C3BCD"/>
    <w:multiLevelType w:val="hybridMultilevel"/>
    <w:tmpl w:val="ABB2751E"/>
    <w:lvl w:ilvl="0" w:tplc="7688CE22">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1C7357D"/>
    <w:multiLevelType w:val="hybridMultilevel"/>
    <w:tmpl w:val="69C62CF0"/>
    <w:lvl w:ilvl="0" w:tplc="EEC6C1A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CA223D6"/>
    <w:multiLevelType w:val="hybridMultilevel"/>
    <w:tmpl w:val="FEE67DDA"/>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1"/>
  </w:num>
  <w:num w:numId="5">
    <w:abstractNumId w:val="10"/>
  </w:num>
  <w:num w:numId="6">
    <w:abstractNumId w:val="18"/>
  </w:num>
  <w:num w:numId="7">
    <w:abstractNumId w:val="6"/>
  </w:num>
  <w:num w:numId="8">
    <w:abstractNumId w:val="7"/>
  </w:num>
  <w:num w:numId="9">
    <w:abstractNumId w:val="17"/>
  </w:num>
  <w:num w:numId="10">
    <w:abstractNumId w:val="8"/>
  </w:num>
  <w:num w:numId="11">
    <w:abstractNumId w:val="15"/>
  </w:num>
  <w:num w:numId="12">
    <w:abstractNumId w:val="5"/>
  </w:num>
  <w:num w:numId="13">
    <w:abstractNumId w:val="16"/>
  </w:num>
  <w:num w:numId="14">
    <w:abstractNumId w:val="9"/>
  </w:num>
  <w:num w:numId="15">
    <w:abstractNumId w:val="3"/>
  </w:num>
  <w:num w:numId="16">
    <w:abstractNumId w:val="14"/>
  </w:num>
  <w:num w:numId="17">
    <w:abstractNumId w:val="2"/>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1F"/>
    <w:rsid w:val="00062B1F"/>
    <w:rsid w:val="001E372B"/>
    <w:rsid w:val="00266688"/>
    <w:rsid w:val="002724ED"/>
    <w:rsid w:val="00284F6A"/>
    <w:rsid w:val="002E4832"/>
    <w:rsid w:val="003F0DBB"/>
    <w:rsid w:val="00403227"/>
    <w:rsid w:val="00410A7B"/>
    <w:rsid w:val="0046590F"/>
    <w:rsid w:val="00493777"/>
    <w:rsid w:val="00543DC8"/>
    <w:rsid w:val="00605C74"/>
    <w:rsid w:val="00644B0B"/>
    <w:rsid w:val="006C12C9"/>
    <w:rsid w:val="007609C8"/>
    <w:rsid w:val="007856CE"/>
    <w:rsid w:val="00802267"/>
    <w:rsid w:val="008458CD"/>
    <w:rsid w:val="0085033A"/>
    <w:rsid w:val="008659E3"/>
    <w:rsid w:val="00901BAF"/>
    <w:rsid w:val="00962F19"/>
    <w:rsid w:val="009C6C1A"/>
    <w:rsid w:val="009E082A"/>
    <w:rsid w:val="009F7D68"/>
    <w:rsid w:val="00A171F6"/>
    <w:rsid w:val="00A434AF"/>
    <w:rsid w:val="00A75178"/>
    <w:rsid w:val="00A87D5E"/>
    <w:rsid w:val="00AD0AEB"/>
    <w:rsid w:val="00AE3663"/>
    <w:rsid w:val="00B40CFB"/>
    <w:rsid w:val="00B93C13"/>
    <w:rsid w:val="00BA1E9F"/>
    <w:rsid w:val="00BC778C"/>
    <w:rsid w:val="00CB72C1"/>
    <w:rsid w:val="00CD173F"/>
    <w:rsid w:val="00D628A6"/>
    <w:rsid w:val="00DC7708"/>
    <w:rsid w:val="00E968AD"/>
    <w:rsid w:val="00ED26F7"/>
    <w:rsid w:val="00F13982"/>
    <w:rsid w:val="00F24D45"/>
    <w:rsid w:val="00FD0C41"/>
    <w:rsid w:val="00FE7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88"/>
    <w:pPr>
      <w:ind w:left="720"/>
      <w:contextualSpacing/>
    </w:pPr>
  </w:style>
  <w:style w:type="character" w:styleId="Hyperlink">
    <w:name w:val="Hyperlink"/>
    <w:basedOn w:val="DefaultParagraphFont"/>
    <w:uiPriority w:val="99"/>
    <w:unhideWhenUsed/>
    <w:rsid w:val="00B93C13"/>
    <w:rPr>
      <w:color w:val="0000FF" w:themeColor="hyperlink"/>
      <w:u w:val="single"/>
    </w:rPr>
  </w:style>
  <w:style w:type="table" w:styleId="TableGrid">
    <w:name w:val="Table Grid"/>
    <w:basedOn w:val="TableNormal"/>
    <w:uiPriority w:val="59"/>
    <w:rsid w:val="00B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F6"/>
    <w:rPr>
      <w:rFonts w:ascii="Tahoma" w:hAnsi="Tahoma" w:cs="Tahoma"/>
      <w:sz w:val="16"/>
      <w:szCs w:val="16"/>
    </w:rPr>
  </w:style>
  <w:style w:type="paragraph" w:customStyle="1" w:styleId="LAPTableText">
    <w:name w:val="LAP Table Text"/>
    <w:next w:val="Normal"/>
    <w:qFormat/>
    <w:rsid w:val="003F0DBB"/>
    <w:pPr>
      <w:spacing w:before="60" w:after="20" w:line="240" w:lineRule="auto"/>
    </w:pPr>
    <w:rPr>
      <w:rFonts w:ascii="Arial" w:eastAsia="SimSun" w:hAnsi="Arial" w:cs="Arial"/>
      <w:sz w:val="18"/>
      <w:szCs w:val="18"/>
    </w:rPr>
  </w:style>
  <w:style w:type="paragraph" w:customStyle="1" w:styleId="SOFinalPerformanceTableHead1">
    <w:name w:val="SO Final Performance Table Head 1"/>
    <w:rsid w:val="00ED26F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ED26F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D26F7"/>
    <w:pPr>
      <w:spacing w:before="120" w:after="0" w:line="240" w:lineRule="auto"/>
      <w:jc w:val="center"/>
    </w:pPr>
    <w:rPr>
      <w:rFonts w:ascii="Arial" w:eastAsia="SimSun" w:hAnsi="Arial" w:cs="Times New Roman"/>
      <w:b/>
      <w:sz w:val="24"/>
      <w:szCs w:val="24"/>
      <w:lang w:eastAsia="zh-CN"/>
    </w:rPr>
  </w:style>
  <w:style w:type="paragraph" w:styleId="EnvelopeReturn">
    <w:name w:val="envelope return"/>
    <w:basedOn w:val="Normal"/>
    <w:rsid w:val="009F7D68"/>
    <w:pPr>
      <w:spacing w:after="0" w:line="240" w:lineRule="auto"/>
    </w:pPr>
    <w:rPr>
      <w:rFonts w:ascii="Arial" w:eastAsia="Times New Roman" w:hAnsi="Arial" w:cs="Arial"/>
      <w:sz w:val="24"/>
      <w:szCs w:val="20"/>
      <w:lang w:val="en-US"/>
    </w:rPr>
  </w:style>
  <w:style w:type="paragraph" w:styleId="Header">
    <w:name w:val="header"/>
    <w:basedOn w:val="Normal"/>
    <w:link w:val="HeaderChar"/>
    <w:rsid w:val="009F7D6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F7D68"/>
    <w:rPr>
      <w:rFonts w:ascii="Times New Roman" w:eastAsia="Times New Roman" w:hAnsi="Times New Roman" w:cs="Times New Roman"/>
      <w:sz w:val="20"/>
      <w:szCs w:val="20"/>
    </w:rPr>
  </w:style>
  <w:style w:type="paragraph" w:customStyle="1" w:styleId="SOFinalNumbering">
    <w:name w:val="SO Final Numbering"/>
    <w:rsid w:val="009F7D68"/>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BulletsCoded2-3Letters">
    <w:name w:val="SO Final Bullets Coded (2-3 Letters)"/>
    <w:rsid w:val="00605C74"/>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Head3PerformanceTable">
    <w:name w:val="SO Final Head 3 (Performance Table)"/>
    <w:rsid w:val="00605C74"/>
    <w:pPr>
      <w:spacing w:after="240" w:line="240" w:lineRule="auto"/>
    </w:pPr>
    <w:rPr>
      <w:rFonts w:ascii="Arial Narrow" w:eastAsia="Times New Roman" w:hAnsi="Arial Narrow" w:cs="Times New Roman"/>
      <w:b/>
      <w:color w:val="000000"/>
      <w:sz w:val="28"/>
      <w:szCs w:val="24"/>
      <w:lang w:val="en-US"/>
    </w:rPr>
  </w:style>
  <w:style w:type="paragraph" w:styleId="Footer">
    <w:name w:val="footer"/>
    <w:basedOn w:val="Normal"/>
    <w:link w:val="FooterChar"/>
    <w:uiPriority w:val="99"/>
    <w:unhideWhenUsed/>
    <w:rsid w:val="00785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6CE"/>
  </w:style>
  <w:style w:type="paragraph" w:customStyle="1" w:styleId="SMFooter">
    <w:name w:val="SM Footer"/>
    <w:next w:val="Normal"/>
    <w:qFormat/>
    <w:rsid w:val="007856CE"/>
    <w:pPr>
      <w:tabs>
        <w:tab w:val="right" w:pos="9639"/>
        <w:tab w:val="right" w:pos="15026"/>
      </w:tabs>
      <w:spacing w:after="0" w:line="240" w:lineRule="auto"/>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88"/>
    <w:pPr>
      <w:ind w:left="720"/>
      <w:contextualSpacing/>
    </w:pPr>
  </w:style>
  <w:style w:type="character" w:styleId="Hyperlink">
    <w:name w:val="Hyperlink"/>
    <w:basedOn w:val="DefaultParagraphFont"/>
    <w:uiPriority w:val="99"/>
    <w:unhideWhenUsed/>
    <w:rsid w:val="00B93C13"/>
    <w:rPr>
      <w:color w:val="0000FF" w:themeColor="hyperlink"/>
      <w:u w:val="single"/>
    </w:rPr>
  </w:style>
  <w:style w:type="table" w:styleId="TableGrid">
    <w:name w:val="Table Grid"/>
    <w:basedOn w:val="TableNormal"/>
    <w:uiPriority w:val="59"/>
    <w:rsid w:val="00B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F6"/>
    <w:rPr>
      <w:rFonts w:ascii="Tahoma" w:hAnsi="Tahoma" w:cs="Tahoma"/>
      <w:sz w:val="16"/>
      <w:szCs w:val="16"/>
    </w:rPr>
  </w:style>
  <w:style w:type="paragraph" w:customStyle="1" w:styleId="LAPTableText">
    <w:name w:val="LAP Table Text"/>
    <w:next w:val="Normal"/>
    <w:qFormat/>
    <w:rsid w:val="003F0DBB"/>
    <w:pPr>
      <w:spacing w:before="60" w:after="20" w:line="240" w:lineRule="auto"/>
    </w:pPr>
    <w:rPr>
      <w:rFonts w:ascii="Arial" w:eastAsia="SimSun" w:hAnsi="Arial" w:cs="Arial"/>
      <w:sz w:val="18"/>
      <w:szCs w:val="18"/>
    </w:rPr>
  </w:style>
  <w:style w:type="paragraph" w:customStyle="1" w:styleId="SOFinalPerformanceTableHead1">
    <w:name w:val="SO Final Performance Table Head 1"/>
    <w:rsid w:val="00ED26F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ED26F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D26F7"/>
    <w:pPr>
      <w:spacing w:before="120" w:after="0" w:line="240" w:lineRule="auto"/>
      <w:jc w:val="center"/>
    </w:pPr>
    <w:rPr>
      <w:rFonts w:ascii="Arial" w:eastAsia="SimSun" w:hAnsi="Arial" w:cs="Times New Roman"/>
      <w:b/>
      <w:sz w:val="24"/>
      <w:szCs w:val="24"/>
      <w:lang w:eastAsia="zh-CN"/>
    </w:rPr>
  </w:style>
  <w:style w:type="paragraph" w:styleId="EnvelopeReturn">
    <w:name w:val="envelope return"/>
    <w:basedOn w:val="Normal"/>
    <w:rsid w:val="009F7D68"/>
    <w:pPr>
      <w:spacing w:after="0" w:line="240" w:lineRule="auto"/>
    </w:pPr>
    <w:rPr>
      <w:rFonts w:ascii="Arial" w:eastAsia="Times New Roman" w:hAnsi="Arial" w:cs="Arial"/>
      <w:sz w:val="24"/>
      <w:szCs w:val="20"/>
      <w:lang w:val="en-US"/>
    </w:rPr>
  </w:style>
  <w:style w:type="paragraph" w:styleId="Header">
    <w:name w:val="header"/>
    <w:basedOn w:val="Normal"/>
    <w:link w:val="HeaderChar"/>
    <w:rsid w:val="009F7D6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F7D68"/>
    <w:rPr>
      <w:rFonts w:ascii="Times New Roman" w:eastAsia="Times New Roman" w:hAnsi="Times New Roman" w:cs="Times New Roman"/>
      <w:sz w:val="20"/>
      <w:szCs w:val="20"/>
    </w:rPr>
  </w:style>
  <w:style w:type="paragraph" w:customStyle="1" w:styleId="SOFinalNumbering">
    <w:name w:val="SO Final Numbering"/>
    <w:rsid w:val="009F7D68"/>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BulletsCoded2-3Letters">
    <w:name w:val="SO Final Bullets Coded (2-3 Letters)"/>
    <w:rsid w:val="00605C74"/>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Head3PerformanceTable">
    <w:name w:val="SO Final Head 3 (Performance Table)"/>
    <w:rsid w:val="00605C74"/>
    <w:pPr>
      <w:spacing w:after="240" w:line="240" w:lineRule="auto"/>
    </w:pPr>
    <w:rPr>
      <w:rFonts w:ascii="Arial Narrow" w:eastAsia="Times New Roman" w:hAnsi="Arial Narrow" w:cs="Times New Roman"/>
      <w:b/>
      <w:color w:val="000000"/>
      <w:sz w:val="28"/>
      <w:szCs w:val="24"/>
      <w:lang w:val="en-US"/>
    </w:rPr>
  </w:style>
  <w:style w:type="paragraph" w:styleId="Footer">
    <w:name w:val="footer"/>
    <w:basedOn w:val="Normal"/>
    <w:link w:val="FooterChar"/>
    <w:uiPriority w:val="99"/>
    <w:unhideWhenUsed/>
    <w:rsid w:val="00785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6CE"/>
  </w:style>
  <w:style w:type="paragraph" w:customStyle="1" w:styleId="SMFooter">
    <w:name w:val="SM Footer"/>
    <w:next w:val="Normal"/>
    <w:qFormat/>
    <w:rsid w:val="007856CE"/>
    <w:pPr>
      <w:tabs>
        <w:tab w:val="right" w:pos="9639"/>
        <w:tab w:val="right" w:pos="15026"/>
      </w:tabs>
      <w:spacing w:after="0" w:line="240" w:lineRule="auto"/>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e.sa.edu.au/documents/652891/b2012746-9bb3-4147-8316-5a76d6a4f2c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ce.sa.edu.au/documents/652891/b2012746-9bb3-4147-8316-5a76d6a4f2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Alina Pietrzyk</cp:lastModifiedBy>
  <cp:revision>17</cp:revision>
  <cp:lastPrinted>2013-09-25T01:08:00Z</cp:lastPrinted>
  <dcterms:created xsi:type="dcterms:W3CDTF">2013-09-18T01:42:00Z</dcterms:created>
  <dcterms:modified xsi:type="dcterms:W3CDTF">2013-09-25T01:08:00Z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A300059</vt:lpwstr>
  </property>
  <property fmtid="{D5CDD505-2E9C-101B-9397-08002B2CF9AE}" pid="4" name="Objective-Title">
    <vt:lpwstr>Stage 1 WPP - AT1 - Folio - Task - What is work in the  industry - Provided by Catherine Green - Torrens Valley Christian School</vt:lpwstr>
  </property>
  <property fmtid="{D5CDD505-2E9C-101B-9397-08002B2CF9AE}" pid="5" name="Objective-Comment">
    <vt:lpwstr/>
  </property>
  <property fmtid="{D5CDD505-2E9C-101B-9397-08002B2CF9AE}" pid="6" name="Objective-CreationStamp">
    <vt:filetime>2013-09-18T01:44:24Z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2013-09-25T01:07:39Z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1:Business, Enterprise and Technology:Workplace Practices:Tasks and Student Work Drafts:</vt:lpwstr>
  </property>
  <property fmtid="{D5CDD505-2E9C-101B-9397-08002B2CF9AE}" pid="13" name="Objective-Parent">
    <vt:lpwstr>Tasks and Student Work Drafts</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qA6444</vt:lpwstr>
  </property>
  <property fmtid="{D5CDD505-2E9C-101B-9397-08002B2CF9AE}" pid="19" name="Objective-Classification">
    <vt:lpwstr>[Inherited - none]</vt:lpwstr>
  </property>
  <property fmtid="{D5CDD505-2E9C-101B-9397-08002B2CF9AE}" pid="20" name="Objective-Caveats">
    <vt:lpwstr/>
  </property>
</Properties>
</file>