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E3E5E6" w:themeColor="accent6" w:themeTint="33"/>
  <w:body>
    <w:p w:rsidR="008F7FE0" w:rsidRPr="007A0166" w:rsidRDefault="008F7FE0" w:rsidP="008F7FE0">
      <w:pPr>
        <w:jc w:val="center"/>
        <w:rPr>
          <w:rFonts w:ascii="Arial Narrow" w:hAnsi="Arial Narrow" w:cs="Tahoma"/>
          <w:b/>
          <w:color w:val="42558C" w:themeColor="accent1" w:themeShade="BF"/>
          <w:sz w:val="80"/>
          <w:szCs w:val="80"/>
          <w:lang w:val="en-US"/>
        </w:rPr>
      </w:pPr>
      <w:r w:rsidRPr="007A0166">
        <w:rPr>
          <w:rFonts w:ascii="Arial Narrow" w:hAnsi="Arial Narrow" w:cs="Tahoma"/>
          <w:b/>
          <w:color w:val="0D0D0D" w:themeColor="text1" w:themeTint="F2"/>
          <w:sz w:val="80"/>
          <w:szCs w:val="80"/>
          <w:lang w:val="en-US"/>
        </w:rPr>
        <w:t>Stage 2 Research Project</w:t>
      </w:r>
      <w:r w:rsidR="00A13A61" w:rsidRPr="007A0166">
        <w:rPr>
          <w:rFonts w:ascii="Arial Narrow" w:hAnsi="Arial Narrow" w:cs="Tahoma"/>
          <w:b/>
          <w:color w:val="0D0D0D" w:themeColor="text1" w:themeTint="F2"/>
          <w:sz w:val="80"/>
          <w:szCs w:val="80"/>
          <w:lang w:val="en-US"/>
        </w:rPr>
        <w:t xml:space="preserve"> </w:t>
      </w:r>
      <w:r w:rsidRPr="007A0166">
        <w:rPr>
          <w:rFonts w:ascii="Arial Narrow" w:hAnsi="Arial Narrow" w:cs="Tahoma"/>
          <w:b/>
          <w:color w:val="0D0D0D" w:themeColor="text1" w:themeTint="F2"/>
          <w:sz w:val="80"/>
          <w:szCs w:val="80"/>
          <w:lang w:val="en-US"/>
        </w:rPr>
        <w:t>Assessment Types</w:t>
      </w:r>
    </w:p>
    <w:p w:rsidR="008F7FE0" w:rsidRPr="00257B6E" w:rsidRDefault="008F7FE0" w:rsidP="008F7FE0">
      <w:pPr>
        <w:rPr>
          <w:rFonts w:ascii="Arial Narrow" w:hAnsi="Arial Narrow" w:cs="Tahoma"/>
          <w:b/>
          <w:color w:val="42558C" w:themeColor="accent1" w:themeShade="BF"/>
          <w:sz w:val="36"/>
          <w:szCs w:val="36"/>
          <w:lang w:val="en-US"/>
        </w:rPr>
      </w:pPr>
    </w:p>
    <w:p w:rsidR="008F7FE0" w:rsidRPr="00257B6E" w:rsidRDefault="00E45F8E" w:rsidP="008F7FE0">
      <w:pPr>
        <w:rPr>
          <w:rFonts w:ascii="Arial Narrow" w:hAnsi="Arial Narrow" w:cs="Tahoma"/>
          <w:b/>
          <w:color w:val="42558C" w:themeColor="accent1" w:themeShade="BF"/>
          <w:sz w:val="36"/>
          <w:szCs w:val="36"/>
          <w:lang w:val="en-US"/>
        </w:rPr>
      </w:pPr>
      <w:r>
        <w:rPr>
          <w:rFonts w:ascii="Tahoma" w:hAnsi="Tahoma" w:cs="Tahoma"/>
          <w:b/>
          <w:noProof/>
          <w:color w:val="6076B4" w:themeColor="accent1"/>
          <w:sz w:val="36"/>
          <w:szCs w:val="36"/>
          <w:lang w:eastAsia="en-AU"/>
        </w:rPr>
        <mc:AlternateContent>
          <mc:Choice Requires="wps">
            <w:drawing>
              <wp:anchor distT="0" distB="0" distL="114300" distR="114300" simplePos="0" relativeHeight="251661312" behindDoc="0" locked="0" layoutInCell="1" allowOverlap="1" wp14:anchorId="0017EE80" wp14:editId="31256457">
                <wp:simplePos x="0" y="0"/>
                <wp:positionH relativeFrom="column">
                  <wp:posOffset>4931408</wp:posOffset>
                </wp:positionH>
                <wp:positionV relativeFrom="paragraph">
                  <wp:posOffset>126755</wp:posOffset>
                </wp:positionV>
                <wp:extent cx="4570095" cy="7355848"/>
                <wp:effectExtent l="533400" t="323850" r="535305" b="207010"/>
                <wp:wrapNone/>
                <wp:docPr id="2" name="Folded Corner 2"/>
                <wp:cNvGraphicFramePr/>
                <a:graphic xmlns:a="http://schemas.openxmlformats.org/drawingml/2006/main">
                  <a:graphicData uri="http://schemas.microsoft.com/office/word/2010/wordprocessingShape">
                    <wps:wsp>
                      <wps:cNvSpPr/>
                      <wps:spPr>
                        <a:xfrm rot="500432">
                          <a:off x="0" y="0"/>
                          <a:ext cx="4570095" cy="7355848"/>
                        </a:xfrm>
                        <a:prstGeom prst="foldedCorner">
                          <a:avLst/>
                        </a:prstGeom>
                        <a:solidFill>
                          <a:schemeClr val="accent2">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257B6E" w:rsidRDefault="00257B6E" w:rsidP="00257B6E">
                            <w:pPr>
                              <w:pStyle w:val="SOFinalHead3"/>
                              <w:rPr>
                                <w:sz w:val="32"/>
                                <w:szCs w:val="32"/>
                              </w:rPr>
                            </w:pPr>
                            <w:r w:rsidRPr="00257B6E">
                              <w:rPr>
                                <w:sz w:val="32"/>
                                <w:szCs w:val="32"/>
                              </w:rPr>
                              <w:t>Assessment Type 2: Research Outcome (40%)</w:t>
                            </w:r>
                          </w:p>
                          <w:p w:rsidR="00483D05" w:rsidRDefault="00294447" w:rsidP="00294447">
                            <w:pPr>
                              <w:rPr>
                                <w:rFonts w:ascii="Arial Narrow" w:hAnsi="Arial Narrow"/>
                                <w:color w:val="000000" w:themeColor="text1"/>
                                <w:sz w:val="32"/>
                                <w:szCs w:val="32"/>
                              </w:rPr>
                            </w:pPr>
                            <w:r w:rsidRPr="00A0629E">
                              <w:rPr>
                                <w:rFonts w:ascii="Arial Narrow" w:hAnsi="Arial Narrow"/>
                                <w:color w:val="000000" w:themeColor="text1"/>
                                <w:sz w:val="32"/>
                                <w:szCs w:val="32"/>
                              </w:rPr>
                              <w:t xml:space="preserve">The </w:t>
                            </w:r>
                            <w:r w:rsidR="00483D05">
                              <w:rPr>
                                <w:rFonts w:ascii="Arial Narrow" w:hAnsi="Arial Narrow"/>
                                <w:color w:val="000000" w:themeColor="text1"/>
                                <w:sz w:val="32"/>
                                <w:szCs w:val="32"/>
                              </w:rPr>
                              <w:t>R</w:t>
                            </w:r>
                            <w:r w:rsidRPr="00A0629E">
                              <w:rPr>
                                <w:rFonts w:ascii="Arial Narrow" w:hAnsi="Arial Narrow"/>
                                <w:color w:val="000000" w:themeColor="text1"/>
                                <w:sz w:val="32"/>
                                <w:szCs w:val="32"/>
                              </w:rPr>
                              <w:t>esearch</w:t>
                            </w:r>
                            <w:r>
                              <w:rPr>
                                <w:rFonts w:ascii="Arial Narrow" w:hAnsi="Arial Narrow"/>
                                <w:color w:val="000000" w:themeColor="text1"/>
                                <w:sz w:val="32"/>
                                <w:szCs w:val="32"/>
                              </w:rPr>
                              <w:t xml:space="preserve"> </w:t>
                            </w:r>
                            <w:r w:rsidR="00483D05">
                              <w:rPr>
                                <w:rFonts w:ascii="Arial Narrow" w:hAnsi="Arial Narrow"/>
                                <w:color w:val="000000" w:themeColor="text1"/>
                                <w:sz w:val="32"/>
                                <w:szCs w:val="32"/>
                              </w:rPr>
                              <w:t>O</w:t>
                            </w:r>
                            <w:r>
                              <w:rPr>
                                <w:rFonts w:ascii="Arial Narrow" w:hAnsi="Arial Narrow"/>
                                <w:color w:val="000000" w:themeColor="text1"/>
                                <w:sz w:val="32"/>
                                <w:szCs w:val="32"/>
                              </w:rPr>
                              <w:t>utcome</w:t>
                            </w:r>
                            <w:r w:rsidRPr="00A0629E">
                              <w:rPr>
                                <w:rFonts w:ascii="Arial Narrow" w:hAnsi="Arial Narrow"/>
                                <w:color w:val="000000" w:themeColor="text1"/>
                                <w:sz w:val="32"/>
                                <w:szCs w:val="32"/>
                              </w:rPr>
                              <w:t xml:space="preserve"> </w:t>
                            </w:r>
                            <w:r w:rsidR="00E45F8E">
                              <w:rPr>
                                <w:rFonts w:ascii="Arial Narrow" w:hAnsi="Arial Narrow"/>
                                <w:color w:val="000000" w:themeColor="text1"/>
                                <w:sz w:val="32"/>
                                <w:szCs w:val="32"/>
                              </w:rPr>
                              <w:t>resol</w:t>
                            </w:r>
                            <w:r w:rsidR="00483D05">
                              <w:rPr>
                                <w:rFonts w:ascii="Arial Narrow" w:hAnsi="Arial Narrow"/>
                                <w:color w:val="000000" w:themeColor="text1"/>
                                <w:sz w:val="32"/>
                                <w:szCs w:val="32"/>
                              </w:rPr>
                              <w:t>ves</w:t>
                            </w:r>
                            <w:r w:rsidR="00E45F8E">
                              <w:rPr>
                                <w:rFonts w:ascii="Arial Narrow" w:hAnsi="Arial Narrow"/>
                                <w:color w:val="000000" w:themeColor="text1"/>
                                <w:sz w:val="32"/>
                                <w:szCs w:val="32"/>
                              </w:rPr>
                              <w:t xml:space="preserve"> </w:t>
                            </w:r>
                            <w:r>
                              <w:rPr>
                                <w:rFonts w:ascii="Arial Narrow" w:hAnsi="Arial Narrow"/>
                                <w:color w:val="000000" w:themeColor="text1"/>
                                <w:sz w:val="32"/>
                                <w:szCs w:val="32"/>
                              </w:rPr>
                              <w:t>the research question</w:t>
                            </w:r>
                            <w:r w:rsidR="00E45F8E">
                              <w:rPr>
                                <w:rFonts w:ascii="Arial Narrow" w:hAnsi="Arial Narrow"/>
                                <w:color w:val="000000" w:themeColor="text1"/>
                                <w:sz w:val="32"/>
                                <w:szCs w:val="32"/>
                              </w:rPr>
                              <w:t>.</w:t>
                            </w:r>
                          </w:p>
                          <w:p w:rsidR="00294447" w:rsidRPr="00A0629E" w:rsidRDefault="00294447" w:rsidP="00294447">
                            <w:pPr>
                              <w:rPr>
                                <w:rFonts w:ascii="Arial Narrow" w:hAnsi="Arial Narrow"/>
                                <w:color w:val="000000" w:themeColor="text1"/>
                                <w:sz w:val="32"/>
                                <w:szCs w:val="32"/>
                              </w:rPr>
                            </w:pPr>
                            <w:r>
                              <w:rPr>
                                <w:rFonts w:ascii="Arial Narrow" w:hAnsi="Arial Narrow"/>
                                <w:color w:val="000000" w:themeColor="text1"/>
                                <w:sz w:val="32"/>
                                <w:szCs w:val="32"/>
                              </w:rPr>
                              <w:t xml:space="preserve"> </w:t>
                            </w:r>
                          </w:p>
                          <w:p w:rsidR="00257B6E" w:rsidRPr="00265F60" w:rsidRDefault="00257B6E" w:rsidP="00257B6E">
                            <w:pPr>
                              <w:pStyle w:val="SOFinalBodyText"/>
                              <w:rPr>
                                <w:rFonts w:ascii="Arial Narrow" w:hAnsi="Arial Narrow"/>
                                <w:i/>
                                <w:sz w:val="32"/>
                                <w:szCs w:val="32"/>
                              </w:rPr>
                            </w:pPr>
                            <w:r w:rsidRPr="00265F60">
                              <w:rPr>
                                <w:rFonts w:ascii="Arial Narrow" w:hAnsi="Arial Narrow"/>
                                <w:i/>
                                <w:sz w:val="32"/>
                                <w:szCs w:val="32"/>
                              </w:rPr>
                              <w:t>Students synthesise their key findings (knowledge, skills, and ideas) to produce a research outcome.</w:t>
                            </w:r>
                          </w:p>
                          <w:p w:rsidR="00257B6E" w:rsidRPr="00265F60" w:rsidRDefault="00257B6E" w:rsidP="00257B6E">
                            <w:pPr>
                              <w:pStyle w:val="SOFinalBodyText"/>
                              <w:rPr>
                                <w:rFonts w:ascii="Arial Narrow" w:hAnsi="Arial Narrow"/>
                                <w:i/>
                                <w:sz w:val="32"/>
                                <w:szCs w:val="32"/>
                              </w:rPr>
                            </w:pPr>
                            <w:r w:rsidRPr="00265F60">
                              <w:rPr>
                                <w:rFonts w:ascii="Arial Narrow" w:hAnsi="Arial Narrow"/>
                                <w:i/>
                                <w:sz w:val="32"/>
                                <w:szCs w:val="32"/>
                              </w:rPr>
                              <w:t xml:space="preserve">The research outcome is substantiated by evidence and examples from the research, and shows how the student resolved the research question. </w:t>
                            </w:r>
                          </w:p>
                          <w:p w:rsidR="00257B6E" w:rsidRDefault="00257B6E" w:rsidP="00257B6E">
                            <w:pPr>
                              <w:rPr>
                                <w:rFonts w:ascii="Arial Narrow" w:hAnsi="Arial Narrow"/>
                                <w:b/>
                                <w:color w:val="2F5897" w:themeColor="text2"/>
                                <w:sz w:val="32"/>
                                <w:szCs w:val="32"/>
                                <w:lang w:val="en-US"/>
                              </w:rPr>
                            </w:pPr>
                          </w:p>
                          <w:p w:rsidR="00A13A61" w:rsidRPr="00A13A61" w:rsidRDefault="00A13A61" w:rsidP="00A13A61">
                            <w:pPr>
                              <w:pStyle w:val="SOFinalBodyText"/>
                              <w:rPr>
                                <w:rFonts w:ascii="Arial Narrow" w:hAnsi="Arial Narrow"/>
                                <w:sz w:val="28"/>
                                <w:szCs w:val="28"/>
                              </w:rPr>
                            </w:pPr>
                            <w:r w:rsidRPr="00A13A61">
                              <w:rPr>
                                <w:rFonts w:ascii="Arial Narrow" w:hAnsi="Arial Narrow"/>
                                <w:sz w:val="28"/>
                                <w:szCs w:val="28"/>
                              </w:rPr>
                              <w:t>Students negotiate with their teacher suitable forms for producing their research outcome, for example:</w:t>
                            </w:r>
                          </w:p>
                          <w:p w:rsidR="00A13A61" w:rsidRPr="00A13A61" w:rsidRDefault="00A13A61" w:rsidP="00A13A61">
                            <w:pPr>
                              <w:pStyle w:val="SOFinalBullets"/>
                              <w:rPr>
                                <w:rFonts w:ascii="Arial Narrow" w:hAnsi="Arial Narrow"/>
                                <w:sz w:val="28"/>
                                <w:szCs w:val="28"/>
                              </w:rPr>
                            </w:pPr>
                            <w:r w:rsidRPr="00A13A61">
                              <w:rPr>
                                <w:rFonts w:ascii="Arial Narrow" w:hAnsi="Arial Narrow"/>
                                <w:sz w:val="28"/>
                                <w:szCs w:val="28"/>
                              </w:rPr>
                              <w:t>written results, conclusions, recommendations, or solutions to a problem or question (e.g. an essay, a report, a booklet, or an article)</w:t>
                            </w:r>
                          </w:p>
                          <w:p w:rsidR="00A13A61" w:rsidRPr="00A13A61" w:rsidRDefault="00A13A61" w:rsidP="00A13A61">
                            <w:pPr>
                              <w:pStyle w:val="SOFinalBullets"/>
                              <w:rPr>
                                <w:rFonts w:ascii="Arial Narrow" w:hAnsi="Arial Narrow"/>
                                <w:sz w:val="28"/>
                                <w:szCs w:val="28"/>
                              </w:rPr>
                            </w:pPr>
                            <w:r w:rsidRPr="00A13A61">
                              <w:rPr>
                                <w:rFonts w:ascii="Arial Narrow" w:hAnsi="Arial Narrow"/>
                                <w:sz w:val="28"/>
                                <w:szCs w:val="28"/>
                              </w:rPr>
                              <w:t>a product (e.g. an artefact, a manufactured article, or a work of art or literature) and a producer’s statement</w:t>
                            </w:r>
                          </w:p>
                          <w:p w:rsidR="00A13A61" w:rsidRPr="00A13A61" w:rsidRDefault="00A13A61" w:rsidP="00A13A61">
                            <w:pPr>
                              <w:pStyle w:val="SOFinalBullets"/>
                              <w:rPr>
                                <w:rFonts w:ascii="Arial Narrow" w:hAnsi="Arial Narrow"/>
                                <w:sz w:val="28"/>
                                <w:szCs w:val="28"/>
                              </w:rPr>
                            </w:pPr>
                            <w:r w:rsidRPr="00A13A61">
                              <w:rPr>
                                <w:rFonts w:ascii="Arial Narrow" w:hAnsi="Arial Narrow"/>
                                <w:sz w:val="28"/>
                                <w:szCs w:val="28"/>
                              </w:rPr>
                              <w:t xml:space="preserve">a display or exhibition with annotations </w:t>
                            </w:r>
                          </w:p>
                          <w:p w:rsidR="00A13A61" w:rsidRPr="00A13A61" w:rsidRDefault="00A13A61" w:rsidP="00A13A61">
                            <w:pPr>
                              <w:pStyle w:val="SOFinalBullets"/>
                              <w:rPr>
                                <w:rFonts w:ascii="Arial Narrow" w:hAnsi="Arial Narrow"/>
                                <w:sz w:val="28"/>
                                <w:szCs w:val="28"/>
                              </w:rPr>
                            </w:pPr>
                            <w:r w:rsidRPr="00A13A61">
                              <w:rPr>
                                <w:rFonts w:ascii="Arial Narrow" w:hAnsi="Arial Narrow"/>
                                <w:sz w:val="28"/>
                                <w:szCs w:val="28"/>
                              </w:rPr>
                              <w:t>a multimedia presentation and podcast</w:t>
                            </w:r>
                          </w:p>
                          <w:p w:rsidR="00A13A61" w:rsidRPr="00A13A61" w:rsidRDefault="00A13A61" w:rsidP="00A13A61">
                            <w:pPr>
                              <w:pStyle w:val="SOFinalBullets"/>
                              <w:rPr>
                                <w:rFonts w:ascii="Arial Narrow" w:hAnsi="Arial Narrow"/>
                                <w:sz w:val="28"/>
                                <w:szCs w:val="28"/>
                              </w:rPr>
                            </w:pPr>
                            <w:r w:rsidRPr="00A13A61">
                              <w:rPr>
                                <w:rFonts w:ascii="Arial Narrow" w:hAnsi="Arial Narrow"/>
                                <w:sz w:val="28"/>
                                <w:szCs w:val="28"/>
                              </w:rPr>
                              <w:t>a performance (live or recorded) with a supporting statement</w:t>
                            </w:r>
                          </w:p>
                          <w:p w:rsidR="00A13A61" w:rsidRPr="00A13A61" w:rsidRDefault="00A13A61" w:rsidP="00A13A61">
                            <w:pPr>
                              <w:pStyle w:val="SOFinalBullets"/>
                              <w:rPr>
                                <w:rFonts w:ascii="Arial Narrow" w:hAnsi="Arial Narrow"/>
                                <w:sz w:val="28"/>
                                <w:szCs w:val="28"/>
                              </w:rPr>
                            </w:pPr>
                            <w:proofErr w:type="gramStart"/>
                            <w:r w:rsidRPr="00A13A61">
                              <w:rPr>
                                <w:rFonts w:ascii="Arial Narrow" w:hAnsi="Arial Narrow"/>
                                <w:sz w:val="28"/>
                                <w:szCs w:val="28"/>
                              </w:rPr>
                              <w:t>a</w:t>
                            </w:r>
                            <w:proofErr w:type="gramEnd"/>
                            <w:r w:rsidRPr="00A13A61">
                              <w:rPr>
                                <w:rFonts w:ascii="Arial Narrow" w:hAnsi="Arial Narrow"/>
                                <w:sz w:val="28"/>
                                <w:szCs w:val="28"/>
                              </w:rPr>
                              <w:t xml:space="preserve"> combination of any of the above.</w:t>
                            </w:r>
                          </w:p>
                          <w:p w:rsidR="00A13A61" w:rsidRPr="00A13A61" w:rsidRDefault="00A13A61" w:rsidP="00A13A61">
                            <w:pPr>
                              <w:pStyle w:val="SOFinalBodyText"/>
                              <w:rPr>
                                <w:rFonts w:ascii="Arial Narrow" w:hAnsi="Arial Narrow"/>
                                <w:color w:val="000000" w:themeColor="text1"/>
                                <w:sz w:val="28"/>
                                <w:szCs w:val="28"/>
                              </w:rPr>
                            </w:pPr>
                            <w:r w:rsidRPr="00A13A61">
                              <w:rPr>
                                <w:rFonts w:ascii="Arial Narrow" w:hAnsi="Arial Narrow"/>
                                <w:sz w:val="28"/>
                                <w:szCs w:val="28"/>
                              </w:rPr>
                              <w:t xml:space="preserve">Students identify the intended audience for their research outcome, and consider the value of their research to this audience. The form and language of the research outcome should be appropriate to the intended audience. </w:t>
                            </w:r>
                          </w:p>
                          <w:p w:rsidR="00A13A61" w:rsidRPr="00A13A61" w:rsidRDefault="00A13A61" w:rsidP="00A13A61">
                            <w:pPr>
                              <w:pStyle w:val="SOFinalBodyText"/>
                              <w:rPr>
                                <w:rFonts w:ascii="Arial Narrow" w:hAnsi="Arial Narrow"/>
                                <w:color w:val="000000" w:themeColor="text1"/>
                                <w:sz w:val="28"/>
                                <w:szCs w:val="28"/>
                              </w:rPr>
                            </w:pPr>
                          </w:p>
                          <w:p w:rsidR="00A13A61" w:rsidRPr="00A13A61" w:rsidRDefault="00A13A61" w:rsidP="00A13A61">
                            <w:pPr>
                              <w:pStyle w:val="SOFinalBodyText"/>
                              <w:rPr>
                                <w:rFonts w:ascii="Arial Narrow" w:hAnsi="Arial Narrow"/>
                                <w:b/>
                                <w:color w:val="0D0D0D" w:themeColor="text1" w:themeTint="F2"/>
                                <w:sz w:val="28"/>
                                <w:szCs w:val="28"/>
                              </w:rPr>
                            </w:pPr>
                            <w:r w:rsidRPr="00A13A61">
                              <w:rPr>
                                <w:rFonts w:ascii="Arial Narrow" w:hAnsi="Arial Narrow"/>
                                <w:b/>
                                <w:color w:val="0D0D0D" w:themeColor="text1" w:themeTint="F2"/>
                                <w:sz w:val="28"/>
                                <w:szCs w:val="28"/>
                              </w:rPr>
                              <w:t>RPB: Maximum 20</w:t>
                            </w:r>
                            <w:r w:rsidR="00A0629E">
                              <w:rPr>
                                <w:rFonts w:ascii="Arial Narrow" w:hAnsi="Arial Narrow"/>
                                <w:b/>
                                <w:color w:val="0D0D0D" w:themeColor="text1" w:themeTint="F2"/>
                                <w:sz w:val="28"/>
                                <w:szCs w:val="28"/>
                              </w:rPr>
                              <w:t>0</w:t>
                            </w:r>
                            <w:r w:rsidRPr="00A13A61">
                              <w:rPr>
                                <w:rFonts w:ascii="Arial Narrow" w:hAnsi="Arial Narrow"/>
                                <w:b/>
                                <w:color w:val="0D0D0D" w:themeColor="text1" w:themeTint="F2"/>
                                <w:sz w:val="28"/>
                                <w:szCs w:val="28"/>
                              </w:rPr>
                              <w:t>0 words, or 12 minutes</w:t>
                            </w:r>
                          </w:p>
                          <w:p w:rsidR="00A13A61" w:rsidRPr="00A13A61" w:rsidRDefault="00A13A61" w:rsidP="00257B6E">
                            <w:pPr>
                              <w:rPr>
                                <w:rFonts w:ascii="Arial Narrow" w:hAnsi="Arial Narrow"/>
                                <w:b/>
                                <w:color w:val="0D0D0D" w:themeColor="text1" w:themeTint="F2"/>
                                <w:sz w:val="28"/>
                                <w:szCs w:val="28"/>
                                <w:lang w:val="en-US"/>
                              </w:rPr>
                            </w:pPr>
                            <w:r w:rsidRPr="00A13A61">
                              <w:rPr>
                                <w:rFonts w:ascii="Arial Narrow" w:hAnsi="Arial Narrow"/>
                                <w:b/>
                                <w:color w:val="0D0D0D" w:themeColor="text1" w:themeTint="F2"/>
                                <w:sz w:val="28"/>
                                <w:szCs w:val="28"/>
                                <w:lang w:val="en-US"/>
                              </w:rPr>
                              <w:t>RPA: Maximum 1500 words, or 10 minutes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Folded Corner 2" o:spid="_x0000_s1026" type="#_x0000_t65" style="position:absolute;margin-left:388.3pt;margin-top:10pt;width:359.85pt;height:579.2pt;rotation:546605fd;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" adj="18000" fillcolor="#ecdbdb [661]" strokecolor="#2c385d [1604]" strokeweight="2pt">
                <v:textbox>
                  <w:txbxContent>
                    <w:p w:rsidR="00257B6E" w:rsidRDefault="00257B6E" w:rsidP="00257B6E">
                      <w:pPr>
                        <w:pStyle w:val="SOFinalHead3"/>
                        <w:rPr>
                          <w:sz w:val="32"/>
                          <w:szCs w:val="32"/>
                        </w:rPr>
                      </w:pPr>
                      <w:r w:rsidRPr="00257B6E">
                        <w:rPr>
                          <w:sz w:val="32"/>
                          <w:szCs w:val="32"/>
                        </w:rPr>
                        <w:t>Assessment Type 2: Research Outcome (40%)</w:t>
                      </w:r>
                    </w:p>
                    <w:p w:rsidR="00483D05" w:rsidRDefault="00294447" w:rsidP="00294447">
                      <w:pPr>
                        <w:rPr>
                          <w:rFonts w:ascii="Arial Narrow" w:hAnsi="Arial Narrow"/>
                          <w:color w:val="000000" w:themeColor="text1"/>
                          <w:sz w:val="32"/>
                          <w:szCs w:val="32"/>
                        </w:rPr>
                      </w:pPr>
                      <w:r w:rsidRPr="00A0629E">
                        <w:rPr>
                          <w:rFonts w:ascii="Arial Narrow" w:hAnsi="Arial Narrow"/>
                          <w:color w:val="000000" w:themeColor="text1"/>
                          <w:sz w:val="32"/>
                          <w:szCs w:val="32"/>
                        </w:rPr>
                        <w:t xml:space="preserve">The </w:t>
                      </w:r>
                      <w:r w:rsidR="00483D05">
                        <w:rPr>
                          <w:rFonts w:ascii="Arial Narrow" w:hAnsi="Arial Narrow"/>
                          <w:color w:val="000000" w:themeColor="text1"/>
                          <w:sz w:val="32"/>
                          <w:szCs w:val="32"/>
                        </w:rPr>
                        <w:t>R</w:t>
                      </w:r>
                      <w:r w:rsidRPr="00A0629E">
                        <w:rPr>
                          <w:rFonts w:ascii="Arial Narrow" w:hAnsi="Arial Narrow"/>
                          <w:color w:val="000000" w:themeColor="text1"/>
                          <w:sz w:val="32"/>
                          <w:szCs w:val="32"/>
                        </w:rPr>
                        <w:t>esearch</w:t>
                      </w:r>
                      <w:r>
                        <w:rPr>
                          <w:rFonts w:ascii="Arial Narrow" w:hAnsi="Arial Narrow"/>
                          <w:color w:val="000000" w:themeColor="text1"/>
                          <w:sz w:val="32"/>
                          <w:szCs w:val="32"/>
                        </w:rPr>
                        <w:t xml:space="preserve"> </w:t>
                      </w:r>
                      <w:r w:rsidR="00483D05">
                        <w:rPr>
                          <w:rFonts w:ascii="Arial Narrow" w:hAnsi="Arial Narrow"/>
                          <w:color w:val="000000" w:themeColor="text1"/>
                          <w:sz w:val="32"/>
                          <w:szCs w:val="32"/>
                        </w:rPr>
                        <w:t>O</w:t>
                      </w:r>
                      <w:r>
                        <w:rPr>
                          <w:rFonts w:ascii="Arial Narrow" w:hAnsi="Arial Narrow"/>
                          <w:color w:val="000000" w:themeColor="text1"/>
                          <w:sz w:val="32"/>
                          <w:szCs w:val="32"/>
                        </w:rPr>
                        <w:t>utcome</w:t>
                      </w:r>
                      <w:r w:rsidRPr="00A0629E">
                        <w:rPr>
                          <w:rFonts w:ascii="Arial Narrow" w:hAnsi="Arial Narrow"/>
                          <w:color w:val="000000" w:themeColor="text1"/>
                          <w:sz w:val="32"/>
                          <w:szCs w:val="32"/>
                        </w:rPr>
                        <w:t xml:space="preserve"> </w:t>
                      </w:r>
                      <w:r w:rsidR="00E45F8E">
                        <w:rPr>
                          <w:rFonts w:ascii="Arial Narrow" w:hAnsi="Arial Narrow"/>
                          <w:color w:val="000000" w:themeColor="text1"/>
                          <w:sz w:val="32"/>
                          <w:szCs w:val="32"/>
                        </w:rPr>
                        <w:t>resol</w:t>
                      </w:r>
                      <w:r w:rsidR="00483D05">
                        <w:rPr>
                          <w:rFonts w:ascii="Arial Narrow" w:hAnsi="Arial Narrow"/>
                          <w:color w:val="000000" w:themeColor="text1"/>
                          <w:sz w:val="32"/>
                          <w:szCs w:val="32"/>
                        </w:rPr>
                        <w:t>ves</w:t>
                      </w:r>
                      <w:r w:rsidR="00E45F8E">
                        <w:rPr>
                          <w:rFonts w:ascii="Arial Narrow" w:hAnsi="Arial Narrow"/>
                          <w:color w:val="000000" w:themeColor="text1"/>
                          <w:sz w:val="32"/>
                          <w:szCs w:val="32"/>
                        </w:rPr>
                        <w:t xml:space="preserve"> </w:t>
                      </w:r>
                      <w:r>
                        <w:rPr>
                          <w:rFonts w:ascii="Arial Narrow" w:hAnsi="Arial Narrow"/>
                          <w:color w:val="000000" w:themeColor="text1"/>
                          <w:sz w:val="32"/>
                          <w:szCs w:val="32"/>
                        </w:rPr>
                        <w:t>the research question</w:t>
                      </w:r>
                      <w:r w:rsidR="00E45F8E">
                        <w:rPr>
                          <w:rFonts w:ascii="Arial Narrow" w:hAnsi="Arial Narrow"/>
                          <w:color w:val="000000" w:themeColor="text1"/>
                          <w:sz w:val="32"/>
                          <w:szCs w:val="32"/>
                        </w:rPr>
                        <w:t>.</w:t>
                      </w:r>
                    </w:p>
                    <w:p w:rsidR="00294447" w:rsidRPr="00A0629E" w:rsidRDefault="00294447" w:rsidP="00294447">
                      <w:pPr>
                        <w:rPr>
                          <w:rFonts w:ascii="Arial Narrow" w:hAnsi="Arial Narrow"/>
                          <w:color w:val="000000" w:themeColor="text1"/>
                          <w:sz w:val="32"/>
                          <w:szCs w:val="32"/>
                        </w:rPr>
                      </w:pPr>
                      <w:r>
                        <w:rPr>
                          <w:rFonts w:ascii="Arial Narrow" w:hAnsi="Arial Narrow"/>
                          <w:color w:val="000000" w:themeColor="text1"/>
                          <w:sz w:val="32"/>
                          <w:szCs w:val="32"/>
                        </w:rPr>
                        <w:t xml:space="preserve"> </w:t>
                      </w:r>
                    </w:p>
                    <w:p w:rsidR="00257B6E" w:rsidRPr="00265F60" w:rsidRDefault="00257B6E" w:rsidP="00257B6E">
                      <w:pPr>
                        <w:pStyle w:val="SOFinalBodyText"/>
                        <w:rPr>
                          <w:rFonts w:ascii="Arial Narrow" w:hAnsi="Arial Narrow"/>
                          <w:i/>
                          <w:sz w:val="32"/>
                          <w:szCs w:val="32"/>
                        </w:rPr>
                      </w:pPr>
                      <w:r w:rsidRPr="00265F60">
                        <w:rPr>
                          <w:rFonts w:ascii="Arial Narrow" w:hAnsi="Arial Narrow"/>
                          <w:i/>
                          <w:sz w:val="32"/>
                          <w:szCs w:val="32"/>
                        </w:rPr>
                        <w:t>Students synthesise their key findings (knowledge, skills, and ideas) to produce a research outcome.</w:t>
                      </w:r>
                    </w:p>
                    <w:p w:rsidR="00257B6E" w:rsidRPr="00265F60" w:rsidRDefault="00257B6E" w:rsidP="00257B6E">
                      <w:pPr>
                        <w:pStyle w:val="SOFinalBodyText"/>
                        <w:rPr>
                          <w:rFonts w:ascii="Arial Narrow" w:hAnsi="Arial Narrow"/>
                          <w:i/>
                          <w:sz w:val="32"/>
                          <w:szCs w:val="32"/>
                        </w:rPr>
                      </w:pPr>
                      <w:r w:rsidRPr="00265F60">
                        <w:rPr>
                          <w:rFonts w:ascii="Arial Narrow" w:hAnsi="Arial Narrow"/>
                          <w:i/>
                          <w:sz w:val="32"/>
                          <w:szCs w:val="32"/>
                        </w:rPr>
                        <w:t xml:space="preserve">The research outcome is substantiated by evidence and examples from the research, and shows how the student resolved the research question. </w:t>
                      </w:r>
                    </w:p>
                    <w:p w:rsidR="00257B6E" w:rsidRDefault="00257B6E" w:rsidP="00257B6E">
                      <w:pPr>
                        <w:rPr>
                          <w:rFonts w:ascii="Arial Narrow" w:hAnsi="Arial Narrow"/>
                          <w:b/>
                          <w:color w:val="2F5897" w:themeColor="text2"/>
                          <w:sz w:val="32"/>
                          <w:szCs w:val="32"/>
                          <w:lang w:val="en-US"/>
                        </w:rPr>
                      </w:pPr>
                    </w:p>
                    <w:p w:rsidR="00A13A61" w:rsidRPr="00A13A61" w:rsidRDefault="00A13A61" w:rsidP="00A13A61">
                      <w:pPr>
                        <w:pStyle w:val="SOFinalBodyText"/>
                        <w:rPr>
                          <w:rFonts w:ascii="Arial Narrow" w:hAnsi="Arial Narrow"/>
                          <w:sz w:val="28"/>
                          <w:szCs w:val="28"/>
                        </w:rPr>
                      </w:pPr>
                      <w:r w:rsidRPr="00A13A61">
                        <w:rPr>
                          <w:rFonts w:ascii="Arial Narrow" w:hAnsi="Arial Narrow"/>
                          <w:sz w:val="28"/>
                          <w:szCs w:val="28"/>
                        </w:rPr>
                        <w:t>Students negotiate with their teacher suitable forms for producing their research outcome, for example:</w:t>
                      </w:r>
                    </w:p>
                    <w:p w:rsidR="00A13A61" w:rsidRPr="00A13A61" w:rsidRDefault="00A13A61" w:rsidP="00A13A61">
                      <w:pPr>
                        <w:pStyle w:val="SOFinalBullets"/>
                        <w:rPr>
                          <w:rFonts w:ascii="Arial Narrow" w:hAnsi="Arial Narrow"/>
                          <w:sz w:val="28"/>
                          <w:szCs w:val="28"/>
                        </w:rPr>
                      </w:pPr>
                      <w:r w:rsidRPr="00A13A61">
                        <w:rPr>
                          <w:rFonts w:ascii="Arial Narrow" w:hAnsi="Arial Narrow"/>
                          <w:sz w:val="28"/>
                          <w:szCs w:val="28"/>
                        </w:rPr>
                        <w:t>written results, conclusions, recommendations, or solutions to a problem or question (e.g. an essay, a report, a booklet, or an article)</w:t>
                      </w:r>
                    </w:p>
                    <w:p w:rsidR="00A13A61" w:rsidRPr="00A13A61" w:rsidRDefault="00A13A61" w:rsidP="00A13A61">
                      <w:pPr>
                        <w:pStyle w:val="SOFinalBullets"/>
                        <w:rPr>
                          <w:rFonts w:ascii="Arial Narrow" w:hAnsi="Arial Narrow"/>
                          <w:sz w:val="28"/>
                          <w:szCs w:val="28"/>
                        </w:rPr>
                      </w:pPr>
                      <w:r w:rsidRPr="00A13A61">
                        <w:rPr>
                          <w:rFonts w:ascii="Arial Narrow" w:hAnsi="Arial Narrow"/>
                          <w:sz w:val="28"/>
                          <w:szCs w:val="28"/>
                        </w:rPr>
                        <w:t>a product (e.g. an artefact, a manufactured article, or a work of art or literature) and a producer’s statement</w:t>
                      </w:r>
                    </w:p>
                    <w:p w:rsidR="00A13A61" w:rsidRPr="00A13A61" w:rsidRDefault="00A13A61" w:rsidP="00A13A61">
                      <w:pPr>
                        <w:pStyle w:val="SOFinalBullets"/>
                        <w:rPr>
                          <w:rFonts w:ascii="Arial Narrow" w:hAnsi="Arial Narrow"/>
                          <w:sz w:val="28"/>
                          <w:szCs w:val="28"/>
                        </w:rPr>
                      </w:pPr>
                      <w:r w:rsidRPr="00A13A61">
                        <w:rPr>
                          <w:rFonts w:ascii="Arial Narrow" w:hAnsi="Arial Narrow"/>
                          <w:sz w:val="28"/>
                          <w:szCs w:val="28"/>
                        </w:rPr>
                        <w:t xml:space="preserve">a display or exhibition with annotations </w:t>
                      </w:r>
                    </w:p>
                    <w:p w:rsidR="00A13A61" w:rsidRPr="00A13A61" w:rsidRDefault="00A13A61" w:rsidP="00A13A61">
                      <w:pPr>
                        <w:pStyle w:val="SOFinalBullets"/>
                        <w:rPr>
                          <w:rFonts w:ascii="Arial Narrow" w:hAnsi="Arial Narrow"/>
                          <w:sz w:val="28"/>
                          <w:szCs w:val="28"/>
                        </w:rPr>
                      </w:pPr>
                      <w:r w:rsidRPr="00A13A61">
                        <w:rPr>
                          <w:rFonts w:ascii="Arial Narrow" w:hAnsi="Arial Narrow"/>
                          <w:sz w:val="28"/>
                          <w:szCs w:val="28"/>
                        </w:rPr>
                        <w:t>a multimedia presentation and podcast</w:t>
                      </w:r>
                    </w:p>
                    <w:p w:rsidR="00A13A61" w:rsidRPr="00A13A61" w:rsidRDefault="00A13A61" w:rsidP="00A13A61">
                      <w:pPr>
                        <w:pStyle w:val="SOFinalBullets"/>
                        <w:rPr>
                          <w:rFonts w:ascii="Arial Narrow" w:hAnsi="Arial Narrow"/>
                          <w:sz w:val="28"/>
                          <w:szCs w:val="28"/>
                        </w:rPr>
                      </w:pPr>
                      <w:r w:rsidRPr="00A13A61">
                        <w:rPr>
                          <w:rFonts w:ascii="Arial Narrow" w:hAnsi="Arial Narrow"/>
                          <w:sz w:val="28"/>
                          <w:szCs w:val="28"/>
                        </w:rPr>
                        <w:t>a performance (live or recorded) with a supporting statement</w:t>
                      </w:r>
                    </w:p>
                    <w:p w:rsidR="00A13A61" w:rsidRPr="00A13A61" w:rsidRDefault="00A13A61" w:rsidP="00A13A61">
                      <w:pPr>
                        <w:pStyle w:val="SOFinalBullets"/>
                        <w:rPr>
                          <w:rFonts w:ascii="Arial Narrow" w:hAnsi="Arial Narrow"/>
                          <w:sz w:val="28"/>
                          <w:szCs w:val="28"/>
                        </w:rPr>
                      </w:pPr>
                      <w:proofErr w:type="gramStart"/>
                      <w:r w:rsidRPr="00A13A61">
                        <w:rPr>
                          <w:rFonts w:ascii="Arial Narrow" w:hAnsi="Arial Narrow"/>
                          <w:sz w:val="28"/>
                          <w:szCs w:val="28"/>
                        </w:rPr>
                        <w:t>a</w:t>
                      </w:r>
                      <w:proofErr w:type="gramEnd"/>
                      <w:r w:rsidRPr="00A13A61">
                        <w:rPr>
                          <w:rFonts w:ascii="Arial Narrow" w:hAnsi="Arial Narrow"/>
                          <w:sz w:val="28"/>
                          <w:szCs w:val="28"/>
                        </w:rPr>
                        <w:t xml:space="preserve"> combination of any of the above.</w:t>
                      </w:r>
                    </w:p>
                    <w:p w:rsidR="00A13A61" w:rsidRPr="00A13A61" w:rsidRDefault="00A13A61" w:rsidP="00A13A61">
                      <w:pPr>
                        <w:pStyle w:val="SOFinalBodyText"/>
                        <w:rPr>
                          <w:rFonts w:ascii="Arial Narrow" w:hAnsi="Arial Narrow"/>
                          <w:color w:val="000000" w:themeColor="text1"/>
                          <w:sz w:val="28"/>
                          <w:szCs w:val="28"/>
                        </w:rPr>
                      </w:pPr>
                      <w:r w:rsidRPr="00A13A61">
                        <w:rPr>
                          <w:rFonts w:ascii="Arial Narrow" w:hAnsi="Arial Narrow"/>
                          <w:sz w:val="28"/>
                          <w:szCs w:val="28"/>
                        </w:rPr>
                        <w:t xml:space="preserve">Students identify the intended audience for their research outcome, and consider the value of their research to this audience. The form and language of the research outcome should be appropriate to the intended audience. </w:t>
                      </w:r>
                    </w:p>
                    <w:p w:rsidR="00A13A61" w:rsidRPr="00A13A61" w:rsidRDefault="00A13A61" w:rsidP="00A13A61">
                      <w:pPr>
                        <w:pStyle w:val="SOFinalBodyText"/>
                        <w:rPr>
                          <w:rFonts w:ascii="Arial Narrow" w:hAnsi="Arial Narrow"/>
                          <w:color w:val="000000" w:themeColor="text1"/>
                          <w:sz w:val="28"/>
                          <w:szCs w:val="28"/>
                        </w:rPr>
                      </w:pPr>
                    </w:p>
                    <w:p w:rsidR="00A13A61" w:rsidRPr="00A13A61" w:rsidRDefault="00A13A61" w:rsidP="00A13A61">
                      <w:pPr>
                        <w:pStyle w:val="SOFinalBodyText"/>
                        <w:rPr>
                          <w:rFonts w:ascii="Arial Narrow" w:hAnsi="Arial Narrow"/>
                          <w:b/>
                          <w:color w:val="0D0D0D" w:themeColor="text1" w:themeTint="F2"/>
                          <w:sz w:val="28"/>
                          <w:szCs w:val="28"/>
                        </w:rPr>
                      </w:pPr>
                      <w:r w:rsidRPr="00A13A61">
                        <w:rPr>
                          <w:rFonts w:ascii="Arial Narrow" w:hAnsi="Arial Narrow"/>
                          <w:b/>
                          <w:color w:val="0D0D0D" w:themeColor="text1" w:themeTint="F2"/>
                          <w:sz w:val="28"/>
                          <w:szCs w:val="28"/>
                        </w:rPr>
                        <w:t>RPB: Maximum 20</w:t>
                      </w:r>
                      <w:r w:rsidR="00A0629E">
                        <w:rPr>
                          <w:rFonts w:ascii="Arial Narrow" w:hAnsi="Arial Narrow"/>
                          <w:b/>
                          <w:color w:val="0D0D0D" w:themeColor="text1" w:themeTint="F2"/>
                          <w:sz w:val="28"/>
                          <w:szCs w:val="28"/>
                        </w:rPr>
                        <w:t>0</w:t>
                      </w:r>
                      <w:r w:rsidRPr="00A13A61">
                        <w:rPr>
                          <w:rFonts w:ascii="Arial Narrow" w:hAnsi="Arial Narrow"/>
                          <w:b/>
                          <w:color w:val="0D0D0D" w:themeColor="text1" w:themeTint="F2"/>
                          <w:sz w:val="28"/>
                          <w:szCs w:val="28"/>
                        </w:rPr>
                        <w:t>0 words, or 12 minutes</w:t>
                      </w:r>
                    </w:p>
                    <w:p w:rsidR="00A13A61" w:rsidRPr="00A13A61" w:rsidRDefault="00A13A61" w:rsidP="00257B6E">
                      <w:pPr>
                        <w:rPr>
                          <w:rFonts w:ascii="Arial Narrow" w:hAnsi="Arial Narrow"/>
                          <w:b/>
                          <w:color w:val="0D0D0D" w:themeColor="text1" w:themeTint="F2"/>
                          <w:sz w:val="28"/>
                          <w:szCs w:val="28"/>
                          <w:lang w:val="en-US"/>
                        </w:rPr>
                      </w:pPr>
                      <w:r w:rsidRPr="00A13A61">
                        <w:rPr>
                          <w:rFonts w:ascii="Arial Narrow" w:hAnsi="Arial Narrow"/>
                          <w:b/>
                          <w:color w:val="0D0D0D" w:themeColor="text1" w:themeTint="F2"/>
                          <w:sz w:val="28"/>
                          <w:szCs w:val="28"/>
                          <w:lang w:val="en-US"/>
                        </w:rPr>
                        <w:t>RPA: Maximum 1500 words, or 10 minutes</w:t>
                      </w:r>
                    </w:p>
                  </w:txbxContent>
                </v:textbox>
              </v:shape>
            </w:pict>
          </mc:Fallback>
        </mc:AlternateContent>
      </w:r>
    </w:p>
    <w:p w:rsidR="008F7FE0" w:rsidRPr="008F7FE0" w:rsidRDefault="007B5795" w:rsidP="008F7FE0">
      <w:pPr>
        <w:rPr>
          <w:rFonts w:ascii="Tahoma" w:hAnsi="Tahoma" w:cs="Tahoma"/>
          <w:b/>
          <w:color w:val="42558C" w:themeColor="accent1" w:themeShade="BF"/>
          <w:sz w:val="36"/>
          <w:szCs w:val="36"/>
          <w:lang w:val="en-US"/>
        </w:rPr>
      </w:pPr>
      <w:r>
        <w:rPr>
          <w:rFonts w:ascii="Tahoma" w:hAnsi="Tahoma" w:cs="Tahoma"/>
          <w:b/>
          <w:noProof/>
          <w:color w:val="6076B4" w:themeColor="accent1"/>
          <w:sz w:val="36"/>
          <w:szCs w:val="36"/>
          <w:lang w:eastAsia="en-AU"/>
        </w:rPr>
        <mc:AlternateContent>
          <mc:Choice Requires="wps">
            <w:drawing>
              <wp:anchor distT="0" distB="0" distL="114300" distR="114300" simplePos="0" relativeHeight="251663360" behindDoc="0" locked="0" layoutInCell="1" allowOverlap="1" wp14:anchorId="3F2845AA" wp14:editId="0705601B">
                <wp:simplePos x="0" y="0"/>
                <wp:positionH relativeFrom="column">
                  <wp:posOffset>5316134</wp:posOffset>
                </wp:positionH>
                <wp:positionV relativeFrom="paragraph">
                  <wp:posOffset>7237247</wp:posOffset>
                </wp:positionV>
                <wp:extent cx="4559935" cy="5741456"/>
                <wp:effectExtent l="247650" t="209550" r="183515" b="202565"/>
                <wp:wrapNone/>
                <wp:docPr id="3" name="Folded Corner 3"/>
                <wp:cNvGraphicFramePr/>
                <a:graphic xmlns:a="http://schemas.openxmlformats.org/drawingml/2006/main">
                  <a:graphicData uri="http://schemas.microsoft.com/office/word/2010/wordprocessingShape">
                    <wps:wsp>
                      <wps:cNvSpPr/>
                      <wps:spPr>
                        <a:xfrm rot="21310808">
                          <a:off x="0" y="0"/>
                          <a:ext cx="4559935" cy="5741456"/>
                        </a:xfrm>
                        <a:prstGeom prst="foldedCorner">
                          <a:avLst/>
                        </a:prstGeom>
                        <a:solidFill>
                          <a:schemeClr val="accent3">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A13A61" w:rsidRPr="00A13A61" w:rsidRDefault="00A13A61" w:rsidP="00A13A61">
                            <w:pPr>
                              <w:pStyle w:val="SOFinalHead3AfterHead2"/>
                              <w:rPr>
                                <w:sz w:val="32"/>
                                <w:szCs w:val="32"/>
                              </w:rPr>
                            </w:pPr>
                            <w:r w:rsidRPr="00A13A61">
                              <w:rPr>
                                <w:sz w:val="32"/>
                                <w:szCs w:val="32"/>
                              </w:rPr>
                              <w:t xml:space="preserve">Assessment Type 3: Evaluation (30%) </w:t>
                            </w:r>
                            <w:r w:rsidR="007B5795">
                              <w:rPr>
                                <w:sz w:val="32"/>
                                <w:szCs w:val="32"/>
                              </w:rPr>
                              <w:t xml:space="preserve"> </w:t>
                            </w:r>
                            <w:r w:rsidR="007B5795" w:rsidRPr="003163EA">
                              <w:rPr>
                                <w:color w:val="2F5897" w:themeColor="text2"/>
                                <w:sz w:val="40"/>
                                <w:szCs w:val="40"/>
                              </w:rPr>
                              <w:t>RP</w:t>
                            </w:r>
                            <w:r w:rsidR="007B5795">
                              <w:rPr>
                                <w:color w:val="2F5897" w:themeColor="text2"/>
                                <w:sz w:val="40"/>
                                <w:szCs w:val="40"/>
                              </w:rPr>
                              <w:t>B</w:t>
                            </w:r>
                            <w:r w:rsidR="007B5795" w:rsidRPr="003163EA">
                              <w:rPr>
                                <w:color w:val="2F5897" w:themeColor="text2"/>
                                <w:sz w:val="40"/>
                                <w:szCs w:val="40"/>
                              </w:rPr>
                              <w:t xml:space="preserve"> ONLY</w:t>
                            </w:r>
                          </w:p>
                          <w:p w:rsidR="00A13A61" w:rsidRPr="003163EA" w:rsidRDefault="00A13A61" w:rsidP="00A13A61">
                            <w:pPr>
                              <w:pStyle w:val="SOFinalBodyText"/>
                              <w:rPr>
                                <w:rFonts w:ascii="Arial Narrow" w:hAnsi="Arial Narrow"/>
                                <w:sz w:val="28"/>
                                <w:szCs w:val="28"/>
                              </w:rPr>
                            </w:pPr>
                            <w:r w:rsidRPr="003163EA">
                              <w:rPr>
                                <w:rFonts w:ascii="Arial Narrow" w:hAnsi="Arial Narrow"/>
                                <w:sz w:val="28"/>
                                <w:szCs w:val="28"/>
                              </w:rPr>
                              <w:t>For this assessment type, students:</w:t>
                            </w:r>
                          </w:p>
                          <w:p w:rsidR="00A13A61" w:rsidRPr="003163EA" w:rsidRDefault="00A13A61" w:rsidP="00A13A61">
                            <w:pPr>
                              <w:pStyle w:val="SOFinalBullets"/>
                              <w:rPr>
                                <w:rFonts w:ascii="Arial Narrow" w:hAnsi="Arial Narrow"/>
                                <w:sz w:val="28"/>
                                <w:szCs w:val="28"/>
                              </w:rPr>
                            </w:pPr>
                            <w:r w:rsidRPr="003163EA">
                              <w:rPr>
                                <w:rFonts w:ascii="Arial Narrow" w:hAnsi="Arial Narrow"/>
                                <w:sz w:val="28"/>
                                <w:szCs w:val="28"/>
                              </w:rPr>
                              <w:t>explain the choice of research processes used (e.g. qualitative and quantitative research, practical experimentation, fieldwork) and evaluate the usefulness of the research processes specific to the research question</w:t>
                            </w:r>
                          </w:p>
                          <w:p w:rsidR="00A13A61" w:rsidRPr="003163EA" w:rsidRDefault="00A13A61" w:rsidP="00A13A61">
                            <w:pPr>
                              <w:pStyle w:val="SOFinalBullets"/>
                              <w:rPr>
                                <w:rFonts w:ascii="Arial Narrow" w:hAnsi="Arial Narrow"/>
                                <w:sz w:val="28"/>
                                <w:szCs w:val="28"/>
                              </w:rPr>
                            </w:pPr>
                            <w:r w:rsidRPr="003163EA">
                              <w:rPr>
                                <w:rFonts w:ascii="Arial Narrow" w:hAnsi="Arial Narrow"/>
                                <w:sz w:val="28"/>
                                <w:szCs w:val="28"/>
                              </w:rPr>
                              <w:t>evaluate decisions made in response to challenges and/or opportunities</w:t>
                            </w:r>
                          </w:p>
                          <w:p w:rsidR="00A13A61" w:rsidRPr="003163EA" w:rsidRDefault="00A13A61" w:rsidP="00A13A61">
                            <w:pPr>
                              <w:pStyle w:val="SOFinalBullets"/>
                              <w:rPr>
                                <w:rFonts w:ascii="Arial Narrow" w:hAnsi="Arial Narrow"/>
                                <w:sz w:val="28"/>
                                <w:szCs w:val="28"/>
                              </w:rPr>
                            </w:pPr>
                            <w:r w:rsidRPr="003163EA">
                              <w:rPr>
                                <w:rFonts w:ascii="Arial Narrow" w:hAnsi="Arial Narrow"/>
                                <w:sz w:val="28"/>
                                <w:szCs w:val="28"/>
                              </w:rPr>
                              <w:t xml:space="preserve">evaluate the quality of the research outcome </w:t>
                            </w:r>
                          </w:p>
                          <w:p w:rsidR="00A13A61" w:rsidRPr="003163EA" w:rsidRDefault="00A13A61" w:rsidP="00A13A61">
                            <w:pPr>
                              <w:pStyle w:val="SOFinalBullets"/>
                              <w:rPr>
                                <w:rFonts w:ascii="Arial Narrow" w:hAnsi="Arial Narrow"/>
                                <w:sz w:val="28"/>
                                <w:szCs w:val="28"/>
                              </w:rPr>
                            </w:pPr>
                            <w:proofErr w:type="gramStart"/>
                            <w:r w:rsidRPr="003163EA">
                              <w:rPr>
                                <w:rFonts w:ascii="Arial Narrow" w:hAnsi="Arial Narrow"/>
                                <w:sz w:val="28"/>
                                <w:szCs w:val="28"/>
                              </w:rPr>
                              <w:t>organise</w:t>
                            </w:r>
                            <w:proofErr w:type="gramEnd"/>
                            <w:r w:rsidRPr="003163EA">
                              <w:rPr>
                                <w:rFonts w:ascii="Arial Narrow" w:hAnsi="Arial Narrow"/>
                                <w:sz w:val="28"/>
                                <w:szCs w:val="28"/>
                              </w:rPr>
                              <w:t xml:space="preserve"> their information coherently and communicate ideas accurately and appropriately.</w:t>
                            </w:r>
                          </w:p>
                          <w:p w:rsidR="007B5795" w:rsidRDefault="007B5795" w:rsidP="007B5795">
                            <w:pPr>
                              <w:pStyle w:val="SOFinalBodyText"/>
                              <w:rPr>
                                <w:rFonts w:ascii="Arial Narrow" w:hAnsi="Arial Narrow"/>
                                <w:sz w:val="28"/>
                                <w:szCs w:val="28"/>
                              </w:rPr>
                            </w:pPr>
                          </w:p>
                          <w:p w:rsidR="007B5795" w:rsidRPr="007B5795" w:rsidRDefault="007B5795" w:rsidP="007B5795">
                            <w:pPr>
                              <w:pStyle w:val="SOFinalBodyText"/>
                              <w:rPr>
                                <w:rFonts w:ascii="Arial Narrow" w:hAnsi="Arial Narrow"/>
                                <w:sz w:val="28"/>
                                <w:szCs w:val="28"/>
                              </w:rPr>
                            </w:pPr>
                            <w:r w:rsidRPr="007B5795">
                              <w:rPr>
                                <w:rFonts w:ascii="Arial Narrow" w:hAnsi="Arial Narrow"/>
                                <w:sz w:val="28"/>
                                <w:szCs w:val="28"/>
                              </w:rPr>
                              <w:t xml:space="preserve">Students prepare a written summary of the research question and research outcome, to a maximum of 150 words. This summary is assessed. </w:t>
                            </w:r>
                          </w:p>
                          <w:p w:rsidR="007B5795" w:rsidRPr="007B5795" w:rsidRDefault="007B5795" w:rsidP="007B5795">
                            <w:pPr>
                              <w:pStyle w:val="SOFinalBodyText"/>
                              <w:rPr>
                                <w:rFonts w:ascii="Arial Narrow" w:hAnsi="Arial Narrow"/>
                                <w:sz w:val="28"/>
                                <w:szCs w:val="28"/>
                              </w:rPr>
                            </w:pPr>
                            <w:r w:rsidRPr="007B5795">
                              <w:rPr>
                                <w:rFonts w:ascii="Arial Narrow" w:hAnsi="Arial Narrow"/>
                                <w:sz w:val="28"/>
                                <w:szCs w:val="28"/>
                              </w:rPr>
                              <w:t xml:space="preserve">Students must present their evaluation in written form to a maximum of 1500 words (excluding the written summary).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olded Corner 3" o:spid="_x0000_s1027" type="#_x0000_t65" style="position:absolute;margin-left:418.6pt;margin-top:569.85pt;width:359.05pt;height:452.1pt;rotation:-315875fd;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" adj="18000" fillcolor="#fae6d2 [662]" strokecolor="#2c385d [1604]" strokeweight="2pt">
                <v:textbox>
                  <w:txbxContent>
                    <w:p w:rsidR="00A13A61" w:rsidRPr="00A13A61" w:rsidRDefault="00A13A61" w:rsidP="00A13A61">
                      <w:pPr>
                        <w:pStyle w:val="SOFinalHead3AfterHead2"/>
                        <w:rPr>
                          <w:sz w:val="32"/>
                          <w:szCs w:val="32"/>
                        </w:rPr>
                      </w:pPr>
                      <w:r w:rsidRPr="00A13A61">
                        <w:rPr>
                          <w:sz w:val="32"/>
                          <w:szCs w:val="32"/>
                        </w:rPr>
                        <w:t xml:space="preserve">Assessment Type 3: Evaluation (30%) </w:t>
                      </w:r>
                      <w:r w:rsidR="007B5795">
                        <w:rPr>
                          <w:sz w:val="32"/>
                          <w:szCs w:val="32"/>
                        </w:rPr>
                        <w:t xml:space="preserve"> </w:t>
                      </w:r>
                      <w:r w:rsidR="007B5795" w:rsidRPr="003163EA">
                        <w:rPr>
                          <w:color w:val="2F5897" w:themeColor="text2"/>
                          <w:sz w:val="40"/>
                          <w:szCs w:val="40"/>
                        </w:rPr>
                        <w:t>RP</w:t>
                      </w:r>
                      <w:r w:rsidR="007B5795">
                        <w:rPr>
                          <w:color w:val="2F5897" w:themeColor="text2"/>
                          <w:sz w:val="40"/>
                          <w:szCs w:val="40"/>
                        </w:rPr>
                        <w:t>B</w:t>
                      </w:r>
                      <w:r w:rsidR="007B5795" w:rsidRPr="003163EA">
                        <w:rPr>
                          <w:color w:val="2F5897" w:themeColor="text2"/>
                          <w:sz w:val="40"/>
                          <w:szCs w:val="40"/>
                        </w:rPr>
                        <w:t xml:space="preserve"> ONLY</w:t>
                      </w:r>
                    </w:p>
                    <w:p w:rsidR="00A13A61" w:rsidRPr="003163EA" w:rsidRDefault="00A13A61" w:rsidP="00A13A61">
                      <w:pPr>
                        <w:pStyle w:val="SOFinalBodyText"/>
                        <w:rPr>
                          <w:rFonts w:ascii="Arial Narrow" w:hAnsi="Arial Narrow"/>
                          <w:sz w:val="28"/>
                          <w:szCs w:val="28"/>
                        </w:rPr>
                      </w:pPr>
                      <w:r w:rsidRPr="003163EA">
                        <w:rPr>
                          <w:rFonts w:ascii="Arial Narrow" w:hAnsi="Arial Narrow"/>
                          <w:sz w:val="28"/>
                          <w:szCs w:val="28"/>
                        </w:rPr>
                        <w:t>For this assessment type, students:</w:t>
                      </w:r>
                    </w:p>
                    <w:p w:rsidR="00A13A61" w:rsidRPr="003163EA" w:rsidRDefault="00A13A61" w:rsidP="00A13A61">
                      <w:pPr>
                        <w:pStyle w:val="SOFinalBullets"/>
                        <w:rPr>
                          <w:rFonts w:ascii="Arial Narrow" w:hAnsi="Arial Narrow"/>
                          <w:sz w:val="28"/>
                          <w:szCs w:val="28"/>
                        </w:rPr>
                      </w:pPr>
                      <w:r w:rsidRPr="003163EA">
                        <w:rPr>
                          <w:rFonts w:ascii="Arial Narrow" w:hAnsi="Arial Narrow"/>
                          <w:sz w:val="28"/>
                          <w:szCs w:val="28"/>
                        </w:rPr>
                        <w:t>explain the choice of research processes used (e.g. qualitative and quantitative research, practical experimentation, fieldwork) and evaluate the usefulness of the research processes specific to the research question</w:t>
                      </w:r>
                    </w:p>
                    <w:p w:rsidR="00A13A61" w:rsidRPr="003163EA" w:rsidRDefault="00A13A61" w:rsidP="00A13A61">
                      <w:pPr>
                        <w:pStyle w:val="SOFinalBullets"/>
                        <w:rPr>
                          <w:rFonts w:ascii="Arial Narrow" w:hAnsi="Arial Narrow"/>
                          <w:sz w:val="28"/>
                          <w:szCs w:val="28"/>
                        </w:rPr>
                      </w:pPr>
                      <w:r w:rsidRPr="003163EA">
                        <w:rPr>
                          <w:rFonts w:ascii="Arial Narrow" w:hAnsi="Arial Narrow"/>
                          <w:sz w:val="28"/>
                          <w:szCs w:val="28"/>
                        </w:rPr>
                        <w:t>evaluate decisions made in response to challenges and/or opportunities</w:t>
                      </w:r>
                    </w:p>
                    <w:p w:rsidR="00A13A61" w:rsidRPr="003163EA" w:rsidRDefault="00A13A61" w:rsidP="00A13A61">
                      <w:pPr>
                        <w:pStyle w:val="SOFinalBullets"/>
                        <w:rPr>
                          <w:rFonts w:ascii="Arial Narrow" w:hAnsi="Arial Narrow"/>
                          <w:sz w:val="28"/>
                          <w:szCs w:val="28"/>
                        </w:rPr>
                      </w:pPr>
                      <w:r w:rsidRPr="003163EA">
                        <w:rPr>
                          <w:rFonts w:ascii="Arial Narrow" w:hAnsi="Arial Narrow"/>
                          <w:sz w:val="28"/>
                          <w:szCs w:val="28"/>
                        </w:rPr>
                        <w:t xml:space="preserve">evaluate the quality of the research outcome </w:t>
                      </w:r>
                    </w:p>
                    <w:p w:rsidR="00A13A61" w:rsidRPr="003163EA" w:rsidRDefault="00A13A61" w:rsidP="00A13A61">
                      <w:pPr>
                        <w:pStyle w:val="SOFinalBullets"/>
                        <w:rPr>
                          <w:rFonts w:ascii="Arial Narrow" w:hAnsi="Arial Narrow"/>
                          <w:sz w:val="28"/>
                          <w:szCs w:val="28"/>
                        </w:rPr>
                      </w:pPr>
                      <w:proofErr w:type="gramStart"/>
                      <w:r w:rsidRPr="003163EA">
                        <w:rPr>
                          <w:rFonts w:ascii="Arial Narrow" w:hAnsi="Arial Narrow"/>
                          <w:sz w:val="28"/>
                          <w:szCs w:val="28"/>
                        </w:rPr>
                        <w:t>organise</w:t>
                      </w:r>
                      <w:proofErr w:type="gramEnd"/>
                      <w:r w:rsidRPr="003163EA">
                        <w:rPr>
                          <w:rFonts w:ascii="Arial Narrow" w:hAnsi="Arial Narrow"/>
                          <w:sz w:val="28"/>
                          <w:szCs w:val="28"/>
                        </w:rPr>
                        <w:t xml:space="preserve"> their information coherently and communicate ideas accurately and appropriately.</w:t>
                      </w:r>
                    </w:p>
                    <w:p w:rsidR="007B5795" w:rsidRDefault="007B5795" w:rsidP="007B5795">
                      <w:pPr>
                        <w:pStyle w:val="SOFinalBodyText"/>
                        <w:rPr>
                          <w:rFonts w:ascii="Arial Narrow" w:hAnsi="Arial Narrow"/>
                          <w:sz w:val="28"/>
                          <w:szCs w:val="28"/>
                        </w:rPr>
                      </w:pPr>
                    </w:p>
                    <w:p w:rsidR="007B5795" w:rsidRPr="007B5795" w:rsidRDefault="007B5795" w:rsidP="007B5795">
                      <w:pPr>
                        <w:pStyle w:val="SOFinalBodyText"/>
                        <w:rPr>
                          <w:rFonts w:ascii="Arial Narrow" w:hAnsi="Arial Narrow"/>
                          <w:sz w:val="28"/>
                          <w:szCs w:val="28"/>
                        </w:rPr>
                      </w:pPr>
                      <w:r w:rsidRPr="007B5795">
                        <w:rPr>
                          <w:rFonts w:ascii="Arial Narrow" w:hAnsi="Arial Narrow"/>
                          <w:sz w:val="28"/>
                          <w:szCs w:val="28"/>
                        </w:rPr>
                        <w:t xml:space="preserve">Students prepare a written summary of the research question and research outcome, to a maximum of 150 words. This summary is assessed. </w:t>
                      </w:r>
                    </w:p>
                    <w:p w:rsidR="007B5795" w:rsidRPr="007B5795" w:rsidRDefault="007B5795" w:rsidP="007B5795">
                      <w:pPr>
                        <w:pStyle w:val="SOFinalBodyText"/>
                        <w:rPr>
                          <w:rFonts w:ascii="Arial Narrow" w:hAnsi="Arial Narrow"/>
                          <w:sz w:val="28"/>
                          <w:szCs w:val="28"/>
                        </w:rPr>
                      </w:pPr>
                      <w:r w:rsidRPr="007B5795">
                        <w:rPr>
                          <w:rFonts w:ascii="Arial Narrow" w:hAnsi="Arial Narrow"/>
                          <w:sz w:val="28"/>
                          <w:szCs w:val="28"/>
                        </w:rPr>
                        <w:t xml:space="preserve">Students must present their evaluation in written form to a maximum of 1500 words (excluding the written summary). </w:t>
                      </w:r>
                    </w:p>
                  </w:txbxContent>
                </v:textbox>
              </v:shape>
            </w:pict>
          </mc:Fallback>
        </mc:AlternateContent>
      </w:r>
      <w:r w:rsidR="00B824AB">
        <w:rPr>
          <w:rFonts w:ascii="Tahoma" w:hAnsi="Tahoma" w:cs="Tahoma"/>
          <w:b/>
          <w:noProof/>
          <w:color w:val="6076B4" w:themeColor="accent1"/>
          <w:sz w:val="36"/>
          <w:szCs w:val="36"/>
          <w:lang w:eastAsia="en-AU"/>
        </w:rPr>
        <mc:AlternateContent>
          <mc:Choice Requires="wps">
            <w:drawing>
              <wp:anchor distT="0" distB="0" distL="114300" distR="114300" simplePos="0" relativeHeight="251666432" behindDoc="0" locked="0" layoutInCell="1" allowOverlap="1" wp14:anchorId="74449B03" wp14:editId="06FBAC91">
                <wp:simplePos x="0" y="0"/>
                <wp:positionH relativeFrom="column">
                  <wp:posOffset>120649</wp:posOffset>
                </wp:positionH>
                <wp:positionV relativeFrom="paragraph">
                  <wp:posOffset>380365</wp:posOffset>
                </wp:positionV>
                <wp:extent cx="4177665" cy="5208905"/>
                <wp:effectExtent l="381000" t="304800" r="280035" b="296545"/>
                <wp:wrapNone/>
                <wp:docPr id="1" name="Folded Corner 1"/>
                <wp:cNvGraphicFramePr/>
                <a:graphic xmlns:a="http://schemas.openxmlformats.org/drawingml/2006/main">
                  <a:graphicData uri="http://schemas.microsoft.com/office/word/2010/wordprocessingShape">
                    <wps:wsp>
                      <wps:cNvSpPr/>
                      <wps:spPr>
                        <a:xfrm rot="21098955">
                          <a:off x="0" y="0"/>
                          <a:ext cx="4177665" cy="5208905"/>
                        </a:xfrm>
                        <a:prstGeom prst="foldedCorner">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257B6E" w:rsidRPr="00A0629E" w:rsidRDefault="00257B6E" w:rsidP="00257B6E">
                            <w:pPr>
                              <w:pStyle w:val="SOFinalHead3AfterHead2"/>
                              <w:spacing w:line="239" w:lineRule="exact"/>
                              <w:rPr>
                                <w:color w:val="000000" w:themeColor="text1"/>
                                <w:sz w:val="32"/>
                                <w:szCs w:val="32"/>
                              </w:rPr>
                            </w:pPr>
                            <w:r w:rsidRPr="00A0629E">
                              <w:rPr>
                                <w:color w:val="000000" w:themeColor="text1"/>
                                <w:sz w:val="32"/>
                                <w:szCs w:val="32"/>
                              </w:rPr>
                              <w:t>Assessment Type 1: Folio (30%)</w:t>
                            </w:r>
                          </w:p>
                          <w:p w:rsidR="00257B6E" w:rsidRPr="00A0629E" w:rsidRDefault="00257B6E" w:rsidP="00257B6E">
                            <w:pPr>
                              <w:rPr>
                                <w:rFonts w:ascii="Arial Narrow" w:hAnsi="Arial Narrow"/>
                                <w:color w:val="000000" w:themeColor="text1"/>
                                <w:sz w:val="32"/>
                                <w:szCs w:val="32"/>
                              </w:rPr>
                            </w:pPr>
                            <w:r w:rsidRPr="00A0629E">
                              <w:rPr>
                                <w:rFonts w:ascii="Arial Narrow" w:hAnsi="Arial Narrow"/>
                                <w:color w:val="000000" w:themeColor="text1"/>
                                <w:sz w:val="32"/>
                                <w:szCs w:val="32"/>
                              </w:rPr>
                              <w:t xml:space="preserve">The folio is a record of the student’s research. </w:t>
                            </w:r>
                          </w:p>
                          <w:p w:rsidR="00257B6E" w:rsidRPr="00A0629E" w:rsidRDefault="00257B6E" w:rsidP="00257B6E">
                            <w:pPr>
                              <w:rPr>
                                <w:rFonts w:ascii="Arial Narrow" w:hAnsi="Arial Narrow"/>
                                <w:color w:val="000000" w:themeColor="text1"/>
                                <w:sz w:val="32"/>
                                <w:szCs w:val="32"/>
                              </w:rPr>
                            </w:pPr>
                          </w:p>
                          <w:p w:rsidR="00257B6E" w:rsidRPr="00A0629E" w:rsidRDefault="00257B6E" w:rsidP="00257B6E">
                            <w:pPr>
                              <w:rPr>
                                <w:rFonts w:ascii="Arial Narrow" w:hAnsi="Arial Narrow"/>
                                <w:i/>
                                <w:color w:val="000000" w:themeColor="text1"/>
                                <w:sz w:val="32"/>
                                <w:szCs w:val="32"/>
                              </w:rPr>
                            </w:pPr>
                            <w:r w:rsidRPr="00A0629E">
                              <w:rPr>
                                <w:rFonts w:ascii="Arial Narrow" w:hAnsi="Arial Narrow"/>
                                <w:i/>
                                <w:color w:val="000000" w:themeColor="text1"/>
                                <w:sz w:val="32"/>
                                <w:szCs w:val="32"/>
                              </w:rPr>
                              <w:t>Students develop a research question and then select and present evidence of their learning from the planning and development stages of the research project.</w:t>
                            </w:r>
                          </w:p>
                          <w:p w:rsidR="00A0629E" w:rsidRPr="00A0629E" w:rsidRDefault="00A0629E" w:rsidP="00257B6E">
                            <w:pPr>
                              <w:rPr>
                                <w:rFonts w:ascii="Arial Narrow" w:hAnsi="Arial Narrow"/>
                                <w:color w:val="000000" w:themeColor="text1"/>
                                <w:sz w:val="32"/>
                                <w:szCs w:val="32"/>
                              </w:rPr>
                            </w:pPr>
                          </w:p>
                          <w:p w:rsidR="00A0629E" w:rsidRPr="00A0629E" w:rsidRDefault="00A0629E" w:rsidP="00A0629E">
                            <w:pPr>
                              <w:pStyle w:val="SOFinalBodyText"/>
                              <w:spacing w:line="239" w:lineRule="exact"/>
                              <w:rPr>
                                <w:rFonts w:ascii="Arial Narrow" w:hAnsi="Arial Narrow"/>
                                <w:color w:val="000000" w:themeColor="text1"/>
                                <w:sz w:val="28"/>
                                <w:szCs w:val="28"/>
                              </w:rPr>
                            </w:pPr>
                            <w:r w:rsidRPr="00A0629E">
                              <w:rPr>
                                <w:rFonts w:ascii="Arial Narrow" w:hAnsi="Arial Narrow"/>
                                <w:color w:val="000000" w:themeColor="text1"/>
                                <w:sz w:val="28"/>
                                <w:szCs w:val="28"/>
                              </w:rPr>
                              <w:t>Students:</w:t>
                            </w:r>
                          </w:p>
                          <w:p w:rsidR="00A0629E" w:rsidRPr="00A0629E" w:rsidRDefault="00A0629E" w:rsidP="00A0629E">
                            <w:pPr>
                              <w:pStyle w:val="SOFinalBullets"/>
                              <w:spacing w:line="239" w:lineRule="exact"/>
                              <w:rPr>
                                <w:rFonts w:ascii="Arial Narrow" w:hAnsi="Arial Narrow"/>
                                <w:color w:val="000000" w:themeColor="text1"/>
                                <w:sz w:val="28"/>
                                <w:szCs w:val="28"/>
                              </w:rPr>
                            </w:pPr>
                            <w:r w:rsidRPr="00A0629E">
                              <w:rPr>
                                <w:rFonts w:ascii="Arial Narrow" w:hAnsi="Arial Narrow"/>
                                <w:color w:val="000000" w:themeColor="text1"/>
                                <w:sz w:val="28"/>
                                <w:szCs w:val="28"/>
                              </w:rPr>
                              <w:t>consider and define a research question, and outline their initial ideas for the research</w:t>
                            </w:r>
                          </w:p>
                          <w:p w:rsidR="00A0629E" w:rsidRPr="00A0629E" w:rsidRDefault="00A0629E" w:rsidP="00A0629E">
                            <w:pPr>
                              <w:pStyle w:val="SOFinalBullets"/>
                              <w:spacing w:line="239" w:lineRule="exact"/>
                              <w:rPr>
                                <w:rFonts w:ascii="Arial Narrow" w:hAnsi="Arial Narrow"/>
                                <w:color w:val="000000" w:themeColor="text1"/>
                                <w:sz w:val="28"/>
                                <w:szCs w:val="28"/>
                              </w:rPr>
                            </w:pPr>
                            <w:proofErr w:type="gramStart"/>
                            <w:r w:rsidRPr="00A0629E">
                              <w:rPr>
                                <w:rFonts w:ascii="Arial Narrow" w:hAnsi="Arial Narrow"/>
                                <w:color w:val="000000" w:themeColor="text1"/>
                                <w:sz w:val="28"/>
                                <w:szCs w:val="28"/>
                              </w:rPr>
                              <w:t>consider</w:t>
                            </w:r>
                            <w:proofErr w:type="gramEnd"/>
                            <w:r w:rsidRPr="00A0629E">
                              <w:rPr>
                                <w:rFonts w:ascii="Arial Narrow" w:hAnsi="Arial Narrow"/>
                                <w:color w:val="000000" w:themeColor="text1"/>
                                <w:sz w:val="28"/>
                                <w:szCs w:val="28"/>
                              </w:rPr>
                              <w:t xml:space="preserve"> and select research processes that are likely to be appropriate to their research question (i.e. valid, ethical, and manageable research processes).</w:t>
                            </w:r>
                          </w:p>
                          <w:p w:rsidR="00A0629E" w:rsidRPr="00A0629E" w:rsidRDefault="00A0629E" w:rsidP="00A0629E">
                            <w:pPr>
                              <w:pStyle w:val="SOFinalBullets"/>
                              <w:rPr>
                                <w:rFonts w:ascii="Arial Narrow" w:hAnsi="Arial Narrow"/>
                                <w:color w:val="000000" w:themeColor="text1"/>
                                <w:sz w:val="28"/>
                                <w:szCs w:val="28"/>
                              </w:rPr>
                            </w:pPr>
                            <w:r w:rsidRPr="00A0629E">
                              <w:rPr>
                                <w:rFonts w:ascii="Arial Narrow" w:hAnsi="Arial Narrow"/>
                                <w:color w:val="000000" w:themeColor="text1"/>
                                <w:sz w:val="28"/>
                                <w:szCs w:val="28"/>
                              </w:rPr>
                              <w:t>develop the research, including knowledge and skills specific to the research question</w:t>
                            </w:r>
                          </w:p>
                          <w:p w:rsidR="00A0629E" w:rsidRPr="00A0629E" w:rsidRDefault="00A0629E" w:rsidP="00A0629E">
                            <w:pPr>
                              <w:pStyle w:val="SOFinalBullets"/>
                              <w:rPr>
                                <w:rFonts w:ascii="Arial Narrow" w:hAnsi="Arial Narrow"/>
                                <w:color w:val="000000" w:themeColor="text1"/>
                                <w:sz w:val="28"/>
                                <w:szCs w:val="28"/>
                              </w:rPr>
                            </w:pPr>
                            <w:r w:rsidRPr="00A0629E">
                              <w:rPr>
                                <w:rFonts w:ascii="Arial Narrow" w:hAnsi="Arial Narrow"/>
                                <w:color w:val="000000" w:themeColor="text1"/>
                                <w:sz w:val="28"/>
                                <w:szCs w:val="28"/>
                              </w:rPr>
                              <w:t xml:space="preserve">organise and analyse information gathered </w:t>
                            </w:r>
                          </w:p>
                          <w:p w:rsidR="00A0629E" w:rsidRPr="00A0629E" w:rsidRDefault="00A0629E" w:rsidP="00A0629E">
                            <w:pPr>
                              <w:pStyle w:val="SOFinalBullets"/>
                              <w:rPr>
                                <w:rFonts w:ascii="Arial Narrow" w:hAnsi="Arial Narrow"/>
                                <w:color w:val="000000" w:themeColor="text1"/>
                                <w:sz w:val="28"/>
                                <w:szCs w:val="28"/>
                              </w:rPr>
                            </w:pPr>
                            <w:r w:rsidRPr="00A0629E">
                              <w:rPr>
                                <w:rFonts w:ascii="Arial Narrow" w:hAnsi="Arial Narrow"/>
                                <w:color w:val="000000" w:themeColor="text1"/>
                                <w:sz w:val="28"/>
                                <w:szCs w:val="28"/>
                              </w:rPr>
                              <w:t xml:space="preserve">explore ideas </w:t>
                            </w:r>
                          </w:p>
                          <w:p w:rsidR="00A0629E" w:rsidRPr="00A0629E" w:rsidRDefault="00A0629E" w:rsidP="00A0629E">
                            <w:pPr>
                              <w:pStyle w:val="SOFinalBullets"/>
                              <w:rPr>
                                <w:rFonts w:ascii="Arial Narrow" w:hAnsi="Arial Narrow"/>
                                <w:color w:val="000000" w:themeColor="text1"/>
                                <w:sz w:val="28"/>
                                <w:szCs w:val="28"/>
                              </w:rPr>
                            </w:pPr>
                            <w:proofErr w:type="gramStart"/>
                            <w:r w:rsidRPr="00A0629E">
                              <w:rPr>
                                <w:rFonts w:ascii="Arial Narrow" w:hAnsi="Arial Narrow"/>
                                <w:color w:val="000000" w:themeColor="text1"/>
                                <w:sz w:val="28"/>
                                <w:szCs w:val="28"/>
                              </w:rPr>
                              <w:t>understand</w:t>
                            </w:r>
                            <w:proofErr w:type="gramEnd"/>
                            <w:r w:rsidRPr="00A0629E">
                              <w:rPr>
                                <w:rFonts w:ascii="Arial Narrow" w:hAnsi="Arial Narrow"/>
                                <w:color w:val="000000" w:themeColor="text1"/>
                                <w:sz w:val="28"/>
                                <w:szCs w:val="28"/>
                              </w:rPr>
                              <w:t xml:space="preserve"> and develop one or more capabilities.</w:t>
                            </w:r>
                          </w:p>
                          <w:p w:rsidR="00A0629E" w:rsidRPr="00A0629E" w:rsidRDefault="00A0629E" w:rsidP="00257B6E">
                            <w:pPr>
                              <w:rPr>
                                <w:rFonts w:ascii="Arial Narrow" w:hAnsi="Arial Narrow"/>
                                <w:b/>
                                <w:color w:val="2F5897" w:themeColor="text2"/>
                                <w:sz w:val="32"/>
                                <w:szCs w:val="32"/>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olded Corner 1" o:spid="_x0000_s1028" type="#_x0000_t65" style="position:absolute;margin-left:9.5pt;margin-top:29.95pt;width:328.95pt;height:410.15pt;rotation:-547275fd;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" adj="18000" fillcolor="#dfe3f0 [660]" strokecolor="#2c385d [1604]" strokeweight="2pt">
                <v:textbox>
                  <w:txbxContent>
                    <w:p w:rsidR="00257B6E" w:rsidRPr="00A0629E" w:rsidRDefault="00257B6E" w:rsidP="00257B6E">
                      <w:pPr>
                        <w:pStyle w:val="SOFinalHead3AfterHead2"/>
                        <w:spacing w:line="239" w:lineRule="exact"/>
                        <w:rPr>
                          <w:color w:val="000000" w:themeColor="text1"/>
                          <w:sz w:val="32"/>
                          <w:szCs w:val="32"/>
                        </w:rPr>
                      </w:pPr>
                      <w:r w:rsidRPr="00A0629E">
                        <w:rPr>
                          <w:color w:val="000000" w:themeColor="text1"/>
                          <w:sz w:val="32"/>
                          <w:szCs w:val="32"/>
                        </w:rPr>
                        <w:t>Assessment Type 1: Folio (30%)</w:t>
                      </w:r>
                    </w:p>
                    <w:p w:rsidR="00257B6E" w:rsidRPr="00A0629E" w:rsidRDefault="00257B6E" w:rsidP="00257B6E">
                      <w:pPr>
                        <w:rPr>
                          <w:rFonts w:ascii="Arial Narrow" w:hAnsi="Arial Narrow"/>
                          <w:color w:val="000000" w:themeColor="text1"/>
                          <w:sz w:val="32"/>
                          <w:szCs w:val="32"/>
                        </w:rPr>
                      </w:pPr>
                      <w:r w:rsidRPr="00A0629E">
                        <w:rPr>
                          <w:rFonts w:ascii="Arial Narrow" w:hAnsi="Arial Narrow"/>
                          <w:color w:val="000000" w:themeColor="text1"/>
                          <w:sz w:val="32"/>
                          <w:szCs w:val="32"/>
                        </w:rPr>
                        <w:t xml:space="preserve">The folio is a record of the student’s research. </w:t>
                      </w:r>
                    </w:p>
                    <w:p w:rsidR="00257B6E" w:rsidRPr="00A0629E" w:rsidRDefault="00257B6E" w:rsidP="00257B6E">
                      <w:pPr>
                        <w:rPr>
                          <w:rFonts w:ascii="Arial Narrow" w:hAnsi="Arial Narrow"/>
                          <w:color w:val="000000" w:themeColor="text1"/>
                          <w:sz w:val="32"/>
                          <w:szCs w:val="32"/>
                        </w:rPr>
                      </w:pPr>
                    </w:p>
                    <w:p w:rsidR="00257B6E" w:rsidRPr="00A0629E" w:rsidRDefault="00257B6E" w:rsidP="00257B6E">
                      <w:pPr>
                        <w:rPr>
                          <w:rFonts w:ascii="Arial Narrow" w:hAnsi="Arial Narrow"/>
                          <w:i/>
                          <w:color w:val="000000" w:themeColor="text1"/>
                          <w:sz w:val="32"/>
                          <w:szCs w:val="32"/>
                        </w:rPr>
                      </w:pPr>
                      <w:r w:rsidRPr="00A0629E">
                        <w:rPr>
                          <w:rFonts w:ascii="Arial Narrow" w:hAnsi="Arial Narrow"/>
                          <w:i/>
                          <w:color w:val="000000" w:themeColor="text1"/>
                          <w:sz w:val="32"/>
                          <w:szCs w:val="32"/>
                        </w:rPr>
                        <w:t>Students develop a research question and then select and present evidence of their learning from the planning and development stages of the research project.</w:t>
                      </w:r>
                    </w:p>
                    <w:p w:rsidR="00A0629E" w:rsidRPr="00A0629E" w:rsidRDefault="00A0629E" w:rsidP="00257B6E">
                      <w:pPr>
                        <w:rPr>
                          <w:rFonts w:ascii="Arial Narrow" w:hAnsi="Arial Narrow"/>
                          <w:color w:val="000000" w:themeColor="text1"/>
                          <w:sz w:val="32"/>
                          <w:szCs w:val="32"/>
                        </w:rPr>
                      </w:pPr>
                    </w:p>
                    <w:p w:rsidR="00A0629E" w:rsidRPr="00A0629E" w:rsidRDefault="00A0629E" w:rsidP="00A0629E">
                      <w:pPr>
                        <w:pStyle w:val="SOFinalBodyText"/>
                        <w:spacing w:line="239" w:lineRule="exact"/>
                        <w:rPr>
                          <w:rFonts w:ascii="Arial Narrow" w:hAnsi="Arial Narrow"/>
                          <w:color w:val="000000" w:themeColor="text1"/>
                          <w:sz w:val="28"/>
                          <w:szCs w:val="28"/>
                        </w:rPr>
                      </w:pPr>
                      <w:r w:rsidRPr="00A0629E">
                        <w:rPr>
                          <w:rFonts w:ascii="Arial Narrow" w:hAnsi="Arial Narrow"/>
                          <w:color w:val="000000" w:themeColor="text1"/>
                          <w:sz w:val="28"/>
                          <w:szCs w:val="28"/>
                        </w:rPr>
                        <w:t>Students:</w:t>
                      </w:r>
                    </w:p>
                    <w:p w:rsidR="00A0629E" w:rsidRPr="00A0629E" w:rsidRDefault="00A0629E" w:rsidP="00A0629E">
                      <w:pPr>
                        <w:pStyle w:val="SOFinalBullets"/>
                        <w:spacing w:line="239" w:lineRule="exact"/>
                        <w:rPr>
                          <w:rFonts w:ascii="Arial Narrow" w:hAnsi="Arial Narrow"/>
                          <w:color w:val="000000" w:themeColor="text1"/>
                          <w:sz w:val="28"/>
                          <w:szCs w:val="28"/>
                        </w:rPr>
                      </w:pPr>
                      <w:r w:rsidRPr="00A0629E">
                        <w:rPr>
                          <w:rFonts w:ascii="Arial Narrow" w:hAnsi="Arial Narrow"/>
                          <w:color w:val="000000" w:themeColor="text1"/>
                          <w:sz w:val="28"/>
                          <w:szCs w:val="28"/>
                        </w:rPr>
                        <w:t>consider and define a research question, and outline their initial ideas for the research</w:t>
                      </w:r>
                    </w:p>
                    <w:p w:rsidR="00A0629E" w:rsidRPr="00A0629E" w:rsidRDefault="00A0629E" w:rsidP="00A0629E">
                      <w:pPr>
                        <w:pStyle w:val="SOFinalBullets"/>
                        <w:spacing w:line="239" w:lineRule="exact"/>
                        <w:rPr>
                          <w:rFonts w:ascii="Arial Narrow" w:hAnsi="Arial Narrow"/>
                          <w:color w:val="000000" w:themeColor="text1"/>
                          <w:sz w:val="28"/>
                          <w:szCs w:val="28"/>
                        </w:rPr>
                      </w:pPr>
                      <w:proofErr w:type="gramStart"/>
                      <w:r w:rsidRPr="00A0629E">
                        <w:rPr>
                          <w:rFonts w:ascii="Arial Narrow" w:hAnsi="Arial Narrow"/>
                          <w:color w:val="000000" w:themeColor="text1"/>
                          <w:sz w:val="28"/>
                          <w:szCs w:val="28"/>
                        </w:rPr>
                        <w:t>consider</w:t>
                      </w:r>
                      <w:proofErr w:type="gramEnd"/>
                      <w:r w:rsidRPr="00A0629E">
                        <w:rPr>
                          <w:rFonts w:ascii="Arial Narrow" w:hAnsi="Arial Narrow"/>
                          <w:color w:val="000000" w:themeColor="text1"/>
                          <w:sz w:val="28"/>
                          <w:szCs w:val="28"/>
                        </w:rPr>
                        <w:t xml:space="preserve"> and select research processes that are likely to be appropriate to their research question (i.e. valid, ethical, and manageable research processes).</w:t>
                      </w:r>
                    </w:p>
                    <w:p w:rsidR="00A0629E" w:rsidRPr="00A0629E" w:rsidRDefault="00A0629E" w:rsidP="00A0629E">
                      <w:pPr>
                        <w:pStyle w:val="SOFinalBullets"/>
                        <w:rPr>
                          <w:rFonts w:ascii="Arial Narrow" w:hAnsi="Arial Narrow"/>
                          <w:color w:val="000000" w:themeColor="text1"/>
                          <w:sz w:val="28"/>
                          <w:szCs w:val="28"/>
                        </w:rPr>
                      </w:pPr>
                      <w:r w:rsidRPr="00A0629E">
                        <w:rPr>
                          <w:rFonts w:ascii="Arial Narrow" w:hAnsi="Arial Narrow"/>
                          <w:color w:val="000000" w:themeColor="text1"/>
                          <w:sz w:val="28"/>
                          <w:szCs w:val="28"/>
                        </w:rPr>
                        <w:t>develop the research, including knowledge and skills specific to the research question</w:t>
                      </w:r>
                    </w:p>
                    <w:p w:rsidR="00A0629E" w:rsidRPr="00A0629E" w:rsidRDefault="00A0629E" w:rsidP="00A0629E">
                      <w:pPr>
                        <w:pStyle w:val="SOFinalBullets"/>
                        <w:rPr>
                          <w:rFonts w:ascii="Arial Narrow" w:hAnsi="Arial Narrow"/>
                          <w:color w:val="000000" w:themeColor="text1"/>
                          <w:sz w:val="28"/>
                          <w:szCs w:val="28"/>
                        </w:rPr>
                      </w:pPr>
                      <w:r w:rsidRPr="00A0629E">
                        <w:rPr>
                          <w:rFonts w:ascii="Arial Narrow" w:hAnsi="Arial Narrow"/>
                          <w:color w:val="000000" w:themeColor="text1"/>
                          <w:sz w:val="28"/>
                          <w:szCs w:val="28"/>
                        </w:rPr>
                        <w:t xml:space="preserve">organise and analyse information gathered </w:t>
                      </w:r>
                    </w:p>
                    <w:p w:rsidR="00A0629E" w:rsidRPr="00A0629E" w:rsidRDefault="00A0629E" w:rsidP="00A0629E">
                      <w:pPr>
                        <w:pStyle w:val="SOFinalBullets"/>
                        <w:rPr>
                          <w:rFonts w:ascii="Arial Narrow" w:hAnsi="Arial Narrow"/>
                          <w:color w:val="000000" w:themeColor="text1"/>
                          <w:sz w:val="28"/>
                          <w:szCs w:val="28"/>
                        </w:rPr>
                      </w:pPr>
                      <w:r w:rsidRPr="00A0629E">
                        <w:rPr>
                          <w:rFonts w:ascii="Arial Narrow" w:hAnsi="Arial Narrow"/>
                          <w:color w:val="000000" w:themeColor="text1"/>
                          <w:sz w:val="28"/>
                          <w:szCs w:val="28"/>
                        </w:rPr>
                        <w:t xml:space="preserve">explore ideas </w:t>
                      </w:r>
                    </w:p>
                    <w:p w:rsidR="00A0629E" w:rsidRPr="00A0629E" w:rsidRDefault="00A0629E" w:rsidP="00A0629E">
                      <w:pPr>
                        <w:pStyle w:val="SOFinalBullets"/>
                        <w:rPr>
                          <w:rFonts w:ascii="Arial Narrow" w:hAnsi="Arial Narrow"/>
                          <w:color w:val="000000" w:themeColor="text1"/>
                          <w:sz w:val="28"/>
                          <w:szCs w:val="28"/>
                        </w:rPr>
                      </w:pPr>
                      <w:proofErr w:type="gramStart"/>
                      <w:r w:rsidRPr="00A0629E">
                        <w:rPr>
                          <w:rFonts w:ascii="Arial Narrow" w:hAnsi="Arial Narrow"/>
                          <w:color w:val="000000" w:themeColor="text1"/>
                          <w:sz w:val="28"/>
                          <w:szCs w:val="28"/>
                        </w:rPr>
                        <w:t>understand</w:t>
                      </w:r>
                      <w:proofErr w:type="gramEnd"/>
                      <w:r w:rsidRPr="00A0629E">
                        <w:rPr>
                          <w:rFonts w:ascii="Arial Narrow" w:hAnsi="Arial Narrow"/>
                          <w:color w:val="000000" w:themeColor="text1"/>
                          <w:sz w:val="28"/>
                          <w:szCs w:val="28"/>
                        </w:rPr>
                        <w:t xml:space="preserve"> and develop one or more capabilities.</w:t>
                      </w:r>
                    </w:p>
                    <w:p w:rsidR="00A0629E" w:rsidRPr="00A0629E" w:rsidRDefault="00A0629E" w:rsidP="00257B6E">
                      <w:pPr>
                        <w:rPr>
                          <w:rFonts w:ascii="Arial Narrow" w:hAnsi="Arial Narrow"/>
                          <w:b/>
                          <w:color w:val="2F5897" w:themeColor="text2"/>
                          <w:sz w:val="32"/>
                          <w:szCs w:val="32"/>
                          <w:lang w:val="en-US"/>
                        </w:rPr>
                      </w:pPr>
                    </w:p>
                  </w:txbxContent>
                </v:textbox>
              </v:shape>
            </w:pict>
          </mc:Fallback>
        </mc:AlternateContent>
      </w:r>
      <w:r w:rsidR="00B824AB">
        <w:rPr>
          <w:rFonts w:ascii="Tahoma" w:hAnsi="Tahoma" w:cs="Tahoma"/>
          <w:b/>
          <w:noProof/>
          <w:color w:val="6076B4" w:themeColor="accent1"/>
          <w:sz w:val="36"/>
          <w:szCs w:val="36"/>
          <w:lang w:eastAsia="en-AU"/>
        </w:rPr>
        <mc:AlternateContent>
          <mc:Choice Requires="wps">
            <w:drawing>
              <wp:anchor distT="0" distB="0" distL="114300" distR="114300" simplePos="0" relativeHeight="251667456" behindDoc="0" locked="0" layoutInCell="1" allowOverlap="1" wp14:anchorId="170D35E9" wp14:editId="70D9E6FC">
                <wp:simplePos x="0" y="0"/>
                <wp:positionH relativeFrom="column">
                  <wp:posOffset>112575</wp:posOffset>
                </wp:positionH>
                <wp:positionV relativeFrom="paragraph">
                  <wp:posOffset>6336665</wp:posOffset>
                </wp:positionV>
                <wp:extent cx="4192905" cy="5937250"/>
                <wp:effectExtent l="323850" t="228600" r="321945" b="158750"/>
                <wp:wrapNone/>
                <wp:docPr id="4" name="Folded Corner 4"/>
                <wp:cNvGraphicFramePr/>
                <a:graphic xmlns:a="http://schemas.openxmlformats.org/drawingml/2006/main">
                  <a:graphicData uri="http://schemas.microsoft.com/office/word/2010/wordprocessingShape">
                    <wps:wsp>
                      <wps:cNvSpPr/>
                      <wps:spPr>
                        <a:xfrm rot="352190">
                          <a:off x="0" y="0"/>
                          <a:ext cx="4192905" cy="5937250"/>
                        </a:xfrm>
                        <a:prstGeom prst="foldedCorner">
                          <a:avLst/>
                        </a:prstGeom>
                        <a:solidFill>
                          <a:schemeClr val="accent5">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3163EA" w:rsidRPr="003163EA" w:rsidRDefault="003163EA" w:rsidP="003163EA">
                            <w:pPr>
                              <w:pStyle w:val="SOFinalHead3AfterHead2"/>
                              <w:rPr>
                                <w:sz w:val="32"/>
                                <w:szCs w:val="32"/>
                              </w:rPr>
                            </w:pPr>
                            <w:r w:rsidRPr="003163EA">
                              <w:rPr>
                                <w:sz w:val="32"/>
                                <w:szCs w:val="32"/>
                              </w:rPr>
                              <w:t>Assessment Type 3: Review (30%)</w:t>
                            </w:r>
                            <w:r>
                              <w:rPr>
                                <w:sz w:val="32"/>
                                <w:szCs w:val="32"/>
                              </w:rPr>
                              <w:t xml:space="preserve">  </w:t>
                            </w:r>
                            <w:r w:rsidRPr="003163EA">
                              <w:rPr>
                                <w:color w:val="2F5897" w:themeColor="text2"/>
                                <w:sz w:val="40"/>
                                <w:szCs w:val="40"/>
                              </w:rPr>
                              <w:t>RPA ONLY</w:t>
                            </w:r>
                          </w:p>
                          <w:p w:rsidR="003163EA" w:rsidRPr="003163EA" w:rsidRDefault="003163EA" w:rsidP="003163EA">
                            <w:pPr>
                              <w:pStyle w:val="SOFinalBodyText"/>
                              <w:rPr>
                                <w:rFonts w:ascii="Arial Narrow" w:hAnsi="Arial Narrow"/>
                                <w:sz w:val="28"/>
                                <w:szCs w:val="28"/>
                              </w:rPr>
                            </w:pPr>
                            <w:r w:rsidRPr="003163EA">
                              <w:rPr>
                                <w:rFonts w:ascii="Arial Narrow" w:hAnsi="Arial Narrow"/>
                                <w:sz w:val="28"/>
                                <w:szCs w:val="28"/>
                              </w:rPr>
                              <w:t>For this assessment type, students:</w:t>
                            </w:r>
                          </w:p>
                          <w:p w:rsidR="003163EA" w:rsidRPr="003163EA" w:rsidRDefault="003163EA" w:rsidP="003163EA">
                            <w:pPr>
                              <w:pStyle w:val="SOFinalBullets"/>
                              <w:rPr>
                                <w:rFonts w:ascii="Arial Narrow" w:hAnsi="Arial Narrow"/>
                                <w:sz w:val="28"/>
                                <w:szCs w:val="28"/>
                              </w:rPr>
                            </w:pPr>
                            <w:r w:rsidRPr="003163EA">
                              <w:rPr>
                                <w:rFonts w:ascii="Arial Narrow" w:hAnsi="Arial Narrow"/>
                                <w:sz w:val="28"/>
                                <w:szCs w:val="28"/>
                              </w:rPr>
                              <w:t xml:space="preserve">review knowledge and skills specific to the research question </w:t>
                            </w:r>
                          </w:p>
                          <w:p w:rsidR="003163EA" w:rsidRPr="003163EA" w:rsidRDefault="003163EA" w:rsidP="003163EA">
                            <w:pPr>
                              <w:pStyle w:val="SOFinalBullets"/>
                              <w:rPr>
                                <w:rFonts w:ascii="Arial Narrow" w:hAnsi="Arial Narrow"/>
                                <w:sz w:val="28"/>
                                <w:szCs w:val="28"/>
                              </w:rPr>
                            </w:pPr>
                            <w:r w:rsidRPr="003163EA">
                              <w:rPr>
                                <w:rFonts w:ascii="Arial Narrow" w:hAnsi="Arial Narrow"/>
                                <w:sz w:val="28"/>
                                <w:szCs w:val="28"/>
                              </w:rPr>
                              <w:t>discuss the decisions made in response to challenges and/or opportunities</w:t>
                            </w:r>
                          </w:p>
                          <w:p w:rsidR="003163EA" w:rsidRPr="003163EA" w:rsidRDefault="003163EA" w:rsidP="003163EA">
                            <w:pPr>
                              <w:pStyle w:val="SOFinalBullets"/>
                              <w:rPr>
                                <w:rFonts w:ascii="Arial Narrow" w:hAnsi="Arial Narrow"/>
                                <w:sz w:val="28"/>
                                <w:szCs w:val="28"/>
                              </w:rPr>
                            </w:pPr>
                            <w:r w:rsidRPr="003163EA">
                              <w:rPr>
                                <w:rFonts w:ascii="Arial Narrow" w:hAnsi="Arial Narrow"/>
                                <w:sz w:val="28"/>
                                <w:szCs w:val="28"/>
                              </w:rPr>
                              <w:t>reflect on the quality of the research outcome</w:t>
                            </w:r>
                          </w:p>
                          <w:p w:rsidR="003163EA" w:rsidRPr="003163EA" w:rsidRDefault="003163EA" w:rsidP="003163EA">
                            <w:pPr>
                              <w:pStyle w:val="SOFinalBullets"/>
                              <w:rPr>
                                <w:rFonts w:ascii="Arial Narrow" w:hAnsi="Arial Narrow"/>
                                <w:sz w:val="28"/>
                                <w:szCs w:val="28"/>
                              </w:rPr>
                            </w:pPr>
                            <w:proofErr w:type="gramStart"/>
                            <w:r w:rsidRPr="003163EA">
                              <w:rPr>
                                <w:rFonts w:ascii="Arial Narrow" w:hAnsi="Arial Narrow"/>
                                <w:sz w:val="28"/>
                                <w:szCs w:val="28"/>
                              </w:rPr>
                              <w:t>organise</w:t>
                            </w:r>
                            <w:proofErr w:type="gramEnd"/>
                            <w:r w:rsidRPr="003163EA">
                              <w:rPr>
                                <w:rFonts w:ascii="Arial Narrow" w:hAnsi="Arial Narrow"/>
                                <w:sz w:val="28"/>
                                <w:szCs w:val="28"/>
                              </w:rPr>
                              <w:t xml:space="preserve"> their information coherently and communicate ideas accurately and appropriately.</w:t>
                            </w:r>
                          </w:p>
                          <w:p w:rsidR="002646B6" w:rsidRPr="003163EA" w:rsidRDefault="002646B6" w:rsidP="002646B6">
                            <w:pPr>
                              <w:rPr>
                                <w:rFonts w:ascii="Arial Narrow" w:hAnsi="Arial Narrow"/>
                                <w:sz w:val="28"/>
                                <w:szCs w:val="28"/>
                              </w:rPr>
                            </w:pPr>
                          </w:p>
                          <w:p w:rsidR="003163EA" w:rsidRPr="003163EA" w:rsidRDefault="003163EA" w:rsidP="003163EA">
                            <w:pPr>
                              <w:pStyle w:val="SOFinalBodyText"/>
                              <w:rPr>
                                <w:rFonts w:ascii="Arial Narrow" w:hAnsi="Arial Narrow"/>
                                <w:sz w:val="28"/>
                                <w:szCs w:val="28"/>
                              </w:rPr>
                            </w:pPr>
                            <w:r w:rsidRPr="003163EA">
                              <w:rPr>
                                <w:rFonts w:ascii="Arial Narrow" w:hAnsi="Arial Narrow"/>
                                <w:sz w:val="28"/>
                                <w:szCs w:val="28"/>
                              </w:rPr>
                              <w:t>Students prepare a summary of the research question and research outcome, to a maximum of 150 words if written, or a maximum of one minute for an oral presentation, or the equivalent in multimodal form. This summary is assessed.</w:t>
                            </w:r>
                          </w:p>
                          <w:p w:rsidR="003163EA" w:rsidRPr="003163EA" w:rsidRDefault="003163EA" w:rsidP="003163EA">
                            <w:pPr>
                              <w:pStyle w:val="SOFinalBodyText"/>
                              <w:rPr>
                                <w:rFonts w:ascii="Arial Narrow" w:hAnsi="Arial Narrow"/>
                                <w:sz w:val="28"/>
                                <w:szCs w:val="28"/>
                              </w:rPr>
                            </w:pPr>
                            <w:r w:rsidRPr="003163EA">
                              <w:rPr>
                                <w:rFonts w:ascii="Arial Narrow" w:hAnsi="Arial Narrow"/>
                                <w:sz w:val="28"/>
                                <w:szCs w:val="28"/>
                              </w:rPr>
                              <w:t>Students choose, in consultation with their teacher, the best form in which to present their review; it may be in written, oral, or multimodal form.</w:t>
                            </w:r>
                          </w:p>
                          <w:p w:rsidR="003163EA" w:rsidRPr="003163EA" w:rsidRDefault="003163EA" w:rsidP="003163EA">
                            <w:pPr>
                              <w:pStyle w:val="SOFinalBodyText"/>
                              <w:rPr>
                                <w:rFonts w:ascii="Arial Narrow" w:hAnsi="Arial Narrow"/>
                                <w:sz w:val="28"/>
                                <w:szCs w:val="28"/>
                              </w:rPr>
                            </w:pPr>
                            <w:r w:rsidRPr="003163EA">
                              <w:rPr>
                                <w:rFonts w:ascii="Arial Narrow" w:hAnsi="Arial Narrow"/>
                                <w:sz w:val="28"/>
                                <w:szCs w:val="28"/>
                              </w:rPr>
                              <w:t>Students prepare an assessment to a maximum of 1500 words if written or a maximum of 10 minutes for an oral presentation, or the equivalent in multimodal form (excluding the written summary).</w:t>
                            </w:r>
                          </w:p>
                          <w:p w:rsidR="003163EA" w:rsidRPr="003163EA" w:rsidRDefault="003163EA" w:rsidP="002646B6">
                            <w:pPr>
                              <w:rPr>
                                <w:rFonts w:ascii="Arial Narrow" w:hAnsi="Arial Narrow"/>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Folded Corner 4" o:spid="_x0000_s1029" type="#_x0000_t65" style="position:absolute;margin-left:8.85pt;margin-top:498.95pt;width:330.15pt;height:467.5pt;rotation:384685fd;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" adj="18000" fillcolor="#e2f2c7 [664]" strokecolor="#2c385d [1604]" strokeweight="2pt">
                <v:textbox>
                  <w:txbxContent>
                    <w:p w:rsidR="003163EA" w:rsidRPr="003163EA" w:rsidRDefault="003163EA" w:rsidP="003163EA">
                      <w:pPr>
                        <w:pStyle w:val="SOFinalHead3AfterHead2"/>
                        <w:rPr>
                          <w:sz w:val="32"/>
                          <w:szCs w:val="32"/>
                        </w:rPr>
                      </w:pPr>
                      <w:r w:rsidRPr="003163EA">
                        <w:rPr>
                          <w:sz w:val="32"/>
                          <w:szCs w:val="32"/>
                        </w:rPr>
                        <w:t>Assessment Type 3: Review (30%)</w:t>
                      </w:r>
                      <w:r>
                        <w:rPr>
                          <w:sz w:val="32"/>
                          <w:szCs w:val="32"/>
                        </w:rPr>
                        <w:t xml:space="preserve">  </w:t>
                      </w:r>
                      <w:r w:rsidRPr="003163EA">
                        <w:rPr>
                          <w:color w:val="2F5897" w:themeColor="text2"/>
                          <w:sz w:val="40"/>
                          <w:szCs w:val="40"/>
                        </w:rPr>
                        <w:t>RPA ONLY</w:t>
                      </w:r>
                    </w:p>
                    <w:p w:rsidR="003163EA" w:rsidRPr="003163EA" w:rsidRDefault="003163EA" w:rsidP="003163EA">
                      <w:pPr>
                        <w:pStyle w:val="SOFinalBodyText"/>
                        <w:rPr>
                          <w:rFonts w:ascii="Arial Narrow" w:hAnsi="Arial Narrow"/>
                          <w:sz w:val="28"/>
                          <w:szCs w:val="28"/>
                        </w:rPr>
                      </w:pPr>
                      <w:r w:rsidRPr="003163EA">
                        <w:rPr>
                          <w:rFonts w:ascii="Arial Narrow" w:hAnsi="Arial Narrow"/>
                          <w:sz w:val="28"/>
                          <w:szCs w:val="28"/>
                        </w:rPr>
                        <w:t>For this assessment type, students:</w:t>
                      </w:r>
                    </w:p>
                    <w:p w:rsidR="003163EA" w:rsidRPr="003163EA" w:rsidRDefault="003163EA" w:rsidP="003163EA">
                      <w:pPr>
                        <w:pStyle w:val="SOFinalBullets"/>
                        <w:rPr>
                          <w:rFonts w:ascii="Arial Narrow" w:hAnsi="Arial Narrow"/>
                          <w:sz w:val="28"/>
                          <w:szCs w:val="28"/>
                        </w:rPr>
                      </w:pPr>
                      <w:r w:rsidRPr="003163EA">
                        <w:rPr>
                          <w:rFonts w:ascii="Arial Narrow" w:hAnsi="Arial Narrow"/>
                          <w:sz w:val="28"/>
                          <w:szCs w:val="28"/>
                        </w:rPr>
                        <w:t xml:space="preserve">review knowledge and skills specific to the research question </w:t>
                      </w:r>
                    </w:p>
                    <w:p w:rsidR="003163EA" w:rsidRPr="003163EA" w:rsidRDefault="003163EA" w:rsidP="003163EA">
                      <w:pPr>
                        <w:pStyle w:val="SOFinalBullets"/>
                        <w:rPr>
                          <w:rFonts w:ascii="Arial Narrow" w:hAnsi="Arial Narrow"/>
                          <w:sz w:val="28"/>
                          <w:szCs w:val="28"/>
                        </w:rPr>
                      </w:pPr>
                      <w:r w:rsidRPr="003163EA">
                        <w:rPr>
                          <w:rFonts w:ascii="Arial Narrow" w:hAnsi="Arial Narrow"/>
                          <w:sz w:val="28"/>
                          <w:szCs w:val="28"/>
                        </w:rPr>
                        <w:t>discuss the decisions made in response to challenges and/or opportunities</w:t>
                      </w:r>
                    </w:p>
                    <w:p w:rsidR="003163EA" w:rsidRPr="003163EA" w:rsidRDefault="003163EA" w:rsidP="003163EA">
                      <w:pPr>
                        <w:pStyle w:val="SOFinalBullets"/>
                        <w:rPr>
                          <w:rFonts w:ascii="Arial Narrow" w:hAnsi="Arial Narrow"/>
                          <w:sz w:val="28"/>
                          <w:szCs w:val="28"/>
                        </w:rPr>
                      </w:pPr>
                      <w:r w:rsidRPr="003163EA">
                        <w:rPr>
                          <w:rFonts w:ascii="Arial Narrow" w:hAnsi="Arial Narrow"/>
                          <w:sz w:val="28"/>
                          <w:szCs w:val="28"/>
                        </w:rPr>
                        <w:t>reflect on the quality of the research outcome</w:t>
                      </w:r>
                    </w:p>
                    <w:p w:rsidR="003163EA" w:rsidRPr="003163EA" w:rsidRDefault="003163EA" w:rsidP="003163EA">
                      <w:pPr>
                        <w:pStyle w:val="SOFinalBullets"/>
                        <w:rPr>
                          <w:rFonts w:ascii="Arial Narrow" w:hAnsi="Arial Narrow"/>
                          <w:sz w:val="28"/>
                          <w:szCs w:val="28"/>
                        </w:rPr>
                      </w:pPr>
                      <w:proofErr w:type="gramStart"/>
                      <w:r w:rsidRPr="003163EA">
                        <w:rPr>
                          <w:rFonts w:ascii="Arial Narrow" w:hAnsi="Arial Narrow"/>
                          <w:sz w:val="28"/>
                          <w:szCs w:val="28"/>
                        </w:rPr>
                        <w:t>organise</w:t>
                      </w:r>
                      <w:proofErr w:type="gramEnd"/>
                      <w:r w:rsidRPr="003163EA">
                        <w:rPr>
                          <w:rFonts w:ascii="Arial Narrow" w:hAnsi="Arial Narrow"/>
                          <w:sz w:val="28"/>
                          <w:szCs w:val="28"/>
                        </w:rPr>
                        <w:t xml:space="preserve"> their information coherently and communicate ideas accurately and appropriately.</w:t>
                      </w:r>
                    </w:p>
                    <w:p w:rsidR="002646B6" w:rsidRPr="003163EA" w:rsidRDefault="002646B6" w:rsidP="002646B6">
                      <w:pPr>
                        <w:rPr>
                          <w:rFonts w:ascii="Arial Narrow" w:hAnsi="Arial Narrow"/>
                          <w:sz w:val="28"/>
                          <w:szCs w:val="28"/>
                        </w:rPr>
                      </w:pPr>
                    </w:p>
                    <w:p w:rsidR="003163EA" w:rsidRPr="003163EA" w:rsidRDefault="003163EA" w:rsidP="003163EA">
                      <w:pPr>
                        <w:pStyle w:val="SOFinalBodyText"/>
                        <w:rPr>
                          <w:rFonts w:ascii="Arial Narrow" w:hAnsi="Arial Narrow"/>
                          <w:sz w:val="28"/>
                          <w:szCs w:val="28"/>
                        </w:rPr>
                      </w:pPr>
                      <w:r w:rsidRPr="003163EA">
                        <w:rPr>
                          <w:rFonts w:ascii="Arial Narrow" w:hAnsi="Arial Narrow"/>
                          <w:sz w:val="28"/>
                          <w:szCs w:val="28"/>
                        </w:rPr>
                        <w:t>Students prepare a summary of the research question and research outcome, to a maximum of 150 words if written, or a maximum of one minute for an oral presentation, or the equivalent in multimodal form. This summary is assessed.</w:t>
                      </w:r>
                    </w:p>
                    <w:p w:rsidR="003163EA" w:rsidRPr="003163EA" w:rsidRDefault="003163EA" w:rsidP="003163EA">
                      <w:pPr>
                        <w:pStyle w:val="SOFinalBodyText"/>
                        <w:rPr>
                          <w:rFonts w:ascii="Arial Narrow" w:hAnsi="Arial Narrow"/>
                          <w:sz w:val="28"/>
                          <w:szCs w:val="28"/>
                        </w:rPr>
                      </w:pPr>
                      <w:r w:rsidRPr="003163EA">
                        <w:rPr>
                          <w:rFonts w:ascii="Arial Narrow" w:hAnsi="Arial Narrow"/>
                          <w:sz w:val="28"/>
                          <w:szCs w:val="28"/>
                        </w:rPr>
                        <w:t>Students choose, in consultation with their teacher, the best form in which to present their review; it may be in written, oral, or multimodal form.</w:t>
                      </w:r>
                    </w:p>
                    <w:p w:rsidR="003163EA" w:rsidRPr="003163EA" w:rsidRDefault="003163EA" w:rsidP="003163EA">
                      <w:pPr>
                        <w:pStyle w:val="SOFinalBodyText"/>
                        <w:rPr>
                          <w:rFonts w:ascii="Arial Narrow" w:hAnsi="Arial Narrow"/>
                          <w:sz w:val="28"/>
                          <w:szCs w:val="28"/>
                        </w:rPr>
                      </w:pPr>
                      <w:r w:rsidRPr="003163EA">
                        <w:rPr>
                          <w:rFonts w:ascii="Arial Narrow" w:hAnsi="Arial Narrow"/>
                          <w:sz w:val="28"/>
                          <w:szCs w:val="28"/>
                        </w:rPr>
                        <w:t>Students prepare an assessment to a maximum of 1500 words if written or a maximum of 10 minutes for an oral presentation, or the equivalent in multimodal form (excluding the written summary).</w:t>
                      </w:r>
                    </w:p>
                    <w:p w:rsidR="003163EA" w:rsidRPr="003163EA" w:rsidRDefault="003163EA" w:rsidP="002646B6">
                      <w:pPr>
                        <w:rPr>
                          <w:rFonts w:ascii="Arial Narrow" w:hAnsi="Arial Narrow"/>
                        </w:rPr>
                      </w:pPr>
                    </w:p>
                  </w:txbxContent>
                </v:textbox>
              </v:shape>
            </w:pict>
          </mc:Fallback>
        </mc:AlternateContent>
      </w:r>
    </w:p>
    <w:sectPr w:rsidR="008F7FE0" w:rsidRPr="008F7FE0" w:rsidSect="00257B6E">
      <w:headerReference w:type="even" r:id="rId9"/>
      <w:headerReference w:type="default" r:id="rId10"/>
      <w:footerReference w:type="even" r:id="rId11"/>
      <w:footerReference w:type="default" r:id="rId12"/>
      <w:headerReference w:type="first" r:id="rId13"/>
      <w:footerReference w:type="first" r:id="rId14"/>
      <w:pgSz w:w="16839" w:h="23814" w:code="8"/>
      <w:pgMar w:top="720" w:right="720" w:bottom="720" w:left="72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7764" w:rsidRDefault="009F7764" w:rsidP="007A0166">
      <w:r>
        <w:separator/>
      </w:r>
    </w:p>
  </w:endnote>
  <w:endnote w:type="continuationSeparator" w:id="0">
    <w:p w:rsidR="009F7764" w:rsidRDefault="009F7764" w:rsidP="007A01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0166" w:rsidRDefault="007A016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0166" w:rsidRDefault="007A0166">
    <w:pPr>
      <w:pStyle w:val="Footer"/>
    </w:pPr>
    <w:r>
      <w:t>A535255</w:t>
    </w:r>
    <w:bookmarkStart w:id="0" w:name="_GoBack"/>
    <w:bookmarkEnd w:id="0"/>
  </w:p>
  <w:p w:rsidR="007A0166" w:rsidRDefault="007A016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0166" w:rsidRDefault="007A016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7764" w:rsidRDefault="009F7764" w:rsidP="007A0166">
      <w:r>
        <w:separator/>
      </w:r>
    </w:p>
  </w:footnote>
  <w:footnote w:type="continuationSeparator" w:id="0">
    <w:p w:rsidR="009F7764" w:rsidRDefault="009F7764" w:rsidP="007A01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0166" w:rsidRDefault="007A016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0166" w:rsidRDefault="007A016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0166" w:rsidRDefault="007A016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F96517"/>
    <w:multiLevelType w:val="hybridMultilevel"/>
    <w:tmpl w:val="F60E3384"/>
    <w:lvl w:ilvl="0" w:tplc="A75E49EE">
      <w:start w:val="1"/>
      <w:numFmt w:val="bullet"/>
      <w:pStyle w:val="SOFinalBullets"/>
      <w:lvlText w:val=""/>
      <w:lvlJc w:val="left"/>
      <w:pPr>
        <w:tabs>
          <w:tab w:val="num" w:pos="170"/>
        </w:tabs>
        <w:ind w:left="170" w:hanging="170"/>
      </w:pPr>
      <w:rPr>
        <w:rFonts w:ascii="Symbol" w:hAnsi="Symbol" w:hint="default"/>
        <w:color w:val="000000"/>
        <w:sz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7FE0"/>
    <w:rsid w:val="0000356C"/>
    <w:rsid w:val="00007E9F"/>
    <w:rsid w:val="00022AFE"/>
    <w:rsid w:val="00023281"/>
    <w:rsid w:val="00027283"/>
    <w:rsid w:val="00030998"/>
    <w:rsid w:val="0003787E"/>
    <w:rsid w:val="00044616"/>
    <w:rsid w:val="00046C68"/>
    <w:rsid w:val="0005050D"/>
    <w:rsid w:val="0005077B"/>
    <w:rsid w:val="0005109C"/>
    <w:rsid w:val="000519E4"/>
    <w:rsid w:val="00066B45"/>
    <w:rsid w:val="000710F6"/>
    <w:rsid w:val="000715F9"/>
    <w:rsid w:val="00072CC9"/>
    <w:rsid w:val="0008111F"/>
    <w:rsid w:val="00090F75"/>
    <w:rsid w:val="000A2219"/>
    <w:rsid w:val="000D0717"/>
    <w:rsid w:val="000D71E9"/>
    <w:rsid w:val="000D7C90"/>
    <w:rsid w:val="000E7D84"/>
    <w:rsid w:val="000F1CD6"/>
    <w:rsid w:val="00101E10"/>
    <w:rsid w:val="00102B90"/>
    <w:rsid w:val="00106DA3"/>
    <w:rsid w:val="00110A29"/>
    <w:rsid w:val="00126982"/>
    <w:rsid w:val="00145879"/>
    <w:rsid w:val="00151F7A"/>
    <w:rsid w:val="00163751"/>
    <w:rsid w:val="00165366"/>
    <w:rsid w:val="00172292"/>
    <w:rsid w:val="0017434A"/>
    <w:rsid w:val="00174F7C"/>
    <w:rsid w:val="00180F61"/>
    <w:rsid w:val="00191CA3"/>
    <w:rsid w:val="001936A7"/>
    <w:rsid w:val="00196FAF"/>
    <w:rsid w:val="001A0CB2"/>
    <w:rsid w:val="001B2580"/>
    <w:rsid w:val="001C6E5D"/>
    <w:rsid w:val="001D0CE4"/>
    <w:rsid w:val="001F1534"/>
    <w:rsid w:val="001F6407"/>
    <w:rsid w:val="00212C54"/>
    <w:rsid w:val="00214C9B"/>
    <w:rsid w:val="002253CD"/>
    <w:rsid w:val="00231C10"/>
    <w:rsid w:val="0023555C"/>
    <w:rsid w:val="002400F6"/>
    <w:rsid w:val="00241DEC"/>
    <w:rsid w:val="00243FDF"/>
    <w:rsid w:val="00246229"/>
    <w:rsid w:val="00251758"/>
    <w:rsid w:val="00257B6E"/>
    <w:rsid w:val="0026155F"/>
    <w:rsid w:val="002646B6"/>
    <w:rsid w:val="00265BCC"/>
    <w:rsid w:val="00265F60"/>
    <w:rsid w:val="00277CF3"/>
    <w:rsid w:val="00294447"/>
    <w:rsid w:val="00294972"/>
    <w:rsid w:val="002A0847"/>
    <w:rsid w:val="002B0D95"/>
    <w:rsid w:val="002B395F"/>
    <w:rsid w:val="002D0D3E"/>
    <w:rsid w:val="002D525F"/>
    <w:rsid w:val="002D5274"/>
    <w:rsid w:val="002F39F5"/>
    <w:rsid w:val="002F4306"/>
    <w:rsid w:val="002F67A7"/>
    <w:rsid w:val="00301B3C"/>
    <w:rsid w:val="00306E61"/>
    <w:rsid w:val="003148EC"/>
    <w:rsid w:val="00314997"/>
    <w:rsid w:val="003163EA"/>
    <w:rsid w:val="0032615B"/>
    <w:rsid w:val="0032749B"/>
    <w:rsid w:val="00331F17"/>
    <w:rsid w:val="0033456B"/>
    <w:rsid w:val="00342C6D"/>
    <w:rsid w:val="003432DA"/>
    <w:rsid w:val="00346026"/>
    <w:rsid w:val="0035263D"/>
    <w:rsid w:val="00384F72"/>
    <w:rsid w:val="003859A5"/>
    <w:rsid w:val="00385FF9"/>
    <w:rsid w:val="00387DA6"/>
    <w:rsid w:val="003A2BAB"/>
    <w:rsid w:val="003B2926"/>
    <w:rsid w:val="003B552B"/>
    <w:rsid w:val="003C7F49"/>
    <w:rsid w:val="003E224A"/>
    <w:rsid w:val="003E2706"/>
    <w:rsid w:val="003F7CDE"/>
    <w:rsid w:val="00402D84"/>
    <w:rsid w:val="00405528"/>
    <w:rsid w:val="00413197"/>
    <w:rsid w:val="00427C68"/>
    <w:rsid w:val="0043314C"/>
    <w:rsid w:val="004414FF"/>
    <w:rsid w:val="00445FE6"/>
    <w:rsid w:val="004474C4"/>
    <w:rsid w:val="00447724"/>
    <w:rsid w:val="004511CF"/>
    <w:rsid w:val="004564E8"/>
    <w:rsid w:val="00456B34"/>
    <w:rsid w:val="00462C34"/>
    <w:rsid w:val="00466BB8"/>
    <w:rsid w:val="00472039"/>
    <w:rsid w:val="00483D05"/>
    <w:rsid w:val="00484616"/>
    <w:rsid w:val="0049074C"/>
    <w:rsid w:val="00490BA2"/>
    <w:rsid w:val="004924C4"/>
    <w:rsid w:val="0049323B"/>
    <w:rsid w:val="004A396A"/>
    <w:rsid w:val="004B0B2D"/>
    <w:rsid w:val="004B2379"/>
    <w:rsid w:val="004B7B73"/>
    <w:rsid w:val="004C5784"/>
    <w:rsid w:val="004C67FD"/>
    <w:rsid w:val="004E726B"/>
    <w:rsid w:val="004F2A23"/>
    <w:rsid w:val="004F2E5B"/>
    <w:rsid w:val="004F65A3"/>
    <w:rsid w:val="00515F2F"/>
    <w:rsid w:val="0051678F"/>
    <w:rsid w:val="00524A91"/>
    <w:rsid w:val="0053018A"/>
    <w:rsid w:val="00533D87"/>
    <w:rsid w:val="005426A0"/>
    <w:rsid w:val="00552441"/>
    <w:rsid w:val="005704DE"/>
    <w:rsid w:val="00571936"/>
    <w:rsid w:val="0057214A"/>
    <w:rsid w:val="00574340"/>
    <w:rsid w:val="0057538D"/>
    <w:rsid w:val="00580F10"/>
    <w:rsid w:val="00581D7F"/>
    <w:rsid w:val="00583D4E"/>
    <w:rsid w:val="005A7B2B"/>
    <w:rsid w:val="005B24A2"/>
    <w:rsid w:val="005B2D29"/>
    <w:rsid w:val="00611E40"/>
    <w:rsid w:val="00621841"/>
    <w:rsid w:val="00626837"/>
    <w:rsid w:val="006319F7"/>
    <w:rsid w:val="00651649"/>
    <w:rsid w:val="00654C77"/>
    <w:rsid w:val="00660189"/>
    <w:rsid w:val="006611CD"/>
    <w:rsid w:val="0066308D"/>
    <w:rsid w:val="00671696"/>
    <w:rsid w:val="00671CB7"/>
    <w:rsid w:val="00676EBD"/>
    <w:rsid w:val="006805E7"/>
    <w:rsid w:val="00687E49"/>
    <w:rsid w:val="006A5D60"/>
    <w:rsid w:val="006A6855"/>
    <w:rsid w:val="006B156E"/>
    <w:rsid w:val="006B3F96"/>
    <w:rsid w:val="006C3764"/>
    <w:rsid w:val="006C3BD5"/>
    <w:rsid w:val="006C41B6"/>
    <w:rsid w:val="006C7B01"/>
    <w:rsid w:val="006E432D"/>
    <w:rsid w:val="006F2A7A"/>
    <w:rsid w:val="006F62C5"/>
    <w:rsid w:val="007016BF"/>
    <w:rsid w:val="007033AE"/>
    <w:rsid w:val="0072062A"/>
    <w:rsid w:val="00721ACA"/>
    <w:rsid w:val="00726233"/>
    <w:rsid w:val="0074308D"/>
    <w:rsid w:val="00750110"/>
    <w:rsid w:val="00750A12"/>
    <w:rsid w:val="0075299C"/>
    <w:rsid w:val="007632EC"/>
    <w:rsid w:val="00781226"/>
    <w:rsid w:val="007812F6"/>
    <w:rsid w:val="007912B4"/>
    <w:rsid w:val="007A0166"/>
    <w:rsid w:val="007B2350"/>
    <w:rsid w:val="007B5795"/>
    <w:rsid w:val="007B757F"/>
    <w:rsid w:val="007C31BE"/>
    <w:rsid w:val="007D3D74"/>
    <w:rsid w:val="007E3907"/>
    <w:rsid w:val="007E40C9"/>
    <w:rsid w:val="007F0A84"/>
    <w:rsid w:val="007F3E80"/>
    <w:rsid w:val="007F4A9F"/>
    <w:rsid w:val="007F554B"/>
    <w:rsid w:val="007F5DAD"/>
    <w:rsid w:val="0080204F"/>
    <w:rsid w:val="00814FAC"/>
    <w:rsid w:val="008150A6"/>
    <w:rsid w:val="008159B0"/>
    <w:rsid w:val="00815CCD"/>
    <w:rsid w:val="00825C1B"/>
    <w:rsid w:val="008271C5"/>
    <w:rsid w:val="00844EE0"/>
    <w:rsid w:val="00854E02"/>
    <w:rsid w:val="0085748E"/>
    <w:rsid w:val="00864276"/>
    <w:rsid w:val="0087480A"/>
    <w:rsid w:val="008843EE"/>
    <w:rsid w:val="00895B13"/>
    <w:rsid w:val="008A18B3"/>
    <w:rsid w:val="008B27C6"/>
    <w:rsid w:val="008B2907"/>
    <w:rsid w:val="008B6E60"/>
    <w:rsid w:val="008C6750"/>
    <w:rsid w:val="008D717F"/>
    <w:rsid w:val="008E14D1"/>
    <w:rsid w:val="008E791A"/>
    <w:rsid w:val="008F7FE0"/>
    <w:rsid w:val="00920663"/>
    <w:rsid w:val="0092176F"/>
    <w:rsid w:val="0092183B"/>
    <w:rsid w:val="00925ED6"/>
    <w:rsid w:val="00926940"/>
    <w:rsid w:val="0093737C"/>
    <w:rsid w:val="00944750"/>
    <w:rsid w:val="00955E30"/>
    <w:rsid w:val="0096528B"/>
    <w:rsid w:val="009770D1"/>
    <w:rsid w:val="00996C3C"/>
    <w:rsid w:val="0099796F"/>
    <w:rsid w:val="009A7D3D"/>
    <w:rsid w:val="009B27B1"/>
    <w:rsid w:val="009C6CC2"/>
    <w:rsid w:val="009D4DB6"/>
    <w:rsid w:val="009D6855"/>
    <w:rsid w:val="009E3631"/>
    <w:rsid w:val="009E39B2"/>
    <w:rsid w:val="009F6B1A"/>
    <w:rsid w:val="009F7764"/>
    <w:rsid w:val="00A032A4"/>
    <w:rsid w:val="00A0629E"/>
    <w:rsid w:val="00A13A61"/>
    <w:rsid w:val="00A15D02"/>
    <w:rsid w:val="00A23DE3"/>
    <w:rsid w:val="00A33E47"/>
    <w:rsid w:val="00A370F5"/>
    <w:rsid w:val="00A41838"/>
    <w:rsid w:val="00A440AC"/>
    <w:rsid w:val="00A455B2"/>
    <w:rsid w:val="00A52537"/>
    <w:rsid w:val="00A54E10"/>
    <w:rsid w:val="00A573ED"/>
    <w:rsid w:val="00A6424E"/>
    <w:rsid w:val="00A65B3B"/>
    <w:rsid w:val="00A81D0E"/>
    <w:rsid w:val="00A82B69"/>
    <w:rsid w:val="00A862E5"/>
    <w:rsid w:val="00A94F14"/>
    <w:rsid w:val="00A95A04"/>
    <w:rsid w:val="00AA5255"/>
    <w:rsid w:val="00AA6028"/>
    <w:rsid w:val="00AB1AD6"/>
    <w:rsid w:val="00AB5B62"/>
    <w:rsid w:val="00AD69EC"/>
    <w:rsid w:val="00AE4323"/>
    <w:rsid w:val="00AE75C3"/>
    <w:rsid w:val="00AF2A2A"/>
    <w:rsid w:val="00AF5EA0"/>
    <w:rsid w:val="00B007B0"/>
    <w:rsid w:val="00B052A5"/>
    <w:rsid w:val="00B05838"/>
    <w:rsid w:val="00B17235"/>
    <w:rsid w:val="00B33260"/>
    <w:rsid w:val="00B34F12"/>
    <w:rsid w:val="00B35FD0"/>
    <w:rsid w:val="00B52FB4"/>
    <w:rsid w:val="00B560A4"/>
    <w:rsid w:val="00B63239"/>
    <w:rsid w:val="00B706F2"/>
    <w:rsid w:val="00B76762"/>
    <w:rsid w:val="00B77DAC"/>
    <w:rsid w:val="00B824AB"/>
    <w:rsid w:val="00B97390"/>
    <w:rsid w:val="00BA10BB"/>
    <w:rsid w:val="00BA725D"/>
    <w:rsid w:val="00BB16D3"/>
    <w:rsid w:val="00BB693A"/>
    <w:rsid w:val="00BC65C1"/>
    <w:rsid w:val="00BD0EB2"/>
    <w:rsid w:val="00BE3DE2"/>
    <w:rsid w:val="00BE7279"/>
    <w:rsid w:val="00BE7FB8"/>
    <w:rsid w:val="00BF3E3C"/>
    <w:rsid w:val="00BF4C6B"/>
    <w:rsid w:val="00C13E31"/>
    <w:rsid w:val="00C317FF"/>
    <w:rsid w:val="00C450CD"/>
    <w:rsid w:val="00C5241C"/>
    <w:rsid w:val="00C640C8"/>
    <w:rsid w:val="00C64500"/>
    <w:rsid w:val="00C8060C"/>
    <w:rsid w:val="00C8436F"/>
    <w:rsid w:val="00C855F8"/>
    <w:rsid w:val="00C93FC5"/>
    <w:rsid w:val="00CB7370"/>
    <w:rsid w:val="00CC1651"/>
    <w:rsid w:val="00CD2FBB"/>
    <w:rsid w:val="00CD5A41"/>
    <w:rsid w:val="00CE136D"/>
    <w:rsid w:val="00CF39CB"/>
    <w:rsid w:val="00D0265D"/>
    <w:rsid w:val="00D06174"/>
    <w:rsid w:val="00D0655C"/>
    <w:rsid w:val="00D15FCD"/>
    <w:rsid w:val="00D50063"/>
    <w:rsid w:val="00D572F7"/>
    <w:rsid w:val="00D603D6"/>
    <w:rsid w:val="00D63C2E"/>
    <w:rsid w:val="00D772AA"/>
    <w:rsid w:val="00D86722"/>
    <w:rsid w:val="00DA22CA"/>
    <w:rsid w:val="00DA35C9"/>
    <w:rsid w:val="00DA4653"/>
    <w:rsid w:val="00DA5A02"/>
    <w:rsid w:val="00DA7A66"/>
    <w:rsid w:val="00DB6817"/>
    <w:rsid w:val="00DC0525"/>
    <w:rsid w:val="00DD5535"/>
    <w:rsid w:val="00DE042F"/>
    <w:rsid w:val="00DE1C35"/>
    <w:rsid w:val="00DE2B2F"/>
    <w:rsid w:val="00DF1E82"/>
    <w:rsid w:val="00DF29EB"/>
    <w:rsid w:val="00DF6958"/>
    <w:rsid w:val="00E03390"/>
    <w:rsid w:val="00E04DEE"/>
    <w:rsid w:val="00E11E23"/>
    <w:rsid w:val="00E17214"/>
    <w:rsid w:val="00E201AF"/>
    <w:rsid w:val="00E22537"/>
    <w:rsid w:val="00E26B09"/>
    <w:rsid w:val="00E27045"/>
    <w:rsid w:val="00E40438"/>
    <w:rsid w:val="00E44043"/>
    <w:rsid w:val="00E4492D"/>
    <w:rsid w:val="00E45B8F"/>
    <w:rsid w:val="00E45F8E"/>
    <w:rsid w:val="00E56E7A"/>
    <w:rsid w:val="00E71CEA"/>
    <w:rsid w:val="00E72709"/>
    <w:rsid w:val="00E90CA9"/>
    <w:rsid w:val="00EB20A8"/>
    <w:rsid w:val="00EB22D4"/>
    <w:rsid w:val="00EB2B08"/>
    <w:rsid w:val="00EC2A92"/>
    <w:rsid w:val="00EC3BE5"/>
    <w:rsid w:val="00EC544E"/>
    <w:rsid w:val="00EC545D"/>
    <w:rsid w:val="00EE2FF4"/>
    <w:rsid w:val="00EF113D"/>
    <w:rsid w:val="00EF3B17"/>
    <w:rsid w:val="00EF5A96"/>
    <w:rsid w:val="00F05064"/>
    <w:rsid w:val="00F131EE"/>
    <w:rsid w:val="00F27820"/>
    <w:rsid w:val="00F33792"/>
    <w:rsid w:val="00F35D23"/>
    <w:rsid w:val="00F416C8"/>
    <w:rsid w:val="00F46125"/>
    <w:rsid w:val="00F8083E"/>
    <w:rsid w:val="00F90C04"/>
    <w:rsid w:val="00F96156"/>
    <w:rsid w:val="00FA54D1"/>
    <w:rsid w:val="00FA598E"/>
    <w:rsid w:val="00FB072F"/>
    <w:rsid w:val="00FB10C1"/>
    <w:rsid w:val="00FB263E"/>
    <w:rsid w:val="00FB4107"/>
    <w:rsid w:val="00FB518B"/>
    <w:rsid w:val="00FB7ACB"/>
    <w:rsid w:val="00FD782A"/>
    <w:rsid w:val="00FE3D9C"/>
    <w:rsid w:val="00FE70BB"/>
    <w:rsid w:val="00FF00D4"/>
    <w:rsid w:val="00FF5FB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silver"/>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FinalHead3AfterHead2">
    <w:name w:val="SO Final Head 3 After Head 2"/>
    <w:rsid w:val="00257B6E"/>
    <w:pPr>
      <w:spacing w:before="240"/>
    </w:pPr>
    <w:rPr>
      <w:rFonts w:ascii="Arial Narrow" w:hAnsi="Arial Narrow"/>
      <w:b/>
      <w:color w:val="000000"/>
      <w:sz w:val="28"/>
      <w:szCs w:val="24"/>
      <w:lang w:val="en-US" w:eastAsia="en-US"/>
    </w:rPr>
  </w:style>
  <w:style w:type="paragraph" w:customStyle="1" w:styleId="SOFinalBodyText">
    <w:name w:val="SO Final Body Text"/>
    <w:link w:val="SOFinalBodyTextCharChar"/>
    <w:rsid w:val="00257B6E"/>
    <w:pPr>
      <w:spacing w:before="120"/>
    </w:pPr>
    <w:rPr>
      <w:rFonts w:ascii="Arial" w:hAnsi="Arial"/>
      <w:color w:val="000000"/>
      <w:szCs w:val="24"/>
      <w:lang w:val="en-US" w:eastAsia="en-US"/>
    </w:rPr>
  </w:style>
  <w:style w:type="character" w:customStyle="1" w:styleId="SOFinalBodyTextCharChar">
    <w:name w:val="SO Final Body Text Char Char"/>
    <w:link w:val="SOFinalBodyText"/>
    <w:rsid w:val="00257B6E"/>
    <w:rPr>
      <w:rFonts w:ascii="Arial" w:hAnsi="Arial"/>
      <w:color w:val="000000"/>
      <w:szCs w:val="24"/>
      <w:lang w:val="en-US" w:eastAsia="en-US"/>
    </w:rPr>
  </w:style>
  <w:style w:type="paragraph" w:customStyle="1" w:styleId="SOFinalHead3">
    <w:name w:val="SO Final Head 3"/>
    <w:link w:val="SOFinalHead3CharChar"/>
    <w:rsid w:val="00257B6E"/>
    <w:pPr>
      <w:spacing w:before="360"/>
    </w:pPr>
    <w:rPr>
      <w:rFonts w:ascii="Arial Narrow" w:hAnsi="Arial Narrow"/>
      <w:b/>
      <w:color w:val="000000"/>
      <w:sz w:val="28"/>
      <w:szCs w:val="24"/>
      <w:lang w:val="en-US" w:eastAsia="en-US"/>
    </w:rPr>
  </w:style>
  <w:style w:type="character" w:customStyle="1" w:styleId="SOFinalHead3CharChar">
    <w:name w:val="SO Final Head 3 Char Char"/>
    <w:link w:val="SOFinalHead3"/>
    <w:rsid w:val="00257B6E"/>
    <w:rPr>
      <w:rFonts w:ascii="Arial Narrow" w:hAnsi="Arial Narrow"/>
      <w:b/>
      <w:color w:val="000000"/>
      <w:sz w:val="28"/>
      <w:szCs w:val="24"/>
      <w:lang w:val="en-US" w:eastAsia="en-US"/>
    </w:rPr>
  </w:style>
  <w:style w:type="paragraph" w:customStyle="1" w:styleId="SOFinalHead2">
    <w:name w:val="SO Final Head 2"/>
    <w:link w:val="SOFinalHead2CharChar"/>
    <w:rsid w:val="00257B6E"/>
    <w:pPr>
      <w:spacing w:before="480"/>
    </w:pPr>
    <w:rPr>
      <w:rFonts w:ascii="Arial Narrow" w:hAnsi="Arial Narrow"/>
      <w:b/>
      <w:caps/>
      <w:color w:val="000000"/>
      <w:sz w:val="28"/>
      <w:szCs w:val="24"/>
      <w:lang w:val="en-US" w:eastAsia="en-US"/>
    </w:rPr>
  </w:style>
  <w:style w:type="character" w:customStyle="1" w:styleId="SOFinalHead2CharChar">
    <w:name w:val="SO Final Head 2 Char Char"/>
    <w:link w:val="SOFinalHead2"/>
    <w:rsid w:val="00257B6E"/>
    <w:rPr>
      <w:rFonts w:ascii="Arial Narrow" w:hAnsi="Arial Narrow"/>
      <w:b/>
      <w:caps/>
      <w:color w:val="000000"/>
      <w:sz w:val="28"/>
      <w:szCs w:val="24"/>
      <w:lang w:val="en-US" w:eastAsia="en-US"/>
    </w:rPr>
  </w:style>
  <w:style w:type="paragraph" w:customStyle="1" w:styleId="SOFinalBullets">
    <w:name w:val="SO Final Bullets"/>
    <w:link w:val="SOFinalBulletsCharChar"/>
    <w:autoRedefine/>
    <w:rsid w:val="00A13A61"/>
    <w:pPr>
      <w:numPr>
        <w:numId w:val="1"/>
      </w:numPr>
      <w:spacing w:before="60"/>
    </w:pPr>
    <w:rPr>
      <w:rFonts w:ascii="Arial" w:eastAsia="MS Mincho" w:hAnsi="Arial" w:cs="Arial"/>
      <w:color w:val="000000"/>
      <w:szCs w:val="24"/>
      <w:lang w:val="en-US" w:eastAsia="en-US"/>
    </w:rPr>
  </w:style>
  <w:style w:type="character" w:customStyle="1" w:styleId="SOFinalBulletsCharChar">
    <w:name w:val="SO Final Bullets Char Char"/>
    <w:link w:val="SOFinalBullets"/>
    <w:rsid w:val="00A13A61"/>
    <w:rPr>
      <w:rFonts w:ascii="Arial" w:eastAsia="MS Mincho" w:hAnsi="Arial" w:cs="Arial"/>
      <w:color w:val="000000"/>
      <w:szCs w:val="24"/>
      <w:lang w:val="en-US" w:eastAsia="en-US"/>
    </w:rPr>
  </w:style>
  <w:style w:type="paragraph" w:styleId="Header">
    <w:name w:val="header"/>
    <w:basedOn w:val="Normal"/>
    <w:link w:val="HeaderChar"/>
    <w:rsid w:val="007A0166"/>
    <w:pPr>
      <w:tabs>
        <w:tab w:val="center" w:pos="4513"/>
        <w:tab w:val="right" w:pos="9026"/>
      </w:tabs>
    </w:pPr>
  </w:style>
  <w:style w:type="character" w:customStyle="1" w:styleId="HeaderChar">
    <w:name w:val="Header Char"/>
    <w:basedOn w:val="DefaultParagraphFont"/>
    <w:link w:val="Header"/>
    <w:rsid w:val="007A0166"/>
    <w:rPr>
      <w:rFonts w:ascii="Arial" w:hAnsi="Arial"/>
      <w:sz w:val="22"/>
      <w:szCs w:val="24"/>
      <w:lang w:eastAsia="en-US"/>
    </w:rPr>
  </w:style>
  <w:style w:type="paragraph" w:styleId="Footer">
    <w:name w:val="footer"/>
    <w:basedOn w:val="Normal"/>
    <w:link w:val="FooterChar"/>
    <w:uiPriority w:val="99"/>
    <w:rsid w:val="007A0166"/>
    <w:pPr>
      <w:tabs>
        <w:tab w:val="center" w:pos="4513"/>
        <w:tab w:val="right" w:pos="9026"/>
      </w:tabs>
    </w:pPr>
  </w:style>
  <w:style w:type="character" w:customStyle="1" w:styleId="FooterChar">
    <w:name w:val="Footer Char"/>
    <w:basedOn w:val="DefaultParagraphFont"/>
    <w:link w:val="Footer"/>
    <w:uiPriority w:val="99"/>
    <w:rsid w:val="007A0166"/>
    <w:rPr>
      <w:rFonts w:ascii="Arial" w:hAnsi="Arial"/>
      <w:sz w:val="22"/>
      <w:szCs w:val="24"/>
      <w:lang w:eastAsia="en-US"/>
    </w:rPr>
  </w:style>
  <w:style w:type="paragraph" w:styleId="BalloonText">
    <w:name w:val="Balloon Text"/>
    <w:basedOn w:val="Normal"/>
    <w:link w:val="BalloonTextChar"/>
    <w:rsid w:val="007A0166"/>
    <w:rPr>
      <w:rFonts w:ascii="Tahoma" w:hAnsi="Tahoma" w:cs="Tahoma"/>
      <w:sz w:val="16"/>
      <w:szCs w:val="16"/>
    </w:rPr>
  </w:style>
  <w:style w:type="character" w:customStyle="1" w:styleId="BalloonTextChar">
    <w:name w:val="Balloon Text Char"/>
    <w:basedOn w:val="DefaultParagraphFont"/>
    <w:link w:val="BalloonText"/>
    <w:rsid w:val="007A0166"/>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FinalHead3AfterHead2">
    <w:name w:val="SO Final Head 3 After Head 2"/>
    <w:rsid w:val="00257B6E"/>
    <w:pPr>
      <w:spacing w:before="240"/>
    </w:pPr>
    <w:rPr>
      <w:rFonts w:ascii="Arial Narrow" w:hAnsi="Arial Narrow"/>
      <w:b/>
      <w:color w:val="000000"/>
      <w:sz w:val="28"/>
      <w:szCs w:val="24"/>
      <w:lang w:val="en-US" w:eastAsia="en-US"/>
    </w:rPr>
  </w:style>
  <w:style w:type="paragraph" w:customStyle="1" w:styleId="SOFinalBodyText">
    <w:name w:val="SO Final Body Text"/>
    <w:link w:val="SOFinalBodyTextCharChar"/>
    <w:rsid w:val="00257B6E"/>
    <w:pPr>
      <w:spacing w:before="120"/>
    </w:pPr>
    <w:rPr>
      <w:rFonts w:ascii="Arial" w:hAnsi="Arial"/>
      <w:color w:val="000000"/>
      <w:szCs w:val="24"/>
      <w:lang w:val="en-US" w:eastAsia="en-US"/>
    </w:rPr>
  </w:style>
  <w:style w:type="character" w:customStyle="1" w:styleId="SOFinalBodyTextCharChar">
    <w:name w:val="SO Final Body Text Char Char"/>
    <w:link w:val="SOFinalBodyText"/>
    <w:rsid w:val="00257B6E"/>
    <w:rPr>
      <w:rFonts w:ascii="Arial" w:hAnsi="Arial"/>
      <w:color w:val="000000"/>
      <w:szCs w:val="24"/>
      <w:lang w:val="en-US" w:eastAsia="en-US"/>
    </w:rPr>
  </w:style>
  <w:style w:type="paragraph" w:customStyle="1" w:styleId="SOFinalHead3">
    <w:name w:val="SO Final Head 3"/>
    <w:link w:val="SOFinalHead3CharChar"/>
    <w:rsid w:val="00257B6E"/>
    <w:pPr>
      <w:spacing w:before="360"/>
    </w:pPr>
    <w:rPr>
      <w:rFonts w:ascii="Arial Narrow" w:hAnsi="Arial Narrow"/>
      <w:b/>
      <w:color w:val="000000"/>
      <w:sz w:val="28"/>
      <w:szCs w:val="24"/>
      <w:lang w:val="en-US" w:eastAsia="en-US"/>
    </w:rPr>
  </w:style>
  <w:style w:type="character" w:customStyle="1" w:styleId="SOFinalHead3CharChar">
    <w:name w:val="SO Final Head 3 Char Char"/>
    <w:link w:val="SOFinalHead3"/>
    <w:rsid w:val="00257B6E"/>
    <w:rPr>
      <w:rFonts w:ascii="Arial Narrow" w:hAnsi="Arial Narrow"/>
      <w:b/>
      <w:color w:val="000000"/>
      <w:sz w:val="28"/>
      <w:szCs w:val="24"/>
      <w:lang w:val="en-US" w:eastAsia="en-US"/>
    </w:rPr>
  </w:style>
  <w:style w:type="paragraph" w:customStyle="1" w:styleId="SOFinalHead2">
    <w:name w:val="SO Final Head 2"/>
    <w:link w:val="SOFinalHead2CharChar"/>
    <w:rsid w:val="00257B6E"/>
    <w:pPr>
      <w:spacing w:before="480"/>
    </w:pPr>
    <w:rPr>
      <w:rFonts w:ascii="Arial Narrow" w:hAnsi="Arial Narrow"/>
      <w:b/>
      <w:caps/>
      <w:color w:val="000000"/>
      <w:sz w:val="28"/>
      <w:szCs w:val="24"/>
      <w:lang w:val="en-US" w:eastAsia="en-US"/>
    </w:rPr>
  </w:style>
  <w:style w:type="character" w:customStyle="1" w:styleId="SOFinalHead2CharChar">
    <w:name w:val="SO Final Head 2 Char Char"/>
    <w:link w:val="SOFinalHead2"/>
    <w:rsid w:val="00257B6E"/>
    <w:rPr>
      <w:rFonts w:ascii="Arial Narrow" w:hAnsi="Arial Narrow"/>
      <w:b/>
      <w:caps/>
      <w:color w:val="000000"/>
      <w:sz w:val="28"/>
      <w:szCs w:val="24"/>
      <w:lang w:val="en-US" w:eastAsia="en-US"/>
    </w:rPr>
  </w:style>
  <w:style w:type="paragraph" w:customStyle="1" w:styleId="SOFinalBullets">
    <w:name w:val="SO Final Bullets"/>
    <w:link w:val="SOFinalBulletsCharChar"/>
    <w:autoRedefine/>
    <w:rsid w:val="00A13A61"/>
    <w:pPr>
      <w:numPr>
        <w:numId w:val="1"/>
      </w:numPr>
      <w:spacing w:before="60"/>
    </w:pPr>
    <w:rPr>
      <w:rFonts w:ascii="Arial" w:eastAsia="MS Mincho" w:hAnsi="Arial" w:cs="Arial"/>
      <w:color w:val="000000"/>
      <w:szCs w:val="24"/>
      <w:lang w:val="en-US" w:eastAsia="en-US"/>
    </w:rPr>
  </w:style>
  <w:style w:type="character" w:customStyle="1" w:styleId="SOFinalBulletsCharChar">
    <w:name w:val="SO Final Bullets Char Char"/>
    <w:link w:val="SOFinalBullets"/>
    <w:rsid w:val="00A13A61"/>
    <w:rPr>
      <w:rFonts w:ascii="Arial" w:eastAsia="MS Mincho" w:hAnsi="Arial" w:cs="Arial"/>
      <w:color w:val="000000"/>
      <w:szCs w:val="24"/>
      <w:lang w:val="en-US" w:eastAsia="en-US"/>
    </w:rPr>
  </w:style>
  <w:style w:type="paragraph" w:styleId="Header">
    <w:name w:val="header"/>
    <w:basedOn w:val="Normal"/>
    <w:link w:val="HeaderChar"/>
    <w:rsid w:val="007A0166"/>
    <w:pPr>
      <w:tabs>
        <w:tab w:val="center" w:pos="4513"/>
        <w:tab w:val="right" w:pos="9026"/>
      </w:tabs>
    </w:pPr>
  </w:style>
  <w:style w:type="character" w:customStyle="1" w:styleId="HeaderChar">
    <w:name w:val="Header Char"/>
    <w:basedOn w:val="DefaultParagraphFont"/>
    <w:link w:val="Header"/>
    <w:rsid w:val="007A0166"/>
    <w:rPr>
      <w:rFonts w:ascii="Arial" w:hAnsi="Arial"/>
      <w:sz w:val="22"/>
      <w:szCs w:val="24"/>
      <w:lang w:eastAsia="en-US"/>
    </w:rPr>
  </w:style>
  <w:style w:type="paragraph" w:styleId="Footer">
    <w:name w:val="footer"/>
    <w:basedOn w:val="Normal"/>
    <w:link w:val="FooterChar"/>
    <w:uiPriority w:val="99"/>
    <w:rsid w:val="007A0166"/>
    <w:pPr>
      <w:tabs>
        <w:tab w:val="center" w:pos="4513"/>
        <w:tab w:val="right" w:pos="9026"/>
      </w:tabs>
    </w:pPr>
  </w:style>
  <w:style w:type="character" w:customStyle="1" w:styleId="FooterChar">
    <w:name w:val="Footer Char"/>
    <w:basedOn w:val="DefaultParagraphFont"/>
    <w:link w:val="Footer"/>
    <w:uiPriority w:val="99"/>
    <w:rsid w:val="007A0166"/>
    <w:rPr>
      <w:rFonts w:ascii="Arial" w:hAnsi="Arial"/>
      <w:sz w:val="22"/>
      <w:szCs w:val="24"/>
      <w:lang w:eastAsia="en-US"/>
    </w:rPr>
  </w:style>
  <w:style w:type="paragraph" w:styleId="BalloonText">
    <w:name w:val="Balloon Text"/>
    <w:basedOn w:val="Normal"/>
    <w:link w:val="BalloonTextChar"/>
    <w:rsid w:val="007A0166"/>
    <w:rPr>
      <w:rFonts w:ascii="Tahoma" w:hAnsi="Tahoma" w:cs="Tahoma"/>
      <w:sz w:val="16"/>
      <w:szCs w:val="16"/>
    </w:rPr>
  </w:style>
  <w:style w:type="character" w:customStyle="1" w:styleId="BalloonTextChar">
    <w:name w:val="Balloon Text Char"/>
    <w:basedOn w:val="DefaultParagraphFont"/>
    <w:link w:val="BalloonText"/>
    <w:rsid w:val="007A0166"/>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Executive">
      <a:dk1>
        <a:sysClr val="windowText" lastClr="000000"/>
      </a:dk1>
      <a:lt1>
        <a:sysClr val="window" lastClr="FFFFFF"/>
      </a:lt1>
      <a:dk2>
        <a:srgbClr val="2F5897"/>
      </a:dk2>
      <a:lt2>
        <a:srgbClr val="E4E9EF"/>
      </a:lt2>
      <a:accent1>
        <a:srgbClr val="6076B4"/>
      </a:accent1>
      <a:accent2>
        <a:srgbClr val="9C5252"/>
      </a:accent2>
      <a:accent3>
        <a:srgbClr val="E68422"/>
      </a:accent3>
      <a:accent4>
        <a:srgbClr val="846648"/>
      </a:accent4>
      <a:accent5>
        <a:srgbClr val="63891F"/>
      </a:accent5>
      <a:accent6>
        <a:srgbClr val="758085"/>
      </a:accent6>
      <a:hlink>
        <a:srgbClr val="3399FF"/>
      </a:hlink>
      <a:folHlink>
        <a:srgbClr val="B2B2B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1B3748-D807-45A2-B3E2-19CF3835D8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7</Words>
  <Characters>42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SACE Board of South Australia</Company>
  <LinksUpToDate>false</LinksUpToDate>
  <CharactersWithSpaces>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Luke Nash</dc:creator>
  <cp:lastModifiedBy>Luke Nash</cp:lastModifiedBy>
  <cp:revision>3</cp:revision>
  <dcterms:created xsi:type="dcterms:W3CDTF">2016-05-23T04:22:00Z</dcterms:created>
  <dcterms:modified xsi:type="dcterms:W3CDTF">2016-05-25T00:40:00Z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A535255</vt:lpwstr>
  </property>
  <property fmtid="{D5CDD505-2E9C-101B-9397-08002B2CF9AE}" pid="4" name="Objective-Title">
    <vt:lpwstr>Assessment Types</vt:lpwstr>
  </property>
  <property fmtid="{D5CDD505-2E9C-101B-9397-08002B2CF9AE}" pid="5" name="Objective-Comment">
    <vt:lpwstr/>
  </property>
  <property fmtid="{D5CDD505-2E9C-101B-9397-08002B2CF9AE}" pid="6" name="Objective-CreationStamp">
    <vt:filetime>2016-05-25T00:36:51Z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2016-05-25T02:44:16Z</vt:filetime>
  </property>
  <property fmtid="{D5CDD505-2E9C-101B-9397-08002B2CF9AE}" pid="11" name="Objective-Owner">
    <vt:lpwstr>Luke Nash</vt:lpwstr>
  </property>
  <property fmtid="{D5CDD505-2E9C-101B-9397-08002B2CF9AE}" pid="12" name="Objective-Path">
    <vt:lpwstr>Objective Global Folder:SACE Support Materials:SACE Support Materials Stage 2:Cross-disciplinary:Research Project B:Revised Research Project B:Subject Advice and Strategies:</vt:lpwstr>
  </property>
  <property fmtid="{D5CDD505-2E9C-101B-9397-08002B2CF9AE}" pid="13" name="Objective-Parent">
    <vt:lpwstr>Subject Advice and Strategies</vt:lpwstr>
  </property>
  <property fmtid="{D5CDD505-2E9C-101B-9397-08002B2CF9AE}" pid="14" name="Objective-State">
    <vt:lpwstr>Being Edited</vt:lpwstr>
  </property>
  <property fmtid="{D5CDD505-2E9C-101B-9397-08002B2CF9AE}" pid="15" name="Objective-Version">
    <vt:lpwstr>0.3</vt:lpwstr>
  </property>
  <property fmtid="{D5CDD505-2E9C-101B-9397-08002B2CF9AE}" pid="16" name="Objective-VersionNumber">
    <vt:r8>3</vt:r8>
  </property>
  <property fmtid="{D5CDD505-2E9C-101B-9397-08002B2CF9AE}" pid="17" name="Objective-VersionComment">
    <vt:lpwstr/>
  </property>
  <property fmtid="{D5CDD505-2E9C-101B-9397-08002B2CF9AE}" pid="18" name="Objective-FileNumber">
    <vt:lpwstr>qA10620</vt:lpwstr>
  </property>
  <property fmtid="{D5CDD505-2E9C-101B-9397-08002B2CF9AE}" pid="19" name="Objective-Classification">
    <vt:lpwstr>[Inherited - none]</vt:lpwstr>
  </property>
  <property fmtid="{D5CDD505-2E9C-101B-9397-08002B2CF9AE}" pid="20" name="Objective-Caveats">
    <vt:lpwstr/>
  </property>
</Properties>
</file>