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r>
        <w:rPr>
          <w:noProof/>
          <w:lang w:eastAsia="en-AU"/>
        </w:rPr>
        <w:drawing>
          <wp:inline distT="0" distB="0" distL="0" distR="0" wp14:anchorId="059B15BD" wp14:editId="299DA603">
            <wp:extent cx="2087999" cy="736425"/>
            <wp:effectExtent l="0" t="0" r="7620" b="6985"/>
            <wp:docPr id="2" name="Picture 2" descr="SACE Logo CoBrand Black grayscale"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8A589F" w:rsidRDefault="008A589F" w:rsidP="001A0F23">
      <w:pPr>
        <w:pStyle w:val="FrontPageSub-heading"/>
      </w:pPr>
    </w:p>
    <w:p w:rsidR="00015E2F" w:rsidRDefault="00015E2F" w:rsidP="001A0F23">
      <w:pPr>
        <w:pStyle w:val="FrontPageSub-heading"/>
        <w:rPr>
          <w:b/>
          <w:sz w:val="36"/>
          <w:szCs w:val="36"/>
        </w:rPr>
      </w:pPr>
    </w:p>
    <w:p w:rsidR="00015E2F" w:rsidRDefault="00015E2F" w:rsidP="001A0F23">
      <w:pPr>
        <w:pStyle w:val="FrontPageSub-heading"/>
        <w:rPr>
          <w:b/>
          <w:sz w:val="36"/>
          <w:szCs w:val="36"/>
        </w:rPr>
      </w:pPr>
    </w:p>
    <w:p w:rsidR="008A589F" w:rsidRPr="00015E2F" w:rsidRDefault="008A589F" w:rsidP="001A0F23">
      <w:pPr>
        <w:pStyle w:val="FrontPageSub-heading"/>
        <w:rPr>
          <w:b/>
          <w:sz w:val="36"/>
          <w:szCs w:val="36"/>
        </w:rPr>
      </w:pPr>
      <w:r w:rsidRPr="00015E2F">
        <w:rPr>
          <w:b/>
          <w:sz w:val="36"/>
          <w:szCs w:val="36"/>
        </w:rPr>
        <w:t xml:space="preserve">Vietnamese </w:t>
      </w:r>
      <w:r w:rsidR="00015E2F">
        <w:rPr>
          <w:b/>
          <w:sz w:val="36"/>
          <w:szCs w:val="36"/>
        </w:rPr>
        <w:t>(c</w:t>
      </w:r>
      <w:r w:rsidRPr="00015E2F">
        <w:rPr>
          <w:b/>
          <w:sz w:val="36"/>
          <w:szCs w:val="36"/>
        </w:rPr>
        <w:t>ontinuers</w:t>
      </w:r>
      <w:r w:rsidR="00015E2F">
        <w:rPr>
          <w:b/>
          <w:sz w:val="36"/>
          <w:szCs w:val="36"/>
        </w:rPr>
        <w:t>)</w:t>
      </w:r>
    </w:p>
    <w:p w:rsidR="001A0F23" w:rsidRPr="00225FC5" w:rsidRDefault="001A0F23" w:rsidP="001A0F23">
      <w:pPr>
        <w:pStyle w:val="FrontPageSub-heading"/>
      </w:pPr>
      <w:r>
        <w:t>201</w:t>
      </w:r>
      <w:r w:rsidR="00CC5AF9">
        <w:t>6</w:t>
      </w:r>
      <w:r>
        <w:t xml:space="preserve"> Chief Assessor’s Report</w:t>
      </w:r>
    </w:p>
    <w:p w:rsidR="001A0F23" w:rsidRDefault="001A0F23" w:rsidP="001A0F23">
      <w:pPr>
        <w:pStyle w:val="BodyText1"/>
      </w:pPr>
    </w:p>
    <w:p w:rsidR="001A0F23" w:rsidRDefault="001A0F23" w:rsidP="001A0F23">
      <w:pPr>
        <w:pStyle w:val="BodyText1"/>
        <w:sectPr w:rsidR="001A0F23">
          <w:footerReference w:type="even" r:id="rId11"/>
          <w:footerReference w:type="default" r:id="rId12"/>
          <w:headerReference w:type="first" r:id="rId13"/>
          <w:pgSz w:w="11907" w:h="16840" w:code="9"/>
          <w:pgMar w:top="1440" w:right="1797" w:bottom="1440" w:left="1797" w:header="720" w:footer="720" w:gutter="0"/>
          <w:paperSrc w:first="1" w:other="1"/>
          <w:pgNumType w:start="1"/>
          <w:cols w:space="720"/>
          <w:titlePg/>
        </w:sectPr>
      </w:pPr>
    </w:p>
    <w:p w:rsidR="001A0F23" w:rsidRPr="00A81CA3" w:rsidRDefault="00554032" w:rsidP="00A81CA3">
      <w:pPr>
        <w:pStyle w:val="Heading1"/>
      </w:pPr>
      <w:r>
        <w:lastRenderedPageBreak/>
        <w:t>Vietnamese Continuers</w:t>
      </w:r>
    </w:p>
    <w:p w:rsidR="00B1461F" w:rsidRPr="00A81CA3" w:rsidRDefault="00B1461F" w:rsidP="00A81CA3">
      <w:pPr>
        <w:pStyle w:val="Heading1"/>
      </w:pPr>
    </w:p>
    <w:p w:rsidR="001A0F23" w:rsidRDefault="001A0F23" w:rsidP="00A81CA3">
      <w:pPr>
        <w:pStyle w:val="Heading1"/>
      </w:pPr>
      <w:r w:rsidRPr="00A81CA3">
        <w:t>201</w:t>
      </w:r>
      <w:r w:rsidR="00CC5AF9">
        <w:t>6</w:t>
      </w:r>
      <w:r w:rsidRPr="00A81CA3">
        <w:t xml:space="preserve"> </w:t>
      </w:r>
      <w:r w:rsidR="00B1461F" w:rsidRPr="00A81CA3">
        <w:t>Chief Assessor’s Report</w:t>
      </w:r>
    </w:p>
    <w:p w:rsidR="002F34A8" w:rsidRDefault="002F34A8" w:rsidP="00C1564C"/>
    <w:p w:rsidR="001A0F23" w:rsidRPr="002F34A8" w:rsidRDefault="00532959">
      <w:pPr>
        <w:pStyle w:val="Heading2"/>
      </w:pPr>
      <w:r w:rsidRPr="002F34A8">
        <w:t>Overview</w:t>
      </w:r>
    </w:p>
    <w:p w:rsidR="001A0F23" w:rsidRPr="00012027"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1A0F23" w:rsidRPr="00480381" w:rsidRDefault="00532959" w:rsidP="00480381">
      <w:pPr>
        <w:pStyle w:val="Heading2"/>
      </w:pPr>
      <w:r w:rsidRPr="00480381">
        <w:t>School Assessment</w:t>
      </w:r>
    </w:p>
    <w:p w:rsidR="000D387F" w:rsidRPr="00CD32DE" w:rsidRDefault="000D387F" w:rsidP="000D387F">
      <w:pPr>
        <w:pStyle w:val="AssessmentTypeHeading"/>
      </w:pPr>
      <w:r w:rsidRPr="00CD32DE">
        <w:t xml:space="preserve">Assessment Type 1: </w:t>
      </w:r>
      <w:r w:rsidR="008A589F">
        <w:t>Folio</w:t>
      </w:r>
    </w:p>
    <w:p w:rsidR="004B49EF" w:rsidRPr="00480DCE" w:rsidRDefault="004B49EF" w:rsidP="004B49EF">
      <w:pPr>
        <w:pStyle w:val="BodyText1"/>
      </w:pPr>
      <w:r w:rsidRPr="00480DCE">
        <w:t>The folio is made up of three different assessment types: Interaction, Text</w:t>
      </w:r>
      <w:r>
        <w:t xml:space="preserve"> </w:t>
      </w:r>
      <w:r w:rsidRPr="00480DCE">
        <w:t xml:space="preserve">Production, and Text Analysis. </w:t>
      </w:r>
      <w:r>
        <w:t>S</w:t>
      </w:r>
      <w:r w:rsidRPr="00480DCE">
        <w:t xml:space="preserve">tudents complete between three and five assessments for their </w:t>
      </w:r>
      <w:r>
        <w:t>f</w:t>
      </w:r>
      <w:r w:rsidRPr="00480DCE">
        <w:t xml:space="preserve">olio, including at least one of each </w:t>
      </w:r>
      <w:r w:rsidR="00267767" w:rsidRPr="00480DCE">
        <w:t>assessment</w:t>
      </w:r>
      <w:r w:rsidR="00267767">
        <w:t xml:space="preserve"> type</w:t>
      </w:r>
      <w:r w:rsidRPr="00480DCE">
        <w:t xml:space="preserve">. Most schools chose </w:t>
      </w:r>
      <w:r w:rsidR="00267767">
        <w:t>five assessment</w:t>
      </w:r>
      <w:r w:rsidRPr="00480DCE">
        <w:t>s</w:t>
      </w:r>
      <w:r>
        <w:t>;</w:t>
      </w:r>
      <w:r w:rsidRPr="00480DCE">
        <w:t xml:space="preserve"> </w:t>
      </w:r>
      <w:r>
        <w:t xml:space="preserve">generally </w:t>
      </w:r>
      <w:r w:rsidRPr="00480DCE">
        <w:t>one interaction task, two text analysis tasks, and two text production tasks.</w:t>
      </w:r>
    </w:p>
    <w:p w:rsidR="000D387F" w:rsidRDefault="000D387F" w:rsidP="000D387F">
      <w:pPr>
        <w:pStyle w:val="dotpoints"/>
        <w:numPr>
          <w:ilvl w:val="0"/>
          <w:numId w:val="0"/>
        </w:numPr>
        <w:ind w:left="360" w:hanging="360"/>
        <w:rPr>
          <w:rFonts w:ascii="Arial Narrow" w:hAnsi="Arial Narrow"/>
          <w:b/>
          <w:bCs/>
        </w:rPr>
      </w:pPr>
      <w:r w:rsidRPr="00140DD1">
        <w:rPr>
          <w:rFonts w:ascii="Arial Narrow" w:hAnsi="Arial Narrow"/>
          <w:b/>
          <w:bCs/>
        </w:rPr>
        <w:t>The more successful responses</w:t>
      </w:r>
    </w:p>
    <w:p w:rsidR="00267767" w:rsidRDefault="004B49EF" w:rsidP="003E3B13">
      <w:pPr>
        <w:pStyle w:val="dotpoints"/>
      </w:pPr>
      <w:r>
        <w:t>o</w:t>
      </w:r>
      <w:r w:rsidR="00064909" w:rsidRPr="003E3B13">
        <w:t>rganised i</w:t>
      </w:r>
      <w:r w:rsidR="00267767">
        <w:t>nformation and ideas coherently</w:t>
      </w:r>
    </w:p>
    <w:p w:rsidR="00E74176" w:rsidRPr="003E3B13" w:rsidRDefault="004B49EF" w:rsidP="003E3B13">
      <w:pPr>
        <w:pStyle w:val="dotpoints"/>
      </w:pPr>
      <w:r>
        <w:t>used</w:t>
      </w:r>
      <w:r w:rsidR="00064909" w:rsidRPr="003E3B13">
        <w:t xml:space="preserve"> a range of expressions accurately</w:t>
      </w:r>
    </w:p>
    <w:p w:rsidR="004B49EF" w:rsidRDefault="004B49EF" w:rsidP="003E3B13">
      <w:pPr>
        <w:pStyle w:val="dotpoints"/>
      </w:pPr>
      <w:r>
        <w:t>d</w:t>
      </w:r>
      <w:r w:rsidR="00E74176" w:rsidRPr="003E3B13">
        <w:t>emonstrated spontaneity in the interaction task</w:t>
      </w:r>
      <w:r>
        <w:t>, wit</w:t>
      </w:r>
      <w:r w:rsidR="00267767">
        <w:t>h a natural flow</w:t>
      </w:r>
    </w:p>
    <w:p w:rsidR="00E74176" w:rsidRPr="003E3B13" w:rsidRDefault="00507893" w:rsidP="00507893">
      <w:pPr>
        <w:pStyle w:val="dotpoints"/>
      </w:pPr>
      <w:proofErr w:type="gramStart"/>
      <w:r>
        <w:t>were</w:t>
      </w:r>
      <w:proofErr w:type="gramEnd"/>
      <w:r>
        <w:t xml:space="preserve"> </w:t>
      </w:r>
      <w:r w:rsidR="009F16D5">
        <w:t>elicited from</w:t>
      </w:r>
      <w:r>
        <w:t xml:space="preserve"> </w:t>
      </w:r>
      <w:r w:rsidR="00E74176" w:rsidRPr="003E3B13">
        <w:t xml:space="preserve">questions </w:t>
      </w:r>
      <w:r>
        <w:t xml:space="preserve">that </w:t>
      </w:r>
      <w:r w:rsidR="00E74176" w:rsidRPr="003E3B13">
        <w:t xml:space="preserve">gave students the opportunity to </w:t>
      </w:r>
      <w:r w:rsidR="004B49EF">
        <w:t>voice their</w:t>
      </w:r>
      <w:r w:rsidR="00E74176" w:rsidRPr="003E3B13">
        <w:t xml:space="preserve"> opinions and </w:t>
      </w:r>
      <w:r w:rsidR="004B49EF">
        <w:t xml:space="preserve">to </w:t>
      </w:r>
      <w:r w:rsidR="00E74176" w:rsidRPr="003E3B13">
        <w:t>adjust or elaborate</w:t>
      </w:r>
      <w:r w:rsidR="004B49EF">
        <w:t xml:space="preserve"> </w:t>
      </w:r>
      <w:r w:rsidR="00267767">
        <w:t xml:space="preserve">on </w:t>
      </w:r>
      <w:r w:rsidR="004B49EF">
        <w:t>these opinions</w:t>
      </w:r>
      <w:r w:rsidR="00E74176" w:rsidRPr="003E3B13">
        <w:t xml:space="preserve"> in resp</w:t>
      </w:r>
      <w:r w:rsidR="00267767">
        <w:t>onse to reactions and comments.</w:t>
      </w:r>
    </w:p>
    <w:p w:rsidR="000D387F" w:rsidRDefault="000D387F" w:rsidP="004B49EF">
      <w:pPr>
        <w:pStyle w:val="dotpoints"/>
        <w:numPr>
          <w:ilvl w:val="0"/>
          <w:numId w:val="0"/>
        </w:numPr>
      </w:pPr>
    </w:p>
    <w:p w:rsidR="000D387F" w:rsidRPr="00140DD1" w:rsidRDefault="000D387F" w:rsidP="00480381">
      <w:pPr>
        <w:pStyle w:val="dotpoints"/>
        <w:numPr>
          <w:ilvl w:val="0"/>
          <w:numId w:val="0"/>
        </w:numPr>
        <w:ind w:left="360" w:hanging="360"/>
        <w:rPr>
          <w:rFonts w:ascii="Arial Narrow" w:hAnsi="Arial Narrow"/>
          <w:b/>
          <w:bCs/>
        </w:rPr>
      </w:pPr>
      <w:r w:rsidRPr="00140DD1">
        <w:rPr>
          <w:rFonts w:ascii="Arial Narrow" w:hAnsi="Arial Narrow"/>
          <w:b/>
          <w:bCs/>
        </w:rPr>
        <w:t>The less successful responses</w:t>
      </w:r>
    </w:p>
    <w:p w:rsidR="000D387F" w:rsidRPr="003E3B13" w:rsidRDefault="004B49EF" w:rsidP="003E3B13">
      <w:pPr>
        <w:pStyle w:val="dotpoints"/>
      </w:pPr>
      <w:proofErr w:type="gramStart"/>
      <w:r>
        <w:t>w</w:t>
      </w:r>
      <w:r w:rsidR="00554032" w:rsidRPr="003E3B13">
        <w:t>ere</w:t>
      </w:r>
      <w:proofErr w:type="gramEnd"/>
      <w:r w:rsidR="00554032" w:rsidRPr="003E3B13">
        <w:t xml:space="preserve"> </w:t>
      </w:r>
      <w:r w:rsidR="0046546D" w:rsidRPr="003E3B13">
        <w:t xml:space="preserve">rehearsed conversations between </w:t>
      </w:r>
      <w:r>
        <w:t xml:space="preserve">the </w:t>
      </w:r>
      <w:r w:rsidR="0046546D" w:rsidRPr="003E3B13">
        <w:t>teacher and one or more students</w:t>
      </w:r>
      <w:r>
        <w:t>.</w:t>
      </w:r>
    </w:p>
    <w:p w:rsidR="000D387F" w:rsidRDefault="000D387F" w:rsidP="000D387F">
      <w:pPr>
        <w:pStyle w:val="dotpoints"/>
        <w:numPr>
          <w:ilvl w:val="0"/>
          <w:numId w:val="0"/>
        </w:numPr>
      </w:pPr>
    </w:p>
    <w:p w:rsidR="000D387F" w:rsidRPr="00480381" w:rsidRDefault="000D387F" w:rsidP="00480381">
      <w:pPr>
        <w:pStyle w:val="dotpoints"/>
        <w:numPr>
          <w:ilvl w:val="0"/>
          <w:numId w:val="0"/>
        </w:numPr>
        <w:ind w:left="360" w:hanging="360"/>
        <w:rPr>
          <w:rFonts w:ascii="Arial Narrow" w:hAnsi="Arial Narrow"/>
          <w:b/>
          <w:bCs/>
        </w:rPr>
      </w:pPr>
      <w:r w:rsidRPr="00CF0A35">
        <w:rPr>
          <w:rFonts w:ascii="Arial Narrow" w:hAnsi="Arial Narrow"/>
          <w:b/>
          <w:bCs/>
        </w:rPr>
        <w:t>General information</w:t>
      </w:r>
    </w:p>
    <w:p w:rsidR="004B49EF" w:rsidRDefault="00E74176" w:rsidP="004B49EF">
      <w:pPr>
        <w:pStyle w:val="BodyText1"/>
      </w:pPr>
      <w:r w:rsidRPr="003E3B13">
        <w:rPr>
          <w:rFonts w:eastAsia="MS Mincho"/>
        </w:rPr>
        <w:t>M</w:t>
      </w:r>
      <w:r w:rsidR="00064909" w:rsidRPr="003E3B13">
        <w:t xml:space="preserve">oderators </w:t>
      </w:r>
      <w:r w:rsidRPr="003E3B13">
        <w:t>recommend reviewing the</w:t>
      </w:r>
      <w:r w:rsidR="00064909" w:rsidRPr="003E3B13">
        <w:t xml:space="preserve"> subject outline to clarify the</w:t>
      </w:r>
      <w:r w:rsidRPr="003E3B13">
        <w:t xml:space="preserve"> specific</w:t>
      </w:r>
      <w:r w:rsidR="00064909" w:rsidRPr="003E3B13">
        <w:t xml:space="preserve"> requirements of the interaction task</w:t>
      </w:r>
      <w:r w:rsidRPr="003E3B13">
        <w:t>.</w:t>
      </w:r>
      <w:r w:rsidR="007B6411" w:rsidRPr="003E3B13">
        <w:t xml:space="preserve"> </w:t>
      </w:r>
    </w:p>
    <w:p w:rsidR="004B49EF" w:rsidRDefault="007B6411" w:rsidP="004B49EF">
      <w:pPr>
        <w:pStyle w:val="BodyText1"/>
      </w:pPr>
      <w:r w:rsidRPr="003E3B13">
        <w:t>Teachers</w:t>
      </w:r>
      <w:r w:rsidR="00064909" w:rsidRPr="003E3B13">
        <w:t xml:space="preserve"> are advised to carefully consider th</w:t>
      </w:r>
      <w:r w:rsidR="00E74176" w:rsidRPr="003E3B13">
        <w:t>e design of the interaction task so t</w:t>
      </w:r>
      <w:r w:rsidR="00064909" w:rsidRPr="003E3B13">
        <w:t>hat all students have the opportunity to speak for the required time</w:t>
      </w:r>
      <w:r w:rsidRPr="003E3B13">
        <w:t xml:space="preserve"> if the interaction task involves two students.</w:t>
      </w:r>
      <w:r w:rsidR="00064909" w:rsidRPr="003E3B13">
        <w:t xml:space="preserve"> </w:t>
      </w:r>
    </w:p>
    <w:p w:rsidR="00064909" w:rsidRPr="003E3B13" w:rsidRDefault="00E74176" w:rsidP="004B49EF">
      <w:pPr>
        <w:pStyle w:val="BodyText1"/>
      </w:pPr>
      <w:r w:rsidRPr="003E3B13">
        <w:t>Students should do most of the talking in the interaction task so that they have the best opportunity to demonstrate their</w:t>
      </w:r>
      <w:r w:rsidR="007B6411" w:rsidRPr="003E3B13">
        <w:t xml:space="preserve"> language </w:t>
      </w:r>
      <w:r w:rsidRPr="003E3B13">
        <w:t>proficiency.</w:t>
      </w:r>
    </w:p>
    <w:p w:rsidR="001A0F23" w:rsidRDefault="001A0F23" w:rsidP="003E3B13">
      <w:pPr>
        <w:pStyle w:val="AssessmentTypeHeading"/>
        <w:keepNext/>
      </w:pPr>
      <w:r w:rsidRPr="00D108CB">
        <w:t xml:space="preserve">Assessment Type </w:t>
      </w:r>
      <w:r w:rsidR="00B121CB">
        <w:t>2</w:t>
      </w:r>
      <w:r w:rsidRPr="00D108CB">
        <w:t>:</w:t>
      </w:r>
      <w:r w:rsidRPr="00F02D47">
        <w:t xml:space="preserve"> In</w:t>
      </w:r>
      <w:r w:rsidR="00B55E70">
        <w:t>-depth study</w:t>
      </w:r>
    </w:p>
    <w:p w:rsidR="00B55E70" w:rsidRDefault="00B55E70" w:rsidP="003E3B13">
      <w:pPr>
        <w:pStyle w:val="BodyText1"/>
      </w:pPr>
      <w:r w:rsidRPr="00480DCE">
        <w:t xml:space="preserve">The </w:t>
      </w:r>
      <w:r>
        <w:t>i</w:t>
      </w:r>
      <w:r w:rsidRPr="00480DCE">
        <w:t xml:space="preserve">n-depth </w:t>
      </w:r>
      <w:r>
        <w:t>s</w:t>
      </w:r>
      <w:r w:rsidRPr="00480DCE">
        <w:t>tudy allows students to demonstrate research into, and personal reflection on, an aspect or aspects of a topic</w:t>
      </w:r>
      <w:r w:rsidR="00267767">
        <w:t xml:space="preserve"> </w:t>
      </w:r>
      <w:r w:rsidRPr="00480DCE">
        <w:t xml:space="preserve">— preferably one that the student is interested in — and then present a </w:t>
      </w:r>
      <w:r w:rsidR="00501B8E">
        <w:t>written response in Vietnamese</w:t>
      </w:r>
      <w:r w:rsidRPr="00480DCE">
        <w:t>, an o</w:t>
      </w:r>
      <w:r>
        <w:t>ral presentation in Vietnamese</w:t>
      </w:r>
      <w:r w:rsidRPr="00480DCE">
        <w:t>, and a reflective response in English.</w:t>
      </w:r>
    </w:p>
    <w:p w:rsidR="00C029CE" w:rsidRDefault="00501B8E" w:rsidP="003E3B13">
      <w:pPr>
        <w:pStyle w:val="BodyText1"/>
      </w:pPr>
      <w:r w:rsidRPr="00C1564C">
        <w:lastRenderedPageBreak/>
        <w:t>A wide range of topics was chosen for</w:t>
      </w:r>
      <w:r w:rsidR="007B6411">
        <w:t xml:space="preserve"> the</w:t>
      </w:r>
      <w:r w:rsidR="00781BCB">
        <w:t xml:space="preserve"> </w:t>
      </w:r>
      <w:r w:rsidR="004B49EF">
        <w:t>i</w:t>
      </w:r>
      <w:r w:rsidRPr="00C1564C">
        <w:t>n-depth</w:t>
      </w:r>
      <w:r w:rsidR="004B49EF">
        <w:t xml:space="preserve"> </w:t>
      </w:r>
      <w:r w:rsidRPr="00C1564C">
        <w:t>study, including</w:t>
      </w:r>
      <w:r w:rsidR="009E64F5">
        <w:t>:</w:t>
      </w:r>
      <w:r w:rsidRPr="00C1564C">
        <w:t xml:space="preserve"> </w:t>
      </w:r>
    </w:p>
    <w:p w:rsidR="00C029CE" w:rsidRDefault="00C029CE" w:rsidP="00C029CE">
      <w:pPr>
        <w:pStyle w:val="dotpoints"/>
      </w:pPr>
      <w:r>
        <w:t>Pollution in Vietnam</w:t>
      </w:r>
    </w:p>
    <w:p w:rsidR="00C029CE" w:rsidRDefault="00C029CE" w:rsidP="00C029CE">
      <w:pPr>
        <w:pStyle w:val="dotpoints"/>
      </w:pPr>
      <w:r>
        <w:t>Vietnamese family values</w:t>
      </w:r>
    </w:p>
    <w:p w:rsidR="00C029CE" w:rsidRDefault="00501B8E" w:rsidP="00C029CE">
      <w:pPr>
        <w:pStyle w:val="dotpoints"/>
      </w:pPr>
      <w:r w:rsidRPr="00C1564C">
        <w:t>Human</w:t>
      </w:r>
      <w:r w:rsidR="00C029CE">
        <w:t xml:space="preserve"> trafficking</w:t>
      </w:r>
    </w:p>
    <w:p w:rsidR="00C029CE" w:rsidRDefault="00501B8E" w:rsidP="00C029CE">
      <w:pPr>
        <w:pStyle w:val="dotpoints"/>
      </w:pPr>
      <w:r w:rsidRPr="00C1564C">
        <w:t>Impact of</w:t>
      </w:r>
      <w:r w:rsidR="00C029CE">
        <w:t xml:space="preserve"> K-pop on Vietnamese youth</w:t>
      </w:r>
    </w:p>
    <w:p w:rsidR="00C029CE" w:rsidRDefault="00C029CE" w:rsidP="00C029CE">
      <w:pPr>
        <w:pStyle w:val="dotpoints"/>
      </w:pPr>
      <w:r>
        <w:t>Transgender issues in Vietnam</w:t>
      </w:r>
    </w:p>
    <w:p w:rsidR="004B49EF" w:rsidRDefault="00501B8E" w:rsidP="00C029CE">
      <w:pPr>
        <w:pStyle w:val="dotpoints"/>
      </w:pPr>
      <w:r w:rsidRPr="00C1564C">
        <w:t>Gaps between the rich and the poor in Vietnam</w:t>
      </w:r>
      <w:r>
        <w:t xml:space="preserve">. </w:t>
      </w:r>
    </w:p>
    <w:p w:rsidR="00501B8E" w:rsidRPr="003E3B13" w:rsidRDefault="004B49EF" w:rsidP="003E3B13">
      <w:pPr>
        <w:pStyle w:val="BodyText1"/>
        <w:rPr>
          <w:lang w:val="en-US"/>
        </w:rPr>
      </w:pPr>
      <w:r>
        <w:t>T</w:t>
      </w:r>
      <w:r w:rsidR="00501B8E" w:rsidRPr="00C1564C">
        <w:rPr>
          <w:lang w:val="vi-VN"/>
        </w:rPr>
        <w:t xml:space="preserve">eachers should advise students to </w:t>
      </w:r>
      <w:r w:rsidR="00501B8E" w:rsidRPr="00C1564C">
        <w:rPr>
          <w:lang w:val="en-US"/>
        </w:rPr>
        <w:t>choose</w:t>
      </w:r>
      <w:r w:rsidR="00781BCB">
        <w:rPr>
          <w:lang w:val="vi-VN"/>
        </w:rPr>
        <w:t xml:space="preserve"> </w:t>
      </w:r>
      <w:r>
        <w:rPr>
          <w:lang w:val="en-US"/>
        </w:rPr>
        <w:t xml:space="preserve">a </w:t>
      </w:r>
      <w:r w:rsidR="00501B8E" w:rsidRPr="00C1564C">
        <w:rPr>
          <w:lang w:val="vi-VN"/>
        </w:rPr>
        <w:t xml:space="preserve">topic that </w:t>
      </w:r>
      <w:r w:rsidR="00501B8E" w:rsidRPr="00C1564C">
        <w:rPr>
          <w:lang w:val="en-US"/>
        </w:rPr>
        <w:t>interest</w:t>
      </w:r>
      <w:r w:rsidR="00C029CE">
        <w:rPr>
          <w:lang w:val="en-US"/>
        </w:rPr>
        <w:t>s</w:t>
      </w:r>
      <w:r w:rsidR="00501B8E" w:rsidRPr="00C1564C">
        <w:rPr>
          <w:lang w:val="en-US"/>
        </w:rPr>
        <w:t xml:space="preserve"> </w:t>
      </w:r>
      <w:r w:rsidR="00501B8E" w:rsidRPr="00C1564C">
        <w:rPr>
          <w:lang w:val="vi-VN"/>
        </w:rPr>
        <w:t xml:space="preserve">them and </w:t>
      </w:r>
      <w:r>
        <w:rPr>
          <w:lang w:val="en-US"/>
        </w:rPr>
        <w:t xml:space="preserve">that </w:t>
      </w:r>
      <w:r w:rsidR="00501B8E" w:rsidRPr="00C1564C">
        <w:rPr>
          <w:lang w:val="vi-VN"/>
        </w:rPr>
        <w:t>re</w:t>
      </w:r>
      <w:r w:rsidR="003E3B13">
        <w:rPr>
          <w:lang w:val="vi-VN"/>
        </w:rPr>
        <w:t>late</w:t>
      </w:r>
      <w:r>
        <w:rPr>
          <w:lang w:val="en-US"/>
        </w:rPr>
        <w:t>s</w:t>
      </w:r>
      <w:r w:rsidR="003E3B13">
        <w:rPr>
          <w:lang w:val="vi-VN"/>
        </w:rPr>
        <w:t xml:space="preserve"> to the prescribed themes.</w:t>
      </w:r>
    </w:p>
    <w:p w:rsidR="00B121CB" w:rsidRPr="00CF0A35" w:rsidRDefault="00B121CB" w:rsidP="00B121CB">
      <w:pPr>
        <w:pStyle w:val="dotpoints"/>
        <w:numPr>
          <w:ilvl w:val="0"/>
          <w:numId w:val="0"/>
        </w:numPr>
        <w:ind w:left="360" w:hanging="360"/>
        <w:rPr>
          <w:rFonts w:ascii="Arial Narrow" w:hAnsi="Arial Narrow"/>
          <w:b/>
          <w:bCs/>
        </w:rPr>
      </w:pPr>
      <w:r w:rsidRPr="00CF0A35">
        <w:rPr>
          <w:rFonts w:ascii="Arial Narrow" w:hAnsi="Arial Narrow"/>
          <w:b/>
          <w:bCs/>
        </w:rPr>
        <w:t>The more successful responses</w:t>
      </w:r>
    </w:p>
    <w:p w:rsidR="00B121CB" w:rsidRPr="003E3B13" w:rsidRDefault="004B49EF" w:rsidP="003E3B13">
      <w:pPr>
        <w:pStyle w:val="dotpoints"/>
      </w:pPr>
      <w:r>
        <w:t>d</w:t>
      </w:r>
      <w:r w:rsidR="00B55E70" w:rsidRPr="003E3B13">
        <w:t>escribed</w:t>
      </w:r>
      <w:r w:rsidR="00CE0E23" w:rsidRPr="003E3B13">
        <w:t xml:space="preserve"> the impact of the </w:t>
      </w:r>
      <w:r w:rsidR="00B55E70" w:rsidRPr="003E3B13">
        <w:t>research on the student’s learning</w:t>
      </w:r>
      <w:r w:rsidR="00267767">
        <w:t>,</w:t>
      </w:r>
      <w:r w:rsidR="00B55E70" w:rsidRPr="003E3B13">
        <w:t xml:space="preserve"> including how it challenged and changed their values, beliefs, perspectives, and opinions</w:t>
      </w:r>
    </w:p>
    <w:p w:rsidR="002E08F1" w:rsidRPr="003E3B13" w:rsidRDefault="004B49EF" w:rsidP="003E3B13">
      <w:pPr>
        <w:pStyle w:val="dotpoints"/>
      </w:pPr>
      <w:r>
        <w:t>a</w:t>
      </w:r>
      <w:r w:rsidR="002E08F1" w:rsidRPr="003E3B13">
        <w:t>ddressed defined topics and/or questions that differed in purpose, context</w:t>
      </w:r>
      <w:r>
        <w:t>,</w:t>
      </w:r>
      <w:r w:rsidR="002E08F1" w:rsidRPr="003E3B13">
        <w:t xml:space="preserve"> and audience for the written</w:t>
      </w:r>
      <w:r>
        <w:t xml:space="preserve"> response</w:t>
      </w:r>
      <w:r w:rsidR="00507893">
        <w:t>s</w:t>
      </w:r>
      <w:r w:rsidR="002E08F1" w:rsidRPr="003E3B13">
        <w:t xml:space="preserve"> and </w:t>
      </w:r>
      <w:r>
        <w:t xml:space="preserve">the </w:t>
      </w:r>
      <w:r w:rsidR="002E08F1" w:rsidRPr="003E3B13">
        <w:t xml:space="preserve">oral </w:t>
      </w:r>
      <w:r>
        <w:t xml:space="preserve">presentation </w:t>
      </w:r>
      <w:r w:rsidR="002E08F1" w:rsidRPr="003E3B13">
        <w:t>in Vietnamese</w:t>
      </w:r>
    </w:p>
    <w:p w:rsidR="002E08F1" w:rsidRPr="003E3B13" w:rsidRDefault="004B49EF" w:rsidP="003E3B13">
      <w:pPr>
        <w:pStyle w:val="dotpoints"/>
      </w:pPr>
      <w:proofErr w:type="gramStart"/>
      <w:r>
        <w:t>i</w:t>
      </w:r>
      <w:r w:rsidR="002E08F1" w:rsidRPr="003E3B13">
        <w:t>ncluded</w:t>
      </w:r>
      <w:proofErr w:type="gramEnd"/>
      <w:r w:rsidR="002E08F1" w:rsidRPr="003E3B13">
        <w:t xml:space="preserve"> some analysis and eva</w:t>
      </w:r>
      <w:r w:rsidR="00CE0E23" w:rsidRPr="003E3B13">
        <w:t xml:space="preserve">luation of </w:t>
      </w:r>
      <w:r w:rsidR="009E64F5">
        <w:t xml:space="preserve">the </w:t>
      </w:r>
      <w:r w:rsidR="00CE0E23" w:rsidRPr="003E3B13">
        <w:t>texts accessed</w:t>
      </w:r>
      <w:r>
        <w:t>.</w:t>
      </w:r>
    </w:p>
    <w:p w:rsidR="00B121CB" w:rsidRDefault="00B121CB" w:rsidP="00480381">
      <w:pPr>
        <w:pStyle w:val="dotpoints"/>
        <w:numPr>
          <w:ilvl w:val="0"/>
          <w:numId w:val="0"/>
        </w:numPr>
      </w:pPr>
    </w:p>
    <w:p w:rsidR="00B121CB" w:rsidRPr="00CF0A35" w:rsidRDefault="00B121CB" w:rsidP="00480381">
      <w:pPr>
        <w:pStyle w:val="dotpoints"/>
        <w:numPr>
          <w:ilvl w:val="0"/>
          <w:numId w:val="0"/>
        </w:numPr>
        <w:ind w:left="360" w:hanging="360"/>
        <w:rPr>
          <w:rFonts w:ascii="Arial Narrow" w:hAnsi="Arial Narrow"/>
          <w:b/>
          <w:bCs/>
        </w:rPr>
      </w:pPr>
      <w:r w:rsidRPr="00CF0A35">
        <w:rPr>
          <w:rFonts w:ascii="Arial Narrow" w:hAnsi="Arial Narrow"/>
          <w:b/>
          <w:bCs/>
        </w:rPr>
        <w:t>The less successful responses</w:t>
      </w:r>
    </w:p>
    <w:p w:rsidR="00B121CB" w:rsidRDefault="009E64F5" w:rsidP="003E3B13">
      <w:pPr>
        <w:pStyle w:val="dotpoints"/>
        <w:tabs>
          <w:tab w:val="left" w:pos="426"/>
        </w:tabs>
        <w:ind w:left="426" w:hanging="426"/>
      </w:pPr>
      <w:r>
        <w:t>f</w:t>
      </w:r>
      <w:r w:rsidR="002E08F1">
        <w:t>ocused on reviewing</w:t>
      </w:r>
      <w:r w:rsidR="00B55E70">
        <w:t xml:space="preserve"> the usefulness of the resources</w:t>
      </w:r>
      <w:r w:rsidR="002E08F1">
        <w:t xml:space="preserve"> and not on the learning</w:t>
      </w:r>
    </w:p>
    <w:p w:rsidR="00221532" w:rsidRDefault="009E64F5" w:rsidP="003E3B13">
      <w:pPr>
        <w:pStyle w:val="dotpoints"/>
        <w:tabs>
          <w:tab w:val="left" w:pos="426"/>
        </w:tabs>
        <w:ind w:left="426" w:hanging="426"/>
      </w:pPr>
      <w:proofErr w:type="gramStart"/>
      <w:r>
        <w:t>r</w:t>
      </w:r>
      <w:r w:rsidR="002E08F1">
        <w:t>elied</w:t>
      </w:r>
      <w:proofErr w:type="gramEnd"/>
      <w:r w:rsidR="002E08F1">
        <w:t xml:space="preserve"> heavily on written notes or cue cards in the oral presentation</w:t>
      </w:r>
      <w:r>
        <w:t>.</w:t>
      </w:r>
    </w:p>
    <w:p w:rsidR="00B121CB" w:rsidRDefault="00B121CB" w:rsidP="00B121CB">
      <w:pPr>
        <w:pStyle w:val="dotpoints"/>
        <w:numPr>
          <w:ilvl w:val="0"/>
          <w:numId w:val="0"/>
        </w:numPr>
      </w:pPr>
    </w:p>
    <w:p w:rsidR="00B121CB" w:rsidRDefault="00B121CB" w:rsidP="00480381">
      <w:pPr>
        <w:pStyle w:val="dotpoints"/>
        <w:numPr>
          <w:ilvl w:val="0"/>
          <w:numId w:val="0"/>
        </w:numPr>
        <w:ind w:left="360" w:hanging="360"/>
        <w:rPr>
          <w:rFonts w:ascii="Arial Narrow" w:hAnsi="Arial Narrow"/>
          <w:b/>
          <w:bCs/>
        </w:rPr>
      </w:pPr>
      <w:r w:rsidRPr="00CF0A35">
        <w:rPr>
          <w:rFonts w:ascii="Arial Narrow" w:hAnsi="Arial Narrow"/>
          <w:b/>
          <w:bCs/>
        </w:rPr>
        <w:t>General information</w:t>
      </w:r>
    </w:p>
    <w:p w:rsidR="002E08F1" w:rsidRDefault="002E08F1" w:rsidP="003E3B13">
      <w:pPr>
        <w:pStyle w:val="BodyText1"/>
      </w:pPr>
      <w:r>
        <w:t>If one topic is chosen for the whole class, each student must investigate a different aspect of the topic. Students should be encouraged to focus on one aspect of a topic in depth, rather than investigating general knowledge.</w:t>
      </w:r>
    </w:p>
    <w:p w:rsidR="000D387F" w:rsidRPr="000D387F" w:rsidRDefault="000D387F">
      <w:pPr>
        <w:pStyle w:val="Heading2"/>
      </w:pPr>
      <w:r w:rsidRPr="000D387F">
        <w:t>External Assessment</w:t>
      </w:r>
    </w:p>
    <w:p w:rsidR="000D387F" w:rsidRPr="00140DD1" w:rsidRDefault="000D387F" w:rsidP="000D387F">
      <w:pPr>
        <w:pStyle w:val="AssessmentTypeHeading"/>
      </w:pPr>
      <w:r w:rsidRPr="00140DD1">
        <w:t xml:space="preserve">Assessment Type 4: </w:t>
      </w:r>
      <w:r w:rsidR="0093241D">
        <w:t>Examination</w:t>
      </w:r>
    </w:p>
    <w:p w:rsidR="0093241D" w:rsidRPr="00781BCB" w:rsidRDefault="0093241D" w:rsidP="00532040">
      <w:pPr>
        <w:pStyle w:val="AssessmentTypeHeading"/>
      </w:pPr>
      <w:r w:rsidRPr="00781BCB">
        <w:t>Oral Examination</w:t>
      </w:r>
    </w:p>
    <w:p w:rsidR="0093241D" w:rsidRPr="00532040" w:rsidRDefault="00532040" w:rsidP="00532040">
      <w:pPr>
        <w:pStyle w:val="AssessmentTypeHeading"/>
        <w:jc w:val="center"/>
      </w:pPr>
      <w:r w:rsidRPr="00532040">
        <w:t>Section 1: Conversation</w:t>
      </w:r>
    </w:p>
    <w:p w:rsidR="0093241D" w:rsidRPr="00532040" w:rsidRDefault="0093241D" w:rsidP="00532040">
      <w:pPr>
        <w:pStyle w:val="BodyText1"/>
        <w:rPr>
          <w:rFonts w:eastAsia="SimSun"/>
        </w:rPr>
      </w:pPr>
      <w:r w:rsidRPr="00C1564C">
        <w:rPr>
          <w:rFonts w:eastAsia="SimSun"/>
          <w:lang w:val="en-US" w:eastAsia="zh-CN" w:bidi="hi-IN"/>
        </w:rPr>
        <w:t xml:space="preserve">Students are reminded that during the oral examination they should speak in </w:t>
      </w:r>
      <w:r w:rsidR="009E64F5">
        <w:rPr>
          <w:rFonts w:eastAsia="SimSun"/>
          <w:lang w:val="en-US" w:eastAsia="zh-CN" w:bidi="hi-IN"/>
        </w:rPr>
        <w:t>Vietnamese at all times and should aim to elaborate when responding to questions.</w:t>
      </w:r>
    </w:p>
    <w:p w:rsidR="000D387F" w:rsidRPr="00140DD1" w:rsidRDefault="000D387F" w:rsidP="000D387F">
      <w:pPr>
        <w:pStyle w:val="dotpoints"/>
        <w:numPr>
          <w:ilvl w:val="0"/>
          <w:numId w:val="0"/>
        </w:numPr>
        <w:ind w:left="360" w:hanging="360"/>
        <w:rPr>
          <w:rFonts w:ascii="Arial Narrow" w:hAnsi="Arial Narrow"/>
          <w:b/>
          <w:bCs/>
        </w:rPr>
      </w:pPr>
      <w:r w:rsidRPr="00140DD1">
        <w:rPr>
          <w:rFonts w:ascii="Arial Narrow" w:hAnsi="Arial Narrow"/>
          <w:b/>
          <w:bCs/>
        </w:rPr>
        <w:t>The more successful responses</w:t>
      </w:r>
    </w:p>
    <w:p w:rsidR="000D387F" w:rsidRDefault="00FD13F3" w:rsidP="003E3B13">
      <w:pPr>
        <w:pStyle w:val="dotpoints"/>
        <w:tabs>
          <w:tab w:val="clear" w:pos="360"/>
          <w:tab w:val="left" w:pos="426"/>
        </w:tabs>
        <w:ind w:left="426" w:hanging="426"/>
      </w:pPr>
      <w:r w:rsidRPr="003C1A11">
        <w:t>were able to elaborate on ideas and sustain conversation</w:t>
      </w:r>
      <w:r w:rsidDel="00FD13F3">
        <w:t xml:space="preserve"> </w:t>
      </w:r>
    </w:p>
    <w:p w:rsidR="00FD13F3" w:rsidRDefault="00FD13F3" w:rsidP="003E3B13">
      <w:pPr>
        <w:pStyle w:val="dotpoints"/>
        <w:tabs>
          <w:tab w:val="clear" w:pos="360"/>
          <w:tab w:val="left" w:pos="426"/>
        </w:tabs>
        <w:ind w:left="426" w:hanging="426"/>
      </w:pPr>
      <w:r>
        <w:t>were well prepared and conveyed information accurately and appropriately</w:t>
      </w:r>
    </w:p>
    <w:p w:rsidR="00FD13F3" w:rsidRPr="003C1A11" w:rsidRDefault="00FD13F3" w:rsidP="003E3B13">
      <w:pPr>
        <w:pStyle w:val="dotpoints"/>
        <w:tabs>
          <w:tab w:val="clear" w:pos="360"/>
          <w:tab w:val="left" w:pos="426"/>
        </w:tabs>
        <w:ind w:left="426" w:hanging="426"/>
      </w:pPr>
      <w:proofErr w:type="gramStart"/>
      <w:r>
        <w:t>demonstrated</w:t>
      </w:r>
      <w:proofErr w:type="gramEnd"/>
      <w:r w:rsidRPr="003C1A11">
        <w:t xml:space="preserve"> excellent pronunciation and intonation</w:t>
      </w:r>
      <w:r w:rsidR="009E64F5">
        <w:t>.</w:t>
      </w:r>
    </w:p>
    <w:p w:rsidR="000D387F" w:rsidRDefault="000D387F" w:rsidP="003E3B13">
      <w:pPr>
        <w:pStyle w:val="dotpoints"/>
        <w:numPr>
          <w:ilvl w:val="0"/>
          <w:numId w:val="0"/>
        </w:numPr>
        <w:tabs>
          <w:tab w:val="left" w:pos="426"/>
        </w:tabs>
        <w:ind w:left="426" w:hanging="426"/>
      </w:pPr>
    </w:p>
    <w:p w:rsidR="000D387F" w:rsidRPr="00140DD1" w:rsidRDefault="000D387F" w:rsidP="00480381">
      <w:pPr>
        <w:pStyle w:val="dotpoints"/>
        <w:numPr>
          <w:ilvl w:val="0"/>
          <w:numId w:val="0"/>
        </w:numPr>
        <w:ind w:left="360" w:hanging="360"/>
        <w:rPr>
          <w:rFonts w:ascii="Arial Narrow" w:hAnsi="Arial Narrow"/>
          <w:b/>
          <w:bCs/>
        </w:rPr>
      </w:pPr>
      <w:r w:rsidRPr="00140DD1">
        <w:rPr>
          <w:rFonts w:ascii="Arial Narrow" w:hAnsi="Arial Narrow"/>
          <w:b/>
          <w:bCs/>
        </w:rPr>
        <w:t>The less successful responses</w:t>
      </w:r>
    </w:p>
    <w:p w:rsidR="000D387F" w:rsidRDefault="00FD13F3" w:rsidP="003E3B13">
      <w:pPr>
        <w:pStyle w:val="dotpoints"/>
        <w:tabs>
          <w:tab w:val="clear" w:pos="360"/>
          <w:tab w:val="left" w:pos="426"/>
        </w:tabs>
        <w:ind w:left="426" w:hanging="426"/>
      </w:pPr>
      <w:r>
        <w:t xml:space="preserve">relied </w:t>
      </w:r>
      <w:r w:rsidR="009F16D5">
        <w:t xml:space="preserve">heavily </w:t>
      </w:r>
      <w:r>
        <w:t>on English expressions</w:t>
      </w:r>
      <w:r w:rsidR="009F16D5">
        <w:t xml:space="preserve"> </w:t>
      </w:r>
    </w:p>
    <w:p w:rsidR="00501B8E" w:rsidRDefault="00FD13F3" w:rsidP="003E3B13">
      <w:pPr>
        <w:pStyle w:val="dotpoints"/>
        <w:tabs>
          <w:tab w:val="clear" w:pos="360"/>
          <w:tab w:val="left" w:pos="426"/>
        </w:tabs>
        <w:ind w:left="426" w:hanging="426"/>
      </w:pPr>
      <w:proofErr w:type="gramStart"/>
      <w:r>
        <w:t>had</w:t>
      </w:r>
      <w:proofErr w:type="gramEnd"/>
      <w:r>
        <w:t xml:space="preserve"> difficulty pronouncing initial </w:t>
      </w:r>
      <w:r w:rsidRPr="00FD13F3">
        <w:t xml:space="preserve">sounds </w:t>
      </w:r>
      <w:proofErr w:type="spellStart"/>
      <w:r w:rsidRPr="00C1564C">
        <w:rPr>
          <w:i/>
          <w:iCs/>
        </w:rPr>
        <w:t>ch</w:t>
      </w:r>
      <w:proofErr w:type="spellEnd"/>
      <w:r w:rsidRPr="00C1564C">
        <w:t xml:space="preserve"> and </w:t>
      </w:r>
      <w:r w:rsidRPr="00C1564C">
        <w:rPr>
          <w:i/>
          <w:iCs/>
        </w:rPr>
        <w:t>tr</w:t>
      </w:r>
      <w:r w:rsidRPr="00C1564C">
        <w:t>.</w:t>
      </w:r>
      <w:r w:rsidR="00781BCB">
        <w:t xml:space="preserve"> </w:t>
      </w:r>
    </w:p>
    <w:p w:rsidR="00C029CE" w:rsidRDefault="00C029CE">
      <w:pPr>
        <w:rPr>
          <w:rFonts w:ascii="Arial Narrow" w:hAnsi="Arial Narrow" w:cs="Arial"/>
          <w:b/>
          <w:bCs/>
          <w:sz w:val="28"/>
          <w:szCs w:val="28"/>
        </w:rPr>
      </w:pPr>
      <w:r>
        <w:br w:type="page"/>
      </w:r>
    </w:p>
    <w:p w:rsidR="00FD13F3" w:rsidRPr="00532040" w:rsidRDefault="00FD13F3" w:rsidP="00532040">
      <w:pPr>
        <w:pStyle w:val="AssessmentTypeHeading"/>
        <w:jc w:val="center"/>
      </w:pPr>
      <w:r w:rsidRPr="00532040">
        <w:lastRenderedPageBreak/>
        <w:t>S</w:t>
      </w:r>
      <w:r w:rsidR="00532040">
        <w:t>ection</w:t>
      </w:r>
      <w:r w:rsidRPr="00532040">
        <w:t xml:space="preserve"> 2: D</w:t>
      </w:r>
      <w:r w:rsidR="00532040">
        <w:t>iscussion</w:t>
      </w:r>
    </w:p>
    <w:p w:rsidR="00FD13F3" w:rsidRPr="00480381" w:rsidRDefault="00FD13F3" w:rsidP="00480381">
      <w:pPr>
        <w:pStyle w:val="dotpoints"/>
        <w:numPr>
          <w:ilvl w:val="0"/>
          <w:numId w:val="0"/>
        </w:numPr>
        <w:ind w:left="360" w:hanging="360"/>
        <w:rPr>
          <w:rFonts w:ascii="Arial Narrow" w:hAnsi="Arial Narrow"/>
          <w:b/>
          <w:bCs/>
        </w:rPr>
      </w:pPr>
      <w:r w:rsidRPr="00480381">
        <w:rPr>
          <w:rFonts w:ascii="Arial Narrow" w:hAnsi="Arial Narrow"/>
          <w:b/>
          <w:bCs/>
        </w:rPr>
        <w:t>The more successful responses</w:t>
      </w:r>
    </w:p>
    <w:p w:rsidR="00FD13F3" w:rsidRPr="003C1A11" w:rsidRDefault="00FD13F3" w:rsidP="003E3B13">
      <w:pPr>
        <w:pStyle w:val="dotpoints"/>
        <w:tabs>
          <w:tab w:val="clear" w:pos="360"/>
          <w:tab w:val="left" w:pos="426"/>
        </w:tabs>
        <w:ind w:left="426" w:hanging="426"/>
      </w:pPr>
      <w:r w:rsidRPr="003C1A11">
        <w:t>were well prepared and chose</w:t>
      </w:r>
      <w:r w:rsidR="00507893">
        <w:t xml:space="preserve"> topics that enabled in-depth research and synthesis of a range of sources</w:t>
      </w:r>
    </w:p>
    <w:p w:rsidR="00FD13F3" w:rsidRPr="003C1A11" w:rsidRDefault="00FD13F3" w:rsidP="003E3B13">
      <w:pPr>
        <w:pStyle w:val="dotpoints"/>
        <w:tabs>
          <w:tab w:val="clear" w:pos="360"/>
          <w:tab w:val="left" w:pos="426"/>
        </w:tabs>
        <w:ind w:left="426" w:hanging="426"/>
      </w:pPr>
      <w:r w:rsidRPr="003C1A11">
        <w:t>demonstrated a sound knowledge of the topic</w:t>
      </w:r>
      <w:r>
        <w:t>, presenting detailed information</w:t>
      </w:r>
    </w:p>
    <w:p w:rsidR="009E64F5" w:rsidRDefault="00501B8E" w:rsidP="003E3B13">
      <w:pPr>
        <w:pStyle w:val="dotpoints"/>
        <w:tabs>
          <w:tab w:val="clear" w:pos="360"/>
          <w:tab w:val="left" w:pos="426"/>
        </w:tabs>
        <w:ind w:left="426" w:hanging="426"/>
      </w:pPr>
      <w:r>
        <w:t xml:space="preserve">used a wide range of vocabulary </w:t>
      </w:r>
    </w:p>
    <w:p w:rsidR="00FD13F3" w:rsidRPr="003C1A11" w:rsidRDefault="009E64F5" w:rsidP="003E3B13">
      <w:pPr>
        <w:pStyle w:val="dotpoints"/>
        <w:tabs>
          <w:tab w:val="clear" w:pos="360"/>
          <w:tab w:val="left" w:pos="426"/>
        </w:tabs>
        <w:ind w:left="426" w:hanging="426"/>
      </w:pPr>
      <w:r>
        <w:t xml:space="preserve">used </w:t>
      </w:r>
      <w:r w:rsidR="00501B8E">
        <w:t>information that was</w:t>
      </w:r>
      <w:r w:rsidR="00FD13F3" w:rsidRPr="003C1A11">
        <w:t xml:space="preserve"> relevant and appropriate</w:t>
      </w:r>
    </w:p>
    <w:p w:rsidR="00FD13F3" w:rsidRPr="003C1A11" w:rsidRDefault="00FD13F3" w:rsidP="003E3B13">
      <w:pPr>
        <w:pStyle w:val="dotpoints"/>
        <w:tabs>
          <w:tab w:val="clear" w:pos="360"/>
          <w:tab w:val="left" w:pos="426"/>
        </w:tabs>
        <w:ind w:left="426" w:hanging="426"/>
      </w:pPr>
      <w:r w:rsidRPr="003C1A11">
        <w:t>discussed the topi</w:t>
      </w:r>
      <w:r>
        <w:t>c at length and conveyed the</w:t>
      </w:r>
      <w:r w:rsidR="00267767">
        <w:t xml:space="preserve"> student’s</w:t>
      </w:r>
      <w:r>
        <w:t xml:space="preserve"> </w:t>
      </w:r>
      <w:r w:rsidR="009E64F5">
        <w:t xml:space="preserve">own </w:t>
      </w:r>
      <w:r>
        <w:t>opinions</w:t>
      </w:r>
    </w:p>
    <w:p w:rsidR="00FD13F3" w:rsidRPr="003C1A11" w:rsidRDefault="009E64F5" w:rsidP="003E3B13">
      <w:pPr>
        <w:pStyle w:val="dotpoints"/>
        <w:tabs>
          <w:tab w:val="clear" w:pos="360"/>
          <w:tab w:val="left" w:pos="426"/>
        </w:tabs>
        <w:ind w:left="426" w:hanging="426"/>
      </w:pPr>
      <w:r>
        <w:t>gave</w:t>
      </w:r>
      <w:r w:rsidR="00FD13F3" w:rsidRPr="003C1A11">
        <w:t xml:space="preserve"> a detailed reflection on the</w:t>
      </w:r>
      <w:r>
        <w:t xml:space="preserve"> student’s</w:t>
      </w:r>
      <w:r w:rsidR="00FD13F3" w:rsidRPr="003C1A11">
        <w:t xml:space="preserve"> own learning, values</w:t>
      </w:r>
      <w:r>
        <w:t>,</w:t>
      </w:r>
      <w:r w:rsidR="00FD13F3" w:rsidRPr="003C1A11">
        <w:t xml:space="preserve"> and beliefs</w:t>
      </w:r>
    </w:p>
    <w:p w:rsidR="00FD13F3" w:rsidRPr="003C1A11" w:rsidRDefault="00FD13F3" w:rsidP="00FD13F3">
      <w:pPr>
        <w:pStyle w:val="dotpoints"/>
        <w:numPr>
          <w:ilvl w:val="0"/>
          <w:numId w:val="0"/>
        </w:numPr>
        <w:tabs>
          <w:tab w:val="left" w:pos="426"/>
        </w:tabs>
        <w:ind w:left="426" w:hanging="426"/>
      </w:pPr>
    </w:p>
    <w:p w:rsidR="00FD13F3" w:rsidRPr="00480381" w:rsidRDefault="00FD13F3" w:rsidP="00480381">
      <w:pPr>
        <w:pStyle w:val="dotpoints"/>
        <w:numPr>
          <w:ilvl w:val="0"/>
          <w:numId w:val="0"/>
        </w:numPr>
        <w:ind w:left="360" w:hanging="360"/>
        <w:rPr>
          <w:rFonts w:ascii="Arial Narrow" w:hAnsi="Arial Narrow"/>
          <w:b/>
          <w:bCs/>
        </w:rPr>
      </w:pPr>
      <w:r w:rsidRPr="00480381">
        <w:rPr>
          <w:rFonts w:ascii="Arial Narrow" w:hAnsi="Arial Narrow"/>
          <w:b/>
          <w:bCs/>
        </w:rPr>
        <w:t>The less successful responses</w:t>
      </w:r>
    </w:p>
    <w:p w:rsidR="00FD13F3" w:rsidRDefault="00FD13F3" w:rsidP="009E64F5">
      <w:pPr>
        <w:pStyle w:val="dotpoints"/>
        <w:tabs>
          <w:tab w:val="clear" w:pos="360"/>
        </w:tabs>
        <w:ind w:left="426" w:hanging="426"/>
      </w:pPr>
      <w:r w:rsidRPr="003C1A11">
        <w:t>had difficulty conveying information accurately</w:t>
      </w:r>
      <w:r w:rsidR="00501B8E">
        <w:t xml:space="preserve"> and in sufficient depth</w:t>
      </w:r>
    </w:p>
    <w:p w:rsidR="00F44535" w:rsidRDefault="00501B8E" w:rsidP="009E64F5">
      <w:pPr>
        <w:pStyle w:val="dotpoints"/>
        <w:tabs>
          <w:tab w:val="clear" w:pos="360"/>
        </w:tabs>
        <w:ind w:left="426" w:hanging="426"/>
      </w:pPr>
      <w:r>
        <w:t xml:space="preserve">used </w:t>
      </w:r>
      <w:r w:rsidR="009E64F5">
        <w:t xml:space="preserve">terms </w:t>
      </w:r>
      <w:r>
        <w:t>incorrect</w:t>
      </w:r>
      <w:r w:rsidR="009E64F5">
        <w:t>ly; for example,</w:t>
      </w:r>
      <w:r>
        <w:t xml:space="preserve"> </w:t>
      </w:r>
    </w:p>
    <w:p w:rsidR="00F44535" w:rsidRPr="00F44535" w:rsidRDefault="00501B8E" w:rsidP="00F44535">
      <w:pPr>
        <w:pStyle w:val="dotpoints"/>
        <w:numPr>
          <w:ilvl w:val="1"/>
          <w:numId w:val="3"/>
        </w:numPr>
      </w:pPr>
      <w:r>
        <w:rPr>
          <w:i/>
          <w:iCs/>
          <w:lang w:val="vi-VN"/>
        </w:rPr>
        <w:t>tài</w:t>
      </w:r>
      <w:r>
        <w:rPr>
          <w:i/>
          <w:iCs/>
        </w:rPr>
        <w:t xml:space="preserve"> </w:t>
      </w:r>
      <w:r>
        <w:rPr>
          <w:i/>
          <w:iCs/>
          <w:lang w:val="vi-VN"/>
        </w:rPr>
        <w:t>chế</w:t>
      </w:r>
      <w:r>
        <w:rPr>
          <w:lang w:val="vi-VN"/>
        </w:rPr>
        <w:t xml:space="preserve"> </w:t>
      </w:r>
      <w:r w:rsidRPr="009E64F5">
        <w:rPr>
          <w:b/>
          <w:bCs/>
          <w:sz w:val="20"/>
          <w:szCs w:val="20"/>
          <w:lang w:val="vi-VN"/>
        </w:rPr>
        <w:t>instead</w:t>
      </w:r>
      <w:r w:rsidRPr="009E64F5">
        <w:rPr>
          <w:sz w:val="20"/>
          <w:szCs w:val="20"/>
          <w:lang w:val="vi-VN"/>
        </w:rPr>
        <w:t xml:space="preserve"> </w:t>
      </w:r>
      <w:r w:rsidRPr="009E64F5">
        <w:rPr>
          <w:b/>
          <w:bCs/>
          <w:sz w:val="20"/>
          <w:szCs w:val="20"/>
          <w:lang w:val="vi-VN"/>
        </w:rPr>
        <w:t>of</w:t>
      </w:r>
      <w:r>
        <w:rPr>
          <w:lang w:val="vi-VN"/>
        </w:rPr>
        <w:t xml:space="preserve"> </w:t>
      </w:r>
      <w:r>
        <w:rPr>
          <w:i/>
          <w:iCs/>
        </w:rPr>
        <w:t>t</w:t>
      </w:r>
      <w:r>
        <w:rPr>
          <w:i/>
          <w:iCs/>
          <w:lang w:val="vi-VN"/>
        </w:rPr>
        <w:t>ái chế</w:t>
      </w:r>
      <w:r>
        <w:rPr>
          <w:lang w:val="vi-VN"/>
        </w:rPr>
        <w:t xml:space="preserve"> </w:t>
      </w:r>
    </w:p>
    <w:p w:rsidR="00F44535" w:rsidRPr="00F44535" w:rsidRDefault="00501B8E" w:rsidP="00F44535">
      <w:pPr>
        <w:pStyle w:val="dotpoints"/>
        <w:numPr>
          <w:ilvl w:val="1"/>
          <w:numId w:val="3"/>
        </w:numPr>
      </w:pPr>
      <w:r>
        <w:rPr>
          <w:i/>
          <w:iCs/>
          <w:lang w:val="vi-VN"/>
        </w:rPr>
        <w:t>sai bạn bè</w:t>
      </w:r>
      <w:r>
        <w:rPr>
          <w:lang w:val="vi-VN"/>
        </w:rPr>
        <w:t xml:space="preserve"> </w:t>
      </w:r>
      <w:r w:rsidRPr="009E64F5">
        <w:rPr>
          <w:b/>
          <w:bCs/>
          <w:sz w:val="20"/>
          <w:szCs w:val="20"/>
          <w:lang w:val="vi-VN"/>
        </w:rPr>
        <w:t>instead of</w:t>
      </w:r>
      <w:r w:rsidRPr="009E64F5">
        <w:rPr>
          <w:bCs/>
          <w:lang w:val="vi-VN"/>
        </w:rPr>
        <w:t xml:space="preserve"> </w:t>
      </w:r>
      <w:r>
        <w:rPr>
          <w:i/>
          <w:iCs/>
          <w:lang w:val="vi-VN"/>
        </w:rPr>
        <w:t>nhờ bạn bè</w:t>
      </w:r>
    </w:p>
    <w:p w:rsidR="00F44535" w:rsidRPr="00F44535" w:rsidRDefault="00501B8E" w:rsidP="00F44535">
      <w:pPr>
        <w:pStyle w:val="dotpoints"/>
        <w:numPr>
          <w:ilvl w:val="1"/>
          <w:numId w:val="3"/>
        </w:numPr>
      </w:pPr>
      <w:r>
        <w:rPr>
          <w:lang w:val="vi-VN"/>
        </w:rPr>
        <w:t xml:space="preserve">hết mọi dân sẽ </w:t>
      </w:r>
      <w:r w:rsidRPr="009E64F5">
        <w:rPr>
          <w:b/>
          <w:bCs/>
          <w:sz w:val="20"/>
          <w:szCs w:val="20"/>
          <w:lang w:val="vi-VN"/>
        </w:rPr>
        <w:t>instead of</w:t>
      </w:r>
      <w:r>
        <w:t xml:space="preserve"> </w:t>
      </w:r>
      <w:r>
        <w:rPr>
          <w:i/>
          <w:iCs/>
          <w:lang w:val="vi-VN"/>
        </w:rPr>
        <w:t>tất cả người dân sẽ</w:t>
      </w:r>
    </w:p>
    <w:p w:rsidR="00FD13F3" w:rsidRPr="00C1564C" w:rsidRDefault="00501B8E" w:rsidP="00F44535">
      <w:pPr>
        <w:pStyle w:val="dotpoints"/>
        <w:numPr>
          <w:ilvl w:val="1"/>
          <w:numId w:val="3"/>
        </w:numPr>
      </w:pPr>
      <w:r>
        <w:rPr>
          <w:i/>
          <w:iCs/>
          <w:lang w:val="vi-VN"/>
        </w:rPr>
        <w:t>tham dự ở Việt Nam</w:t>
      </w:r>
      <w:r w:rsidR="00781BCB">
        <w:rPr>
          <w:lang w:val="vi-VN"/>
        </w:rPr>
        <w:t xml:space="preserve"> </w:t>
      </w:r>
      <w:r w:rsidRPr="009E64F5">
        <w:rPr>
          <w:b/>
          <w:bCs/>
          <w:sz w:val="20"/>
          <w:szCs w:val="20"/>
          <w:lang w:val="vi-VN"/>
        </w:rPr>
        <w:t>instead of</w:t>
      </w:r>
      <w:r w:rsidR="00781BCB" w:rsidRPr="009E64F5">
        <w:rPr>
          <w:bCs/>
          <w:lang w:val="vi-VN"/>
        </w:rPr>
        <w:t xml:space="preserve"> </w:t>
      </w:r>
      <w:r>
        <w:rPr>
          <w:i/>
          <w:iCs/>
          <w:lang w:val="vi-VN"/>
        </w:rPr>
        <w:t>về thăm Việt Nam</w:t>
      </w:r>
    </w:p>
    <w:p w:rsidR="00F44535" w:rsidRDefault="009E64F5" w:rsidP="009E64F5">
      <w:pPr>
        <w:pStyle w:val="dotpoints"/>
        <w:tabs>
          <w:tab w:val="clear" w:pos="360"/>
        </w:tabs>
        <w:ind w:left="426" w:hanging="426"/>
      </w:pPr>
      <w:r>
        <w:t>i</w:t>
      </w:r>
      <w:r w:rsidR="00501B8E">
        <w:t xml:space="preserve">ncluded </w:t>
      </w:r>
      <w:r>
        <w:t>language errors</w:t>
      </w:r>
      <w:r w:rsidR="00501B8E" w:rsidRPr="00501B8E">
        <w:t xml:space="preserve"> such as </w:t>
      </w:r>
    </w:p>
    <w:p w:rsidR="00F44535" w:rsidRPr="00F44535" w:rsidRDefault="00501B8E" w:rsidP="00F44535">
      <w:pPr>
        <w:pStyle w:val="dotpoints"/>
        <w:numPr>
          <w:ilvl w:val="1"/>
          <w:numId w:val="3"/>
        </w:numPr>
      </w:pPr>
      <w:r w:rsidRPr="009E64F5">
        <w:rPr>
          <w:i/>
          <w:lang w:val="vi-VN"/>
        </w:rPr>
        <w:t>vê hai Úc và Viêtnam</w:t>
      </w:r>
      <w:r w:rsidR="00781BCB">
        <w:rPr>
          <w:lang w:val="vi-VN"/>
        </w:rPr>
        <w:t xml:space="preserve"> </w:t>
      </w:r>
      <w:r w:rsidRPr="009E64F5">
        <w:rPr>
          <w:b/>
          <w:bCs/>
          <w:sz w:val="20"/>
          <w:szCs w:val="20"/>
          <w:lang w:val="vi-VN"/>
        </w:rPr>
        <w:t>instead of</w:t>
      </w:r>
      <w:r w:rsidRPr="009E64F5">
        <w:rPr>
          <w:bCs/>
          <w:lang w:val="vi-VN"/>
        </w:rPr>
        <w:t xml:space="preserve"> </w:t>
      </w:r>
      <w:r w:rsidRPr="009E64F5">
        <w:rPr>
          <w:i/>
          <w:lang w:val="vi-VN"/>
        </w:rPr>
        <w:t>cả Úc và Việt Nam</w:t>
      </w:r>
      <w:r w:rsidRPr="00501B8E">
        <w:rPr>
          <w:lang w:val="vi-VN"/>
        </w:rPr>
        <w:t xml:space="preserve"> </w:t>
      </w:r>
    </w:p>
    <w:p w:rsidR="00F44535" w:rsidRPr="00F44535" w:rsidRDefault="00501B8E" w:rsidP="00F44535">
      <w:pPr>
        <w:pStyle w:val="dotpoints"/>
        <w:numPr>
          <w:ilvl w:val="1"/>
          <w:numId w:val="3"/>
        </w:numPr>
      </w:pPr>
      <w:r w:rsidRPr="009E64F5">
        <w:rPr>
          <w:i/>
          <w:lang w:val="vi-VN"/>
        </w:rPr>
        <w:t>mơ ý nghĩa của em vê gia đình Viêtnam</w:t>
      </w:r>
      <w:r w:rsidR="00781BCB">
        <w:rPr>
          <w:lang w:val="vi-VN"/>
        </w:rPr>
        <w:t xml:space="preserve"> </w:t>
      </w:r>
      <w:r w:rsidRPr="009E64F5">
        <w:rPr>
          <w:b/>
          <w:bCs/>
          <w:sz w:val="20"/>
          <w:szCs w:val="20"/>
          <w:lang w:val="vi-VN"/>
        </w:rPr>
        <w:t>instead of</w:t>
      </w:r>
      <w:r w:rsidR="00781BCB" w:rsidRPr="009E64F5">
        <w:rPr>
          <w:bCs/>
          <w:lang w:val="en-US"/>
        </w:rPr>
        <w:t xml:space="preserve"> </w:t>
      </w:r>
      <w:r w:rsidRPr="009E64F5">
        <w:rPr>
          <w:i/>
          <w:lang w:val="vi-VN"/>
        </w:rPr>
        <w:t>ý nghĩ của em về gia đình Việt Nam</w:t>
      </w:r>
    </w:p>
    <w:p w:rsidR="00501B8E" w:rsidRPr="00501B8E" w:rsidRDefault="00501B8E" w:rsidP="00F44535">
      <w:pPr>
        <w:pStyle w:val="dotpoints"/>
        <w:numPr>
          <w:ilvl w:val="1"/>
          <w:numId w:val="3"/>
        </w:numPr>
      </w:pPr>
      <w:r w:rsidRPr="009E64F5">
        <w:rPr>
          <w:i/>
          <w:lang w:val="vi-VN"/>
        </w:rPr>
        <w:t>đứa hoc đó</w:t>
      </w:r>
      <w:r w:rsidR="00781BCB">
        <w:rPr>
          <w:lang w:val="vi-VN"/>
        </w:rPr>
        <w:t xml:space="preserve"> </w:t>
      </w:r>
      <w:r w:rsidRPr="009E64F5">
        <w:rPr>
          <w:b/>
          <w:bCs/>
          <w:sz w:val="20"/>
          <w:szCs w:val="20"/>
          <w:lang w:val="vi-VN"/>
        </w:rPr>
        <w:t>instead of</w:t>
      </w:r>
      <w:r w:rsidRPr="009E64F5">
        <w:rPr>
          <w:bCs/>
          <w:lang w:val="vi-VN"/>
        </w:rPr>
        <w:t xml:space="preserve"> </w:t>
      </w:r>
      <w:r w:rsidRPr="009E64F5">
        <w:rPr>
          <w:i/>
          <w:lang w:val="vi-VN"/>
        </w:rPr>
        <w:t>em học sinh đó</w:t>
      </w:r>
      <w:r w:rsidR="009E64F5">
        <w:rPr>
          <w:i/>
          <w:lang w:val="en-US"/>
        </w:rPr>
        <w:t>.</w:t>
      </w:r>
    </w:p>
    <w:p w:rsidR="00906963" w:rsidRPr="00532040" w:rsidRDefault="00906963" w:rsidP="00906963">
      <w:pPr>
        <w:pStyle w:val="AssessmentTypeHeading"/>
      </w:pPr>
      <w:r w:rsidRPr="00532040">
        <w:t>W</w:t>
      </w:r>
      <w:r w:rsidR="00532040">
        <w:t>ritten</w:t>
      </w:r>
      <w:r w:rsidRPr="00532040">
        <w:t xml:space="preserve"> E</w:t>
      </w:r>
      <w:r w:rsidR="00532040">
        <w:t>xamination</w:t>
      </w:r>
    </w:p>
    <w:p w:rsidR="00906963" w:rsidRPr="00532040" w:rsidRDefault="003E3B13" w:rsidP="00C1564C">
      <w:pPr>
        <w:pStyle w:val="AssessmentTypeHeading"/>
        <w:jc w:val="center"/>
      </w:pPr>
      <w:r w:rsidRPr="00532040">
        <w:t xml:space="preserve">Section 1: </w:t>
      </w:r>
      <w:r w:rsidR="00906963" w:rsidRPr="00532040">
        <w:t>Listening and Responding</w:t>
      </w:r>
    </w:p>
    <w:p w:rsidR="007A18C9" w:rsidRDefault="007A18C9" w:rsidP="004B49EF">
      <w:pPr>
        <w:pStyle w:val="BodyText1"/>
        <w:rPr>
          <w:b/>
        </w:rPr>
      </w:pPr>
      <w:r w:rsidRPr="00C1564C">
        <w:t>Overall the students performed reasonably well in this section</w:t>
      </w:r>
      <w:r>
        <w:t>.</w:t>
      </w:r>
    </w:p>
    <w:p w:rsidR="003E3B13" w:rsidRDefault="007A18C9" w:rsidP="00F44535">
      <w:pPr>
        <w:spacing w:before="240"/>
        <w:rPr>
          <w:rFonts w:ascii="Arial" w:hAnsi="Arial"/>
          <w:b/>
          <w:szCs w:val="22"/>
        </w:rPr>
      </w:pPr>
      <w:r w:rsidRPr="00C1564C">
        <w:rPr>
          <w:rFonts w:ascii="Arial" w:hAnsi="Arial"/>
          <w:i/>
          <w:szCs w:val="22"/>
        </w:rPr>
        <w:t>Question</w:t>
      </w:r>
      <w:r w:rsidR="008B1E99">
        <w:rPr>
          <w:rFonts w:ascii="Arial" w:hAnsi="Arial"/>
          <w:i/>
          <w:szCs w:val="22"/>
        </w:rPr>
        <w:t xml:space="preserve"> 1</w:t>
      </w:r>
    </w:p>
    <w:p w:rsidR="0046546D" w:rsidRPr="00F44535" w:rsidRDefault="0046546D" w:rsidP="004B49EF">
      <w:pPr>
        <w:pStyle w:val="BodyText1"/>
        <w:rPr>
          <w:rFonts w:eastAsia="SimSun"/>
          <w:lang w:val="en-US" w:eastAsia="zh-CN" w:bidi="hi-IN"/>
        </w:rPr>
      </w:pPr>
      <w:r>
        <w:rPr>
          <w:rFonts w:eastAsia="SimSun"/>
          <w:lang w:val="en-US" w:eastAsia="zh-CN" w:bidi="hi-IN"/>
        </w:rPr>
        <w:t xml:space="preserve">Most </w:t>
      </w:r>
      <w:r w:rsidR="00F44535">
        <w:rPr>
          <w:rFonts w:eastAsia="SimSun"/>
          <w:lang w:val="en-US" w:eastAsia="zh-CN" w:bidi="hi-IN"/>
        </w:rPr>
        <w:t>responses</w:t>
      </w:r>
      <w:r w:rsidRPr="00C1564C">
        <w:rPr>
          <w:rFonts w:eastAsia="SimSun"/>
          <w:lang w:val="en-US" w:eastAsia="zh-CN" w:bidi="hi-IN"/>
        </w:rPr>
        <w:t xml:space="preserve"> scored almost full marks for </w:t>
      </w:r>
      <w:r w:rsidR="00F44535">
        <w:rPr>
          <w:rFonts w:eastAsia="SimSun"/>
          <w:lang w:val="en-US" w:eastAsia="zh-CN" w:bidi="hi-IN"/>
        </w:rPr>
        <w:t>Question</w:t>
      </w:r>
      <w:r w:rsidRPr="00F44535">
        <w:rPr>
          <w:rFonts w:eastAsia="SimSun"/>
          <w:lang w:val="en-US" w:eastAsia="zh-CN" w:bidi="hi-IN"/>
        </w:rPr>
        <w:t xml:space="preserve"> 1.</w:t>
      </w:r>
    </w:p>
    <w:p w:rsidR="003E3B13" w:rsidRPr="00F44535" w:rsidRDefault="0046546D" w:rsidP="00F44535">
      <w:pPr>
        <w:spacing w:before="240"/>
        <w:rPr>
          <w:rFonts w:ascii="Arial" w:hAnsi="Arial"/>
          <w:i/>
          <w:szCs w:val="22"/>
        </w:rPr>
      </w:pPr>
      <w:r w:rsidRPr="00F44535">
        <w:rPr>
          <w:rFonts w:ascii="Arial" w:hAnsi="Arial"/>
          <w:i/>
          <w:szCs w:val="22"/>
        </w:rPr>
        <w:t>Question</w:t>
      </w:r>
      <w:r w:rsidR="008B1E99" w:rsidRPr="00F44535">
        <w:rPr>
          <w:rFonts w:ascii="Arial" w:hAnsi="Arial"/>
          <w:i/>
          <w:szCs w:val="22"/>
        </w:rPr>
        <w:t xml:space="preserve"> 2</w:t>
      </w:r>
    </w:p>
    <w:p w:rsidR="00F44535" w:rsidRDefault="00F44535" w:rsidP="004B49EF">
      <w:pPr>
        <w:pStyle w:val="BodyText1"/>
        <w:rPr>
          <w:rFonts w:eastAsia="SimSun"/>
          <w:lang w:val="en-US" w:eastAsia="zh-CN" w:bidi="hi-IN"/>
        </w:rPr>
      </w:pPr>
      <w:r>
        <w:rPr>
          <w:rFonts w:eastAsia="SimSun"/>
          <w:lang w:val="en-US" w:eastAsia="zh-CN" w:bidi="hi-IN"/>
        </w:rPr>
        <w:t>The less successful responses</w:t>
      </w:r>
      <w:r w:rsidR="0046546D" w:rsidRPr="00C1564C">
        <w:rPr>
          <w:rFonts w:eastAsia="SimSun"/>
          <w:lang w:val="en-US" w:eastAsia="zh-CN" w:bidi="hi-IN"/>
        </w:rPr>
        <w:t xml:space="preserve"> conf</w:t>
      </w:r>
      <w:r w:rsidR="008B1E99">
        <w:rPr>
          <w:rFonts w:eastAsia="SimSun"/>
          <w:lang w:val="en-US" w:eastAsia="zh-CN" w:bidi="hi-IN"/>
        </w:rPr>
        <w:t xml:space="preserve">used </w:t>
      </w:r>
      <w:r>
        <w:rPr>
          <w:rFonts w:eastAsia="SimSun"/>
          <w:lang w:val="en-US" w:eastAsia="zh-CN" w:bidi="hi-IN"/>
        </w:rPr>
        <w:t>words:</w:t>
      </w:r>
    </w:p>
    <w:p w:rsidR="00F44535" w:rsidRDefault="008B1E99" w:rsidP="00C029CE">
      <w:pPr>
        <w:pStyle w:val="dotpoints"/>
        <w:rPr>
          <w:rFonts w:eastAsia="SimSun"/>
          <w:lang w:val="en-US" w:eastAsia="zh-CN" w:bidi="hi-IN"/>
        </w:rPr>
      </w:pPr>
      <w:r>
        <w:rPr>
          <w:rFonts w:eastAsia="SimSun"/>
          <w:lang w:val="en-US" w:eastAsia="zh-CN" w:bidi="hi-IN"/>
        </w:rPr>
        <w:t>that have similar</w:t>
      </w:r>
      <w:r w:rsidR="0046546D" w:rsidRPr="00C1564C">
        <w:rPr>
          <w:rFonts w:eastAsia="SimSun"/>
          <w:lang w:val="en-US" w:eastAsia="zh-CN" w:bidi="hi-IN"/>
        </w:rPr>
        <w:t xml:space="preserve"> pronunciation</w:t>
      </w:r>
      <w:r>
        <w:rPr>
          <w:rFonts w:eastAsia="SimSun"/>
          <w:lang w:val="en-US" w:eastAsia="zh-CN" w:bidi="hi-IN"/>
        </w:rPr>
        <w:t>s</w:t>
      </w:r>
      <w:r w:rsidR="00F44535">
        <w:rPr>
          <w:rFonts w:eastAsia="SimSun"/>
          <w:lang w:val="en-US" w:eastAsia="zh-CN" w:bidi="hi-IN"/>
        </w:rPr>
        <w:t>;</w:t>
      </w:r>
      <w:r w:rsidR="0046546D" w:rsidRPr="00C1564C">
        <w:rPr>
          <w:rFonts w:eastAsia="SimSun"/>
          <w:lang w:val="en-US" w:eastAsia="zh-CN" w:bidi="hi-IN"/>
        </w:rPr>
        <w:t xml:space="preserve"> </w:t>
      </w:r>
      <w:r w:rsidR="00F44535">
        <w:rPr>
          <w:rFonts w:eastAsia="SimSun"/>
          <w:lang w:val="en-US" w:eastAsia="zh-CN" w:bidi="hi-IN"/>
        </w:rPr>
        <w:t>e.g.</w:t>
      </w:r>
      <w:r w:rsidR="0046546D" w:rsidRPr="00C1564C">
        <w:rPr>
          <w:rFonts w:eastAsia="SimSun"/>
          <w:lang w:val="en-US" w:eastAsia="zh-CN" w:bidi="hi-IN"/>
        </w:rPr>
        <w:t xml:space="preserve"> </w:t>
      </w:r>
      <w:proofErr w:type="spellStart"/>
      <w:r w:rsidR="0046546D" w:rsidRPr="00C1564C">
        <w:rPr>
          <w:rFonts w:eastAsia="SimSun"/>
          <w:i/>
          <w:lang w:val="en-US" w:eastAsia="zh-CN" w:bidi="hi-IN"/>
        </w:rPr>
        <w:t>Tết</w:t>
      </w:r>
      <w:proofErr w:type="spellEnd"/>
      <w:r w:rsidR="0046546D" w:rsidRPr="00C1564C">
        <w:rPr>
          <w:rFonts w:eastAsia="SimSun"/>
          <w:lang w:val="en-US" w:eastAsia="zh-CN" w:bidi="hi-IN"/>
        </w:rPr>
        <w:t xml:space="preserve"> (New Year festival) and </w:t>
      </w:r>
      <w:proofErr w:type="spellStart"/>
      <w:r w:rsidR="0046546D" w:rsidRPr="00C1564C">
        <w:rPr>
          <w:rFonts w:eastAsia="SimSun"/>
          <w:i/>
          <w:lang w:val="en-US" w:eastAsia="zh-CN" w:bidi="hi-IN"/>
        </w:rPr>
        <w:t>tuyết</w:t>
      </w:r>
      <w:proofErr w:type="spellEnd"/>
      <w:r>
        <w:rPr>
          <w:rFonts w:eastAsia="SimSun"/>
          <w:lang w:val="en-US" w:eastAsia="zh-CN" w:bidi="hi-IN"/>
        </w:rPr>
        <w:t xml:space="preserve"> (snow)</w:t>
      </w:r>
    </w:p>
    <w:p w:rsidR="0046546D" w:rsidRDefault="0046546D" w:rsidP="00C029CE">
      <w:pPr>
        <w:pStyle w:val="dotpoints"/>
        <w:rPr>
          <w:rFonts w:eastAsia="SimSun"/>
          <w:lang w:val="en-US" w:eastAsia="zh-CN" w:bidi="hi-IN"/>
        </w:rPr>
      </w:pPr>
      <w:proofErr w:type="gramStart"/>
      <w:r w:rsidRPr="00C1564C">
        <w:rPr>
          <w:rFonts w:eastAsia="SimSun"/>
          <w:lang w:val="en-US" w:eastAsia="zh-CN" w:bidi="hi-IN"/>
        </w:rPr>
        <w:t>with</w:t>
      </w:r>
      <w:proofErr w:type="gramEnd"/>
      <w:r w:rsidRPr="00C1564C">
        <w:rPr>
          <w:rFonts w:eastAsia="SimSun"/>
          <w:lang w:val="en-US" w:eastAsia="zh-CN" w:bidi="hi-IN"/>
        </w:rPr>
        <w:t xml:space="preserve"> several meanings such as </w:t>
      </w:r>
      <w:proofErr w:type="spellStart"/>
      <w:r w:rsidRPr="00C1564C">
        <w:rPr>
          <w:rFonts w:eastAsia="SimSun"/>
          <w:i/>
          <w:lang w:val="en-US" w:eastAsia="zh-CN" w:bidi="hi-IN"/>
        </w:rPr>
        <w:t>ông</w:t>
      </w:r>
      <w:proofErr w:type="spellEnd"/>
      <w:r w:rsidRPr="00C1564C">
        <w:rPr>
          <w:rFonts w:eastAsia="SimSun"/>
          <w:i/>
          <w:lang w:val="en-US" w:eastAsia="zh-CN" w:bidi="hi-IN"/>
        </w:rPr>
        <w:t xml:space="preserve"> </w:t>
      </w:r>
      <w:proofErr w:type="spellStart"/>
      <w:r w:rsidRPr="00C1564C">
        <w:rPr>
          <w:rFonts w:eastAsia="SimSun"/>
          <w:i/>
          <w:lang w:val="en-US" w:eastAsia="zh-CN" w:bidi="hi-IN"/>
        </w:rPr>
        <w:t>bà</w:t>
      </w:r>
      <w:proofErr w:type="spellEnd"/>
      <w:r w:rsidRPr="00C1564C">
        <w:rPr>
          <w:rFonts w:eastAsia="SimSun"/>
          <w:lang w:val="en-US" w:eastAsia="zh-CN" w:bidi="hi-IN"/>
        </w:rPr>
        <w:t xml:space="preserve"> (ladies and gentlemen </w:t>
      </w:r>
      <w:r w:rsidRPr="00C1564C">
        <w:rPr>
          <w:rFonts w:eastAsia="SimSun"/>
          <w:i/>
          <w:lang w:val="en-US" w:eastAsia="zh-CN" w:bidi="hi-IN"/>
        </w:rPr>
        <w:t>vs</w:t>
      </w:r>
      <w:r w:rsidRPr="00C1564C">
        <w:rPr>
          <w:rFonts w:eastAsia="SimSun"/>
          <w:lang w:val="en-US" w:eastAsia="zh-CN" w:bidi="hi-IN"/>
        </w:rPr>
        <w:t xml:space="preserve"> grandfather and grandmother).</w:t>
      </w:r>
    </w:p>
    <w:p w:rsidR="003E3B13" w:rsidRPr="00F44535" w:rsidRDefault="0046546D" w:rsidP="00F44535">
      <w:pPr>
        <w:spacing w:before="240"/>
        <w:rPr>
          <w:rFonts w:ascii="Arial" w:hAnsi="Arial"/>
          <w:i/>
          <w:szCs w:val="22"/>
        </w:rPr>
      </w:pPr>
      <w:r w:rsidRPr="00F44535">
        <w:rPr>
          <w:rFonts w:ascii="Arial" w:hAnsi="Arial"/>
          <w:i/>
          <w:szCs w:val="22"/>
        </w:rPr>
        <w:t>Question</w:t>
      </w:r>
      <w:r w:rsidR="008B1E99" w:rsidRPr="00F44535">
        <w:rPr>
          <w:rFonts w:ascii="Arial" w:hAnsi="Arial"/>
          <w:i/>
          <w:szCs w:val="22"/>
        </w:rPr>
        <w:t xml:space="preserve"> 3</w:t>
      </w:r>
    </w:p>
    <w:p w:rsidR="0046546D" w:rsidRPr="0046546D" w:rsidRDefault="008B1E99" w:rsidP="004B49EF">
      <w:pPr>
        <w:pStyle w:val="BodyText1"/>
        <w:rPr>
          <w:rFonts w:eastAsia="SimSun"/>
          <w:lang w:val="en-US" w:eastAsia="zh-CN" w:bidi="hi-IN"/>
        </w:rPr>
      </w:pPr>
      <w:r>
        <w:rPr>
          <w:rFonts w:eastAsia="SimSun"/>
          <w:lang w:val="en-US" w:eastAsia="zh-CN" w:bidi="hi-IN"/>
        </w:rPr>
        <w:t>A</w:t>
      </w:r>
      <w:r w:rsidR="0046546D" w:rsidRPr="0046546D">
        <w:rPr>
          <w:rFonts w:eastAsia="SimSun"/>
          <w:lang w:val="en-US" w:eastAsia="zh-CN" w:bidi="hi-IN"/>
        </w:rPr>
        <w:t xml:space="preserve"> surprising number of </w:t>
      </w:r>
      <w:r w:rsidR="00F44535">
        <w:rPr>
          <w:rFonts w:eastAsia="SimSun"/>
          <w:lang w:val="en-US" w:eastAsia="zh-CN" w:bidi="hi-IN"/>
        </w:rPr>
        <w:t>responses</w:t>
      </w:r>
      <w:r w:rsidR="0046546D" w:rsidRPr="0046546D">
        <w:rPr>
          <w:rFonts w:eastAsia="SimSun"/>
          <w:lang w:val="en-US" w:eastAsia="zh-CN" w:bidi="hi-IN"/>
        </w:rPr>
        <w:t xml:space="preserve"> interpreted </w:t>
      </w:r>
      <w:proofErr w:type="spellStart"/>
      <w:proofErr w:type="gramStart"/>
      <w:r w:rsidR="0046546D" w:rsidRPr="0046546D">
        <w:rPr>
          <w:rFonts w:eastAsia="SimSun"/>
          <w:i/>
          <w:lang w:val="en-US" w:eastAsia="zh-CN" w:bidi="hi-IN"/>
        </w:rPr>
        <w:t>xe</w:t>
      </w:r>
      <w:proofErr w:type="spellEnd"/>
      <w:proofErr w:type="gramEnd"/>
      <w:r w:rsidR="0046546D" w:rsidRPr="0046546D">
        <w:rPr>
          <w:rFonts w:eastAsia="SimSun"/>
          <w:i/>
          <w:lang w:val="en-US" w:eastAsia="zh-CN" w:bidi="hi-IN"/>
        </w:rPr>
        <w:t xml:space="preserve"> </w:t>
      </w:r>
      <w:proofErr w:type="spellStart"/>
      <w:r w:rsidR="0046546D" w:rsidRPr="0046546D">
        <w:rPr>
          <w:rFonts w:eastAsia="SimSun"/>
          <w:i/>
          <w:lang w:val="en-US" w:eastAsia="zh-CN" w:bidi="hi-IN"/>
        </w:rPr>
        <w:t>vận</w:t>
      </w:r>
      <w:proofErr w:type="spellEnd"/>
      <w:r w:rsidR="0046546D" w:rsidRPr="0046546D">
        <w:rPr>
          <w:rFonts w:eastAsia="SimSun"/>
          <w:i/>
          <w:lang w:val="en-US" w:eastAsia="zh-CN" w:bidi="hi-IN"/>
        </w:rPr>
        <w:t xml:space="preserve"> </w:t>
      </w:r>
      <w:proofErr w:type="spellStart"/>
      <w:r w:rsidR="0046546D" w:rsidRPr="0046546D">
        <w:rPr>
          <w:rFonts w:eastAsia="SimSun"/>
          <w:i/>
          <w:lang w:val="en-US" w:eastAsia="zh-CN" w:bidi="hi-IN"/>
        </w:rPr>
        <w:t>tải</w:t>
      </w:r>
      <w:proofErr w:type="spellEnd"/>
      <w:r w:rsidR="0046546D" w:rsidRPr="0046546D">
        <w:rPr>
          <w:rFonts w:eastAsia="SimSun"/>
          <w:lang w:val="en-US" w:eastAsia="zh-CN" w:bidi="hi-IN"/>
        </w:rPr>
        <w:t xml:space="preserve"> as </w:t>
      </w:r>
      <w:r w:rsidR="003E3B13">
        <w:rPr>
          <w:rFonts w:eastAsia="SimSun"/>
          <w:lang w:val="en-US" w:eastAsia="zh-CN" w:bidi="hi-IN"/>
        </w:rPr>
        <w:t>‘</w:t>
      </w:r>
      <w:r w:rsidR="0046546D" w:rsidRPr="0046546D">
        <w:rPr>
          <w:rFonts w:eastAsia="SimSun"/>
          <w:lang w:val="en-US" w:eastAsia="zh-CN" w:bidi="hi-IN"/>
        </w:rPr>
        <w:t>cars</w:t>
      </w:r>
      <w:r w:rsidR="003E3B13">
        <w:rPr>
          <w:rFonts w:eastAsia="SimSun"/>
          <w:lang w:val="en-US" w:eastAsia="zh-CN" w:bidi="hi-IN"/>
        </w:rPr>
        <w:t>’</w:t>
      </w:r>
      <w:r w:rsidR="0046546D" w:rsidRPr="0046546D">
        <w:rPr>
          <w:rFonts w:eastAsia="SimSun"/>
          <w:lang w:val="en-US" w:eastAsia="zh-CN" w:bidi="hi-IN"/>
        </w:rPr>
        <w:t xml:space="preserve"> instead of </w:t>
      </w:r>
      <w:r w:rsidR="003E3B13">
        <w:rPr>
          <w:rFonts w:eastAsia="SimSun"/>
          <w:lang w:val="en-US" w:eastAsia="zh-CN" w:bidi="hi-IN"/>
        </w:rPr>
        <w:t>‘</w:t>
      </w:r>
      <w:r w:rsidR="0046546D" w:rsidRPr="0046546D">
        <w:rPr>
          <w:rFonts w:eastAsia="SimSun"/>
          <w:lang w:val="en-US" w:eastAsia="zh-CN" w:bidi="hi-IN"/>
        </w:rPr>
        <w:t>trucks</w:t>
      </w:r>
      <w:r w:rsidR="003E3B13">
        <w:rPr>
          <w:rFonts w:eastAsia="SimSun"/>
          <w:lang w:val="en-US" w:eastAsia="zh-CN" w:bidi="hi-IN"/>
        </w:rPr>
        <w:t>’</w:t>
      </w:r>
      <w:r w:rsidR="0046546D" w:rsidRPr="0046546D">
        <w:rPr>
          <w:rFonts w:eastAsia="SimSun"/>
          <w:lang w:val="en-US" w:eastAsia="zh-CN" w:bidi="hi-IN"/>
        </w:rPr>
        <w:t xml:space="preserve">. </w:t>
      </w:r>
      <w:r w:rsidR="00CE0E23">
        <w:rPr>
          <w:rFonts w:eastAsia="SimSun"/>
          <w:lang w:val="en-US" w:eastAsia="zh-CN" w:bidi="hi-IN"/>
        </w:rPr>
        <w:t xml:space="preserve">The </w:t>
      </w:r>
      <w:r w:rsidR="00F44535">
        <w:rPr>
          <w:rFonts w:eastAsia="SimSun"/>
          <w:lang w:val="en-US" w:eastAsia="zh-CN" w:bidi="hi-IN"/>
        </w:rPr>
        <w:t>more successf</w:t>
      </w:r>
      <w:bookmarkStart w:id="0" w:name="_GoBack"/>
      <w:bookmarkEnd w:id="0"/>
      <w:r w:rsidR="00F44535">
        <w:rPr>
          <w:rFonts w:eastAsia="SimSun"/>
          <w:lang w:val="en-US" w:eastAsia="zh-CN" w:bidi="hi-IN"/>
        </w:rPr>
        <w:t>ul</w:t>
      </w:r>
      <w:r w:rsidR="00CE0E23">
        <w:rPr>
          <w:rFonts w:eastAsia="SimSun"/>
          <w:lang w:val="en-US" w:eastAsia="zh-CN" w:bidi="hi-IN"/>
        </w:rPr>
        <w:t xml:space="preserve"> responses </w:t>
      </w:r>
      <w:proofErr w:type="spellStart"/>
      <w:r>
        <w:rPr>
          <w:rFonts w:eastAsia="SimSun"/>
          <w:lang w:val="en-US" w:eastAsia="zh-CN" w:bidi="hi-IN"/>
        </w:rPr>
        <w:t>analyse</w:t>
      </w:r>
      <w:r w:rsidR="00F44535">
        <w:rPr>
          <w:rFonts w:eastAsia="SimSun"/>
          <w:lang w:val="en-US" w:eastAsia="zh-CN" w:bidi="hi-IN"/>
        </w:rPr>
        <w:t>d</w:t>
      </w:r>
      <w:proofErr w:type="spellEnd"/>
      <w:r>
        <w:rPr>
          <w:rFonts w:eastAsia="SimSun"/>
          <w:lang w:val="en-US" w:eastAsia="zh-CN" w:bidi="hi-IN"/>
        </w:rPr>
        <w:t xml:space="preserve"> and </w:t>
      </w:r>
      <w:proofErr w:type="spellStart"/>
      <w:r>
        <w:rPr>
          <w:rFonts w:eastAsia="SimSun"/>
          <w:lang w:val="en-US" w:eastAsia="zh-CN" w:bidi="hi-IN"/>
        </w:rPr>
        <w:t>synthesise</w:t>
      </w:r>
      <w:r w:rsidR="00F44535">
        <w:rPr>
          <w:rFonts w:eastAsia="SimSun"/>
          <w:lang w:val="en-US" w:eastAsia="zh-CN" w:bidi="hi-IN"/>
        </w:rPr>
        <w:t>d</w:t>
      </w:r>
      <w:proofErr w:type="spellEnd"/>
      <w:r>
        <w:rPr>
          <w:rFonts w:eastAsia="SimSun"/>
          <w:lang w:val="en-US" w:eastAsia="zh-CN" w:bidi="hi-IN"/>
        </w:rPr>
        <w:t xml:space="preserve"> information</w:t>
      </w:r>
      <w:r w:rsidR="00267767">
        <w:rPr>
          <w:rFonts w:eastAsia="SimSun"/>
          <w:lang w:val="en-US" w:eastAsia="zh-CN" w:bidi="hi-IN"/>
        </w:rPr>
        <w:t xml:space="preserve"> from the text</w:t>
      </w:r>
      <w:r w:rsidR="00507893">
        <w:rPr>
          <w:rFonts w:eastAsia="SimSun"/>
          <w:lang w:val="en-US" w:eastAsia="zh-CN" w:bidi="hi-IN"/>
        </w:rPr>
        <w:t>.</w:t>
      </w:r>
    </w:p>
    <w:p w:rsidR="003E3B13" w:rsidRPr="00F44535" w:rsidRDefault="0046546D" w:rsidP="00F44535">
      <w:pPr>
        <w:spacing w:before="240"/>
        <w:rPr>
          <w:rFonts w:ascii="Arial" w:hAnsi="Arial"/>
          <w:i/>
          <w:szCs w:val="22"/>
        </w:rPr>
      </w:pPr>
      <w:r w:rsidRPr="00F44535">
        <w:rPr>
          <w:rFonts w:ascii="Arial" w:hAnsi="Arial"/>
          <w:i/>
          <w:szCs w:val="22"/>
        </w:rPr>
        <w:t>Question</w:t>
      </w:r>
      <w:r w:rsidR="008B1E99" w:rsidRPr="00F44535">
        <w:rPr>
          <w:rFonts w:ascii="Arial" w:hAnsi="Arial"/>
          <w:i/>
          <w:szCs w:val="22"/>
        </w:rPr>
        <w:t xml:space="preserve"> 4</w:t>
      </w:r>
    </w:p>
    <w:p w:rsidR="0046546D" w:rsidRPr="0046546D" w:rsidRDefault="00F44535" w:rsidP="004B49EF">
      <w:pPr>
        <w:pStyle w:val="BodyText1"/>
        <w:rPr>
          <w:rFonts w:eastAsia="SimSun"/>
          <w:lang w:val="en-US" w:eastAsia="zh-CN" w:bidi="hi-IN"/>
        </w:rPr>
      </w:pPr>
      <w:r>
        <w:rPr>
          <w:rFonts w:eastAsia="SimSun"/>
          <w:lang w:val="en-US" w:eastAsia="zh-CN" w:bidi="hi-IN"/>
        </w:rPr>
        <w:t>Question 4(</w:t>
      </w:r>
      <w:r w:rsidR="00CE0E23">
        <w:rPr>
          <w:rFonts w:eastAsia="SimSun"/>
          <w:lang w:val="en-US" w:eastAsia="zh-CN" w:bidi="hi-IN"/>
        </w:rPr>
        <w:t xml:space="preserve">b) </w:t>
      </w:r>
      <w:r>
        <w:rPr>
          <w:rFonts w:eastAsia="SimSun"/>
          <w:lang w:val="en-US" w:eastAsia="zh-CN" w:bidi="hi-IN"/>
        </w:rPr>
        <w:t>asked for</w:t>
      </w:r>
      <w:r w:rsidR="0046546D" w:rsidRPr="0046546D">
        <w:rPr>
          <w:rFonts w:eastAsia="SimSun"/>
          <w:lang w:val="en-US" w:eastAsia="zh-CN" w:bidi="hi-IN"/>
        </w:rPr>
        <w:t xml:space="preserve"> </w:t>
      </w:r>
      <w:r>
        <w:rPr>
          <w:rFonts w:eastAsia="SimSun"/>
          <w:lang w:val="en-US" w:eastAsia="zh-CN" w:bidi="hi-IN"/>
        </w:rPr>
        <w:t>four</w:t>
      </w:r>
      <w:r w:rsidR="0046546D" w:rsidRPr="0046546D">
        <w:rPr>
          <w:rFonts w:eastAsia="SimSun"/>
          <w:lang w:val="en-US" w:eastAsia="zh-CN" w:bidi="hi-IN"/>
        </w:rPr>
        <w:t xml:space="preserve"> examples of how this advertisement encourages people</w:t>
      </w:r>
      <w:r w:rsidR="008B1E99">
        <w:rPr>
          <w:rFonts w:eastAsia="SimSun"/>
          <w:lang w:val="en-US" w:eastAsia="zh-CN" w:bidi="hi-IN"/>
        </w:rPr>
        <w:t xml:space="preserve"> to participate. Successful responses </w:t>
      </w:r>
      <w:r>
        <w:rPr>
          <w:rFonts w:eastAsia="SimSun"/>
          <w:lang w:val="en-US" w:eastAsia="zh-CN" w:bidi="hi-IN"/>
        </w:rPr>
        <w:t xml:space="preserve">included information </w:t>
      </w:r>
      <w:r w:rsidR="008B1E99">
        <w:rPr>
          <w:rFonts w:eastAsia="SimSun"/>
          <w:lang w:val="en-US" w:eastAsia="zh-CN" w:bidi="hi-IN"/>
        </w:rPr>
        <w:t>from the text</w:t>
      </w:r>
      <w:r w:rsidR="00267767" w:rsidRPr="00267767">
        <w:rPr>
          <w:rFonts w:eastAsia="SimSun"/>
          <w:i/>
          <w:lang w:val="en-US" w:eastAsia="zh-CN" w:bidi="hi-IN"/>
        </w:rPr>
        <w:t xml:space="preserve"> only</w:t>
      </w:r>
      <w:r w:rsidR="008B1E99">
        <w:rPr>
          <w:rFonts w:eastAsia="SimSun"/>
          <w:lang w:val="en-US" w:eastAsia="zh-CN" w:bidi="hi-IN"/>
        </w:rPr>
        <w:t xml:space="preserve">. </w:t>
      </w:r>
    </w:p>
    <w:p w:rsidR="003E3B13" w:rsidRPr="00F44535" w:rsidRDefault="008B1E99" w:rsidP="00F44535">
      <w:pPr>
        <w:spacing w:before="240"/>
        <w:rPr>
          <w:rFonts w:ascii="Arial" w:hAnsi="Arial"/>
          <w:i/>
          <w:szCs w:val="22"/>
        </w:rPr>
      </w:pPr>
      <w:r w:rsidRPr="00F44535">
        <w:rPr>
          <w:rFonts w:ascii="Arial" w:hAnsi="Arial"/>
          <w:i/>
          <w:szCs w:val="22"/>
        </w:rPr>
        <w:t>Question 5</w:t>
      </w:r>
    </w:p>
    <w:p w:rsidR="007A18C9" w:rsidRPr="003E3B13" w:rsidRDefault="008B1E99" w:rsidP="004B49EF">
      <w:pPr>
        <w:pStyle w:val="BodyText1"/>
        <w:rPr>
          <w:b/>
          <w:bCs/>
        </w:rPr>
      </w:pPr>
      <w:r w:rsidRPr="003E3B13">
        <w:t xml:space="preserve">Successful </w:t>
      </w:r>
      <w:r w:rsidRPr="00F44535">
        <w:t>responses</w:t>
      </w:r>
      <w:r w:rsidR="0046546D" w:rsidRPr="003E3B13">
        <w:rPr>
          <w:lang w:val="en-US"/>
        </w:rPr>
        <w:t xml:space="preserve"> </w:t>
      </w:r>
      <w:r w:rsidR="002C5902" w:rsidRPr="003E3B13">
        <w:rPr>
          <w:lang w:val="en-US"/>
        </w:rPr>
        <w:t xml:space="preserve">displayed </w:t>
      </w:r>
      <w:r w:rsidR="00F44535">
        <w:rPr>
          <w:lang w:val="en-US"/>
        </w:rPr>
        <w:t xml:space="preserve">a </w:t>
      </w:r>
      <w:r w:rsidR="002C5902" w:rsidRPr="003E3B13">
        <w:rPr>
          <w:lang w:val="en-US"/>
        </w:rPr>
        <w:t>comprehensive</w:t>
      </w:r>
      <w:r w:rsidRPr="003E3B13">
        <w:rPr>
          <w:lang w:val="en-US"/>
        </w:rPr>
        <w:t xml:space="preserve"> understanding of why Tam said</w:t>
      </w:r>
      <w:r w:rsidR="0046546D" w:rsidRPr="003E3B13">
        <w:rPr>
          <w:lang w:val="en-US"/>
        </w:rPr>
        <w:t xml:space="preserve"> ‘</w:t>
      </w:r>
      <w:r w:rsidRPr="003E3B13">
        <w:rPr>
          <w:lang w:val="en-US"/>
        </w:rPr>
        <w:t>Everyone</w:t>
      </w:r>
      <w:r w:rsidR="0046546D" w:rsidRPr="003E3B13">
        <w:rPr>
          <w:lang w:val="en-US"/>
        </w:rPr>
        <w:t xml:space="preserve"> will have to compromise’</w:t>
      </w:r>
      <w:r w:rsidRPr="003E3B13">
        <w:rPr>
          <w:lang w:val="en-US"/>
        </w:rPr>
        <w:t>.</w:t>
      </w:r>
    </w:p>
    <w:p w:rsidR="00DA127B" w:rsidRPr="00532040" w:rsidRDefault="00523049" w:rsidP="00F44535">
      <w:pPr>
        <w:pStyle w:val="AssessmentTypeHeading"/>
        <w:keepNext/>
        <w:jc w:val="center"/>
      </w:pPr>
      <w:r w:rsidRPr="00532040">
        <w:lastRenderedPageBreak/>
        <w:t>Section 2: Reading and Responding</w:t>
      </w:r>
    </w:p>
    <w:p w:rsidR="00523049" w:rsidRPr="00532040" w:rsidRDefault="00523049" w:rsidP="00F44535">
      <w:pPr>
        <w:pStyle w:val="AssessmentTypeHeading"/>
        <w:keepNext/>
        <w:jc w:val="center"/>
      </w:pPr>
      <w:r w:rsidRPr="00532040">
        <w:t>Part A</w:t>
      </w:r>
    </w:p>
    <w:p w:rsidR="007A18C9" w:rsidRDefault="007A18C9" w:rsidP="00532040">
      <w:pPr>
        <w:pStyle w:val="BodyText1"/>
        <w:rPr>
          <w:rFonts w:eastAsia="SimSun"/>
          <w:lang w:val="en-US" w:eastAsia="zh-CN" w:bidi="hi-IN"/>
        </w:rPr>
      </w:pPr>
      <w:r>
        <w:rPr>
          <w:rFonts w:eastAsia="SimSun"/>
          <w:lang w:val="en-US" w:eastAsia="zh-CN" w:bidi="hi-IN"/>
        </w:rPr>
        <w:t>The</w:t>
      </w:r>
      <w:r w:rsidRPr="00C1564C">
        <w:rPr>
          <w:rFonts w:eastAsia="SimSun"/>
          <w:lang w:val="en-US" w:eastAsia="zh-CN" w:bidi="hi-IN"/>
        </w:rPr>
        <w:t xml:space="preserve"> majority of students performed well</w:t>
      </w:r>
      <w:r>
        <w:rPr>
          <w:rFonts w:eastAsia="SimSun"/>
          <w:lang w:val="en-US" w:eastAsia="zh-CN" w:bidi="hi-IN"/>
        </w:rPr>
        <w:t xml:space="preserve"> in this section</w:t>
      </w:r>
      <w:r w:rsidRPr="00C1564C">
        <w:rPr>
          <w:rFonts w:eastAsia="SimSun"/>
          <w:lang w:val="en-US" w:eastAsia="zh-CN" w:bidi="hi-IN"/>
        </w:rPr>
        <w:t>. S</w:t>
      </w:r>
      <w:r>
        <w:rPr>
          <w:rFonts w:eastAsia="SimSun"/>
          <w:lang w:val="en-US" w:eastAsia="zh-CN" w:bidi="hi-IN"/>
        </w:rPr>
        <w:t>tudents</w:t>
      </w:r>
      <w:r w:rsidRPr="00C1564C">
        <w:rPr>
          <w:rFonts w:eastAsia="SimSun"/>
          <w:lang w:val="en-US" w:eastAsia="zh-CN" w:bidi="hi-IN"/>
        </w:rPr>
        <w:t xml:space="preserve"> would fur</w:t>
      </w:r>
      <w:r>
        <w:rPr>
          <w:rFonts w:eastAsia="SimSun"/>
          <w:lang w:val="en-US" w:eastAsia="zh-CN" w:bidi="hi-IN"/>
        </w:rPr>
        <w:t xml:space="preserve">ther benefit from practice at identifying and </w:t>
      </w:r>
      <w:proofErr w:type="spellStart"/>
      <w:r>
        <w:rPr>
          <w:rFonts w:eastAsia="SimSun"/>
          <w:lang w:val="en-US" w:eastAsia="zh-CN" w:bidi="hi-IN"/>
        </w:rPr>
        <w:t>analysing</w:t>
      </w:r>
      <w:proofErr w:type="spellEnd"/>
      <w:r>
        <w:rPr>
          <w:rFonts w:eastAsia="SimSun"/>
          <w:lang w:val="en-US" w:eastAsia="zh-CN" w:bidi="hi-IN"/>
        </w:rPr>
        <w:t xml:space="preserve"> the </w:t>
      </w:r>
      <w:r w:rsidRPr="00C1564C">
        <w:rPr>
          <w:rFonts w:eastAsia="SimSun"/>
          <w:lang w:val="en-US" w:eastAsia="zh-CN" w:bidi="hi-IN"/>
        </w:rPr>
        <w:t xml:space="preserve">language features of a text. </w:t>
      </w:r>
    </w:p>
    <w:p w:rsidR="003E3B13" w:rsidRPr="00F44535" w:rsidRDefault="008B1E99" w:rsidP="00F44535">
      <w:pPr>
        <w:spacing w:before="240"/>
        <w:rPr>
          <w:rFonts w:ascii="Arial" w:hAnsi="Arial"/>
          <w:i/>
          <w:szCs w:val="22"/>
        </w:rPr>
      </w:pPr>
      <w:r w:rsidRPr="00F44535">
        <w:rPr>
          <w:rFonts w:ascii="Arial" w:hAnsi="Arial"/>
          <w:i/>
          <w:szCs w:val="22"/>
        </w:rPr>
        <w:t>Question 6</w:t>
      </w:r>
    </w:p>
    <w:p w:rsidR="007A18C9" w:rsidRPr="00C1564C" w:rsidRDefault="008B1E99" w:rsidP="00532040">
      <w:pPr>
        <w:pStyle w:val="BodyText1"/>
        <w:rPr>
          <w:rFonts w:eastAsia="SimSun"/>
          <w:lang w:val="en-US" w:eastAsia="zh-CN" w:bidi="hi-IN"/>
        </w:rPr>
      </w:pPr>
      <w:r>
        <w:rPr>
          <w:rFonts w:eastAsia="SimSun"/>
          <w:lang w:val="en-US" w:eastAsia="zh-CN" w:bidi="hi-IN"/>
        </w:rPr>
        <w:t>The mo</w:t>
      </w:r>
      <w:r w:rsidR="00E71E71">
        <w:rPr>
          <w:rFonts w:eastAsia="SimSun"/>
          <w:lang w:val="en-US" w:eastAsia="zh-CN" w:bidi="hi-IN"/>
        </w:rPr>
        <w:t>re</w:t>
      </w:r>
      <w:r>
        <w:rPr>
          <w:rFonts w:eastAsia="SimSun"/>
          <w:lang w:val="en-US" w:eastAsia="zh-CN" w:bidi="hi-IN"/>
        </w:rPr>
        <w:t xml:space="preserve"> successful responses demonstrated </w:t>
      </w:r>
      <w:r w:rsidR="00E71E71">
        <w:rPr>
          <w:rFonts w:eastAsia="SimSun"/>
          <w:lang w:val="en-US" w:eastAsia="zh-CN" w:bidi="hi-IN"/>
        </w:rPr>
        <w:t xml:space="preserve">a </w:t>
      </w:r>
      <w:r>
        <w:rPr>
          <w:rFonts w:eastAsia="SimSun"/>
          <w:lang w:val="en-US" w:eastAsia="zh-CN" w:bidi="hi-IN"/>
        </w:rPr>
        <w:t>c</w:t>
      </w:r>
      <w:r w:rsidR="007A18C9" w:rsidRPr="007A18C9">
        <w:rPr>
          <w:rFonts w:eastAsia="SimSun"/>
          <w:lang w:val="en-US" w:eastAsia="zh-CN" w:bidi="hi-IN"/>
        </w:rPr>
        <w:t>omprehensive understanding of the meaning of ‘</w:t>
      </w:r>
      <w:r w:rsidR="007A18C9" w:rsidRPr="003E3B13">
        <w:rPr>
          <w:rFonts w:eastAsia="SimSun"/>
          <w:iCs/>
          <w:lang w:val="en-US" w:eastAsia="zh-CN" w:bidi="hi-IN"/>
        </w:rPr>
        <w:t>Tomorrow will be bright</w:t>
      </w:r>
      <w:r w:rsidR="007A18C9" w:rsidRPr="003E3B13">
        <w:rPr>
          <w:rFonts w:eastAsia="SimSun"/>
          <w:lang w:val="en-US" w:eastAsia="zh-CN" w:bidi="hi-IN"/>
        </w:rPr>
        <w:t>’</w:t>
      </w:r>
      <w:r w:rsidR="007A18C9" w:rsidRPr="00C1564C">
        <w:rPr>
          <w:rFonts w:eastAsia="SimSun"/>
          <w:lang w:val="en-US" w:eastAsia="zh-CN" w:bidi="hi-IN"/>
        </w:rPr>
        <w:t>.</w:t>
      </w:r>
    </w:p>
    <w:p w:rsidR="003E3B13" w:rsidRPr="00F44535" w:rsidRDefault="007A18C9" w:rsidP="00F44535">
      <w:pPr>
        <w:spacing w:before="240"/>
        <w:rPr>
          <w:rFonts w:ascii="Arial" w:hAnsi="Arial"/>
          <w:i/>
          <w:szCs w:val="22"/>
        </w:rPr>
      </w:pPr>
      <w:r w:rsidRPr="00F44535">
        <w:rPr>
          <w:rFonts w:ascii="Arial" w:hAnsi="Arial"/>
          <w:i/>
          <w:szCs w:val="22"/>
        </w:rPr>
        <w:t>Question</w:t>
      </w:r>
      <w:r w:rsidR="008B1E99" w:rsidRPr="00F44535">
        <w:rPr>
          <w:rFonts w:ascii="Arial" w:hAnsi="Arial"/>
          <w:i/>
          <w:szCs w:val="22"/>
        </w:rPr>
        <w:t xml:space="preserve"> 7</w:t>
      </w:r>
    </w:p>
    <w:p w:rsidR="007A18C9" w:rsidRPr="00532040" w:rsidRDefault="008B1E99" w:rsidP="00532040">
      <w:pPr>
        <w:pStyle w:val="BodyText1"/>
        <w:rPr>
          <w:rFonts w:eastAsia="SimSun"/>
        </w:rPr>
      </w:pPr>
      <w:r>
        <w:rPr>
          <w:rFonts w:eastAsia="SimSun"/>
          <w:lang w:val="en-US" w:eastAsia="zh-CN" w:bidi="hi-IN"/>
        </w:rPr>
        <w:t>The mo</w:t>
      </w:r>
      <w:r w:rsidR="00E71E71">
        <w:rPr>
          <w:rFonts w:eastAsia="SimSun"/>
          <w:lang w:val="en-US" w:eastAsia="zh-CN" w:bidi="hi-IN"/>
        </w:rPr>
        <w:t>re</w:t>
      </w:r>
      <w:r>
        <w:rPr>
          <w:rFonts w:eastAsia="SimSun"/>
          <w:lang w:val="en-US" w:eastAsia="zh-CN" w:bidi="hi-IN"/>
        </w:rPr>
        <w:t xml:space="preserve"> successful responses demonstrated </w:t>
      </w:r>
      <w:r w:rsidR="00E71E71">
        <w:rPr>
          <w:rFonts w:eastAsia="SimSun"/>
          <w:lang w:val="en-US" w:eastAsia="zh-CN" w:bidi="hi-IN"/>
        </w:rPr>
        <w:t xml:space="preserve">a </w:t>
      </w:r>
      <w:r w:rsidR="007A18C9" w:rsidRPr="00C1564C">
        <w:rPr>
          <w:rFonts w:eastAsia="SimSun"/>
          <w:lang w:val="en-US" w:eastAsia="zh-CN" w:bidi="hi-IN"/>
        </w:rPr>
        <w:t xml:space="preserve">comprehensive understanding of how </w:t>
      </w:r>
      <w:proofErr w:type="gramStart"/>
      <w:r w:rsidR="007A18C9" w:rsidRPr="00C1564C">
        <w:rPr>
          <w:rFonts w:eastAsia="SimSun"/>
          <w:lang w:val="en-US" w:eastAsia="zh-CN" w:bidi="hi-IN"/>
        </w:rPr>
        <w:t>Lan</w:t>
      </w:r>
      <w:proofErr w:type="gramEnd"/>
      <w:r w:rsidR="007A18C9" w:rsidRPr="00C1564C">
        <w:rPr>
          <w:rFonts w:eastAsia="SimSun"/>
          <w:lang w:val="en-US" w:eastAsia="zh-CN" w:bidi="hi-IN"/>
        </w:rPr>
        <w:t xml:space="preserve"> uses stylistic features to show h</w:t>
      </w:r>
      <w:r>
        <w:rPr>
          <w:rFonts w:eastAsia="SimSun"/>
          <w:lang w:val="en-US" w:eastAsia="zh-CN" w:bidi="hi-IN"/>
        </w:rPr>
        <w:t>er feeling</w:t>
      </w:r>
      <w:r w:rsidR="00E71E71">
        <w:rPr>
          <w:rFonts w:eastAsia="SimSun"/>
          <w:lang w:val="en-US" w:eastAsia="zh-CN" w:bidi="hi-IN"/>
        </w:rPr>
        <w:t>s</w:t>
      </w:r>
      <w:r>
        <w:rPr>
          <w:rFonts w:eastAsia="SimSun"/>
          <w:lang w:val="en-US" w:eastAsia="zh-CN" w:bidi="hi-IN"/>
        </w:rPr>
        <w:t xml:space="preserve"> about </w:t>
      </w:r>
      <w:r w:rsidR="00E71E71">
        <w:rPr>
          <w:rFonts w:eastAsia="SimSun"/>
          <w:lang w:val="en-US" w:eastAsia="zh-CN" w:bidi="hi-IN"/>
        </w:rPr>
        <w:t xml:space="preserve">country </w:t>
      </w:r>
      <w:r>
        <w:rPr>
          <w:rFonts w:eastAsia="SimSun"/>
          <w:lang w:val="en-US" w:eastAsia="zh-CN" w:bidi="hi-IN"/>
        </w:rPr>
        <w:t>life</w:t>
      </w:r>
      <w:r w:rsidR="00E71E71">
        <w:rPr>
          <w:rFonts w:eastAsia="SimSun"/>
          <w:lang w:val="en-US" w:eastAsia="zh-CN" w:bidi="hi-IN"/>
        </w:rPr>
        <w:t xml:space="preserve"> and</w:t>
      </w:r>
      <w:r>
        <w:rPr>
          <w:rFonts w:eastAsia="SimSun"/>
          <w:lang w:val="en-US" w:eastAsia="zh-CN" w:bidi="hi-IN"/>
        </w:rPr>
        <w:t xml:space="preserve"> </w:t>
      </w:r>
      <w:r w:rsidR="00E71E71">
        <w:rPr>
          <w:rFonts w:eastAsia="SimSun"/>
          <w:lang w:val="en-US" w:eastAsia="zh-CN" w:bidi="hi-IN"/>
        </w:rPr>
        <w:t>provided</w:t>
      </w:r>
      <w:r>
        <w:rPr>
          <w:rFonts w:eastAsia="SimSun"/>
          <w:lang w:val="en-US" w:eastAsia="zh-CN" w:bidi="hi-IN"/>
        </w:rPr>
        <w:t xml:space="preserve"> th</w:t>
      </w:r>
      <w:r w:rsidR="003E3B13">
        <w:rPr>
          <w:rFonts w:eastAsia="SimSun"/>
          <w:lang w:val="en-US" w:eastAsia="zh-CN" w:bidi="hi-IN"/>
        </w:rPr>
        <w:t xml:space="preserve">e evidence </w:t>
      </w:r>
      <w:r w:rsidR="00267767">
        <w:rPr>
          <w:rFonts w:eastAsia="SimSun"/>
          <w:lang w:val="en-US" w:eastAsia="zh-CN" w:bidi="hi-IN"/>
        </w:rPr>
        <w:t>using the student’s</w:t>
      </w:r>
      <w:r w:rsidR="003E3B13">
        <w:rPr>
          <w:rFonts w:eastAsia="SimSun"/>
          <w:lang w:val="en-US" w:eastAsia="zh-CN" w:bidi="hi-IN"/>
        </w:rPr>
        <w:t xml:space="preserve"> own words, </w:t>
      </w:r>
      <w:r>
        <w:rPr>
          <w:rFonts w:eastAsia="SimSun"/>
          <w:lang w:val="en-US" w:eastAsia="zh-CN" w:bidi="hi-IN"/>
        </w:rPr>
        <w:t>rather than copying from the text</w:t>
      </w:r>
      <w:r w:rsidRPr="00532040">
        <w:rPr>
          <w:rFonts w:eastAsia="SimSun"/>
        </w:rPr>
        <w:t xml:space="preserve">. </w:t>
      </w:r>
    </w:p>
    <w:p w:rsidR="00DA127B" w:rsidRPr="00532040" w:rsidRDefault="00523049" w:rsidP="00532040">
      <w:pPr>
        <w:pStyle w:val="AssessmentTypeHeading"/>
        <w:jc w:val="center"/>
      </w:pPr>
      <w:r w:rsidRPr="00532040">
        <w:t>Part B</w:t>
      </w:r>
    </w:p>
    <w:p w:rsidR="00E71E71" w:rsidRDefault="00267767" w:rsidP="00532040">
      <w:pPr>
        <w:pStyle w:val="BodyText1"/>
        <w:rPr>
          <w:rFonts w:eastAsia="SimSun"/>
        </w:rPr>
      </w:pPr>
      <w:r>
        <w:t>M</w:t>
      </w:r>
      <w:r w:rsidR="003616D6" w:rsidRPr="00532040">
        <w:t xml:space="preserve">ost </w:t>
      </w:r>
      <w:r w:rsidR="00E71E71">
        <w:t>responses</w:t>
      </w:r>
      <w:r w:rsidR="003616D6" w:rsidRPr="00532040">
        <w:t xml:space="preserve"> </w:t>
      </w:r>
      <w:r w:rsidR="00E71E71">
        <w:t>were of</w:t>
      </w:r>
      <w:r w:rsidR="003616D6" w:rsidRPr="00532040">
        <w:t xml:space="preserve"> a high standard</w:t>
      </w:r>
      <w:r w:rsidR="00E71E71">
        <w:t xml:space="preserve">, </w:t>
      </w:r>
      <w:r w:rsidR="003616D6" w:rsidRPr="00532040">
        <w:t>follow</w:t>
      </w:r>
      <w:r w:rsidR="00E71E71">
        <w:t>ing</w:t>
      </w:r>
      <w:r w:rsidR="003616D6" w:rsidRPr="00532040">
        <w:t xml:space="preserve"> the requirements of an email to the principal in format and content</w:t>
      </w:r>
      <w:r w:rsidR="002B0DEC">
        <w:t>,</w:t>
      </w:r>
      <w:r w:rsidR="00E71E71">
        <w:t xml:space="preserve"> responding </w:t>
      </w:r>
      <w:r w:rsidR="003616D6" w:rsidRPr="00532040">
        <w:t xml:space="preserve">well to the issues raised in the </w:t>
      </w:r>
      <w:r w:rsidR="00E71E71">
        <w:t>text</w:t>
      </w:r>
      <w:r>
        <w:t xml:space="preserve">, and </w:t>
      </w:r>
      <w:r w:rsidR="003616D6" w:rsidRPr="00532040">
        <w:rPr>
          <w:rFonts w:eastAsia="SimSun"/>
        </w:rPr>
        <w:t>us</w:t>
      </w:r>
      <w:r>
        <w:rPr>
          <w:rFonts w:eastAsia="SimSun"/>
        </w:rPr>
        <w:t>ing</w:t>
      </w:r>
      <w:r w:rsidR="003616D6" w:rsidRPr="00532040">
        <w:rPr>
          <w:rFonts w:eastAsia="SimSun"/>
        </w:rPr>
        <w:t xml:space="preserve"> a </w:t>
      </w:r>
      <w:r>
        <w:rPr>
          <w:rFonts w:eastAsia="SimSun"/>
        </w:rPr>
        <w:t>broad</w:t>
      </w:r>
      <w:r w:rsidR="003616D6" w:rsidRPr="00532040">
        <w:rPr>
          <w:rFonts w:eastAsia="SimSun"/>
        </w:rPr>
        <w:t xml:space="preserve"> vocabul</w:t>
      </w:r>
      <w:r w:rsidR="00801BDF" w:rsidRPr="00532040">
        <w:rPr>
          <w:rFonts w:eastAsia="SimSun"/>
        </w:rPr>
        <w:t>ary</w:t>
      </w:r>
      <w:r w:rsidR="003616D6" w:rsidRPr="00532040">
        <w:rPr>
          <w:rFonts w:eastAsia="SimSun"/>
        </w:rPr>
        <w:t xml:space="preserve">. </w:t>
      </w:r>
    </w:p>
    <w:p w:rsidR="00267767" w:rsidRDefault="00267767" w:rsidP="00532040">
      <w:pPr>
        <w:pStyle w:val="BodyText1"/>
        <w:rPr>
          <w:rFonts w:eastAsia="SimSun"/>
        </w:rPr>
      </w:pPr>
      <w:r>
        <w:rPr>
          <w:rFonts w:eastAsia="SimSun"/>
        </w:rPr>
        <w:t xml:space="preserve">Some common errors were: </w:t>
      </w:r>
    </w:p>
    <w:p w:rsidR="00267767" w:rsidRPr="00E71E71" w:rsidRDefault="00267767" w:rsidP="00267767">
      <w:pPr>
        <w:pStyle w:val="dotpoints"/>
        <w:rPr>
          <w:lang w:val="vi-VN"/>
        </w:rPr>
      </w:pPr>
      <w:r>
        <w:rPr>
          <w:rFonts w:eastAsia="SimSun"/>
        </w:rPr>
        <w:t>inaccurate s</w:t>
      </w:r>
      <w:r w:rsidRPr="00532040">
        <w:rPr>
          <w:rFonts w:eastAsia="SimSun"/>
        </w:rPr>
        <w:t>pelling</w:t>
      </w:r>
      <w:r>
        <w:rPr>
          <w:rFonts w:eastAsia="SimSun"/>
        </w:rPr>
        <w:t>;</w:t>
      </w:r>
      <w:r w:rsidRPr="00532040">
        <w:rPr>
          <w:rFonts w:eastAsia="SimSun"/>
        </w:rPr>
        <w:t xml:space="preserve"> </w:t>
      </w:r>
      <w:r>
        <w:rPr>
          <w:rFonts w:eastAsia="SimSun"/>
        </w:rPr>
        <w:t>for example,</w:t>
      </w:r>
      <w:r w:rsidRPr="00532040">
        <w:rPr>
          <w:rFonts w:eastAsia="SimSun"/>
        </w:rPr>
        <w:t xml:space="preserve"> </w:t>
      </w:r>
      <w:r w:rsidRPr="00E71E71">
        <w:rPr>
          <w:rFonts w:eastAsia="SimSun"/>
          <w:i/>
        </w:rPr>
        <w:t>sinh</w:t>
      </w:r>
      <w:r w:rsidRPr="00E71E71">
        <w:rPr>
          <w:rFonts w:eastAsia="SimSun"/>
        </w:rPr>
        <w:t>/</w:t>
      </w:r>
      <w:proofErr w:type="spellStart"/>
      <w:r w:rsidRPr="00E71E71">
        <w:rPr>
          <w:rFonts w:eastAsia="SimSun"/>
          <w:i/>
        </w:rPr>
        <w:t>xin</w:t>
      </w:r>
      <w:proofErr w:type="spellEnd"/>
      <w:r>
        <w:rPr>
          <w:rFonts w:eastAsia="SimSun"/>
        </w:rPr>
        <w:t>;</w:t>
      </w:r>
      <w:r w:rsidRPr="00532040">
        <w:rPr>
          <w:rFonts w:eastAsia="SimSun"/>
        </w:rPr>
        <w:t xml:space="preserve"> </w:t>
      </w:r>
      <w:proofErr w:type="spellStart"/>
      <w:r w:rsidRPr="00E71E71">
        <w:rPr>
          <w:rFonts w:eastAsia="SimSun"/>
          <w:i/>
        </w:rPr>
        <w:t>tinh</w:t>
      </w:r>
      <w:proofErr w:type="spellEnd"/>
      <w:r w:rsidRPr="00532040">
        <w:rPr>
          <w:rFonts w:eastAsia="SimSun"/>
        </w:rPr>
        <w:t>/</w:t>
      </w:r>
      <w:r w:rsidRPr="00E71E71">
        <w:rPr>
          <w:rFonts w:eastAsia="SimSun"/>
          <w:i/>
        </w:rPr>
        <w:t>tin</w:t>
      </w:r>
      <w:r>
        <w:rPr>
          <w:rFonts w:eastAsia="SimSun"/>
        </w:rPr>
        <w:t>;</w:t>
      </w:r>
      <w:r w:rsidRPr="00532040">
        <w:rPr>
          <w:rFonts w:eastAsia="SimSun"/>
        </w:rPr>
        <w:t xml:space="preserve"> </w:t>
      </w:r>
      <w:proofErr w:type="spellStart"/>
      <w:r w:rsidRPr="00E71E71">
        <w:rPr>
          <w:rFonts w:eastAsia="SimSun"/>
          <w:i/>
        </w:rPr>
        <w:t>khác</w:t>
      </w:r>
      <w:proofErr w:type="spellEnd"/>
      <w:r w:rsidRPr="00532040">
        <w:rPr>
          <w:rFonts w:eastAsia="SimSun"/>
        </w:rPr>
        <w:t>/</w:t>
      </w:r>
      <w:proofErr w:type="spellStart"/>
      <w:r w:rsidRPr="00E71E71">
        <w:rPr>
          <w:rFonts w:eastAsia="SimSun"/>
          <w:i/>
        </w:rPr>
        <w:t>các</w:t>
      </w:r>
      <w:proofErr w:type="spellEnd"/>
      <w:r>
        <w:rPr>
          <w:rFonts w:eastAsia="SimSun"/>
        </w:rPr>
        <w:t>;</w:t>
      </w:r>
      <w:r w:rsidRPr="00532040">
        <w:rPr>
          <w:rFonts w:eastAsia="SimSun"/>
        </w:rPr>
        <w:t xml:space="preserve"> </w:t>
      </w:r>
      <w:proofErr w:type="spellStart"/>
      <w:r w:rsidRPr="00E71E71">
        <w:rPr>
          <w:rFonts w:eastAsia="SimSun"/>
          <w:i/>
        </w:rPr>
        <w:t>căng</w:t>
      </w:r>
      <w:proofErr w:type="spellEnd"/>
      <w:r w:rsidRPr="00532040">
        <w:rPr>
          <w:rFonts w:eastAsia="SimSun"/>
        </w:rPr>
        <w:t>/</w:t>
      </w:r>
      <w:proofErr w:type="spellStart"/>
      <w:r w:rsidRPr="00E71E71">
        <w:rPr>
          <w:rFonts w:eastAsia="SimSun"/>
          <w:i/>
        </w:rPr>
        <w:t>cân</w:t>
      </w:r>
      <w:proofErr w:type="spellEnd"/>
      <w:r>
        <w:rPr>
          <w:rFonts w:eastAsia="SimSun"/>
        </w:rPr>
        <w:t>;</w:t>
      </w:r>
      <w:r w:rsidRPr="00532040">
        <w:rPr>
          <w:rFonts w:eastAsia="SimSun"/>
        </w:rPr>
        <w:t xml:space="preserve"> </w:t>
      </w:r>
      <w:proofErr w:type="spellStart"/>
      <w:r w:rsidRPr="00E71E71">
        <w:rPr>
          <w:rFonts w:eastAsia="SimSun"/>
          <w:i/>
        </w:rPr>
        <w:t>ít</w:t>
      </w:r>
      <w:proofErr w:type="spellEnd"/>
      <w:r w:rsidRPr="00532040">
        <w:rPr>
          <w:rFonts w:eastAsia="SimSun"/>
        </w:rPr>
        <w:t>/</w:t>
      </w:r>
      <w:proofErr w:type="spellStart"/>
      <w:r w:rsidRPr="00E71E71">
        <w:rPr>
          <w:rFonts w:eastAsia="SimSun"/>
          <w:i/>
        </w:rPr>
        <w:t>ích</w:t>
      </w:r>
      <w:proofErr w:type="spellEnd"/>
      <w:r>
        <w:rPr>
          <w:rFonts w:eastAsia="SimSun"/>
        </w:rPr>
        <w:t>;</w:t>
      </w:r>
      <w:r w:rsidRPr="00532040">
        <w:rPr>
          <w:rFonts w:eastAsia="SimSun"/>
        </w:rPr>
        <w:t xml:space="preserve"> </w:t>
      </w:r>
      <w:proofErr w:type="spellStart"/>
      <w:r w:rsidRPr="00E71E71">
        <w:rPr>
          <w:rFonts w:eastAsia="SimSun"/>
          <w:i/>
        </w:rPr>
        <w:t>thời</w:t>
      </w:r>
      <w:proofErr w:type="spellEnd"/>
      <w:r w:rsidRPr="00E71E71">
        <w:rPr>
          <w:rFonts w:eastAsia="SimSun"/>
          <w:i/>
        </w:rPr>
        <w:t xml:space="preserve"> </w:t>
      </w:r>
      <w:proofErr w:type="spellStart"/>
      <w:r w:rsidRPr="00E71E71">
        <w:rPr>
          <w:rFonts w:eastAsia="SimSun"/>
          <w:i/>
        </w:rPr>
        <w:t>giang</w:t>
      </w:r>
      <w:proofErr w:type="spellEnd"/>
      <w:r w:rsidRPr="00532040">
        <w:rPr>
          <w:rFonts w:eastAsia="SimSun"/>
        </w:rPr>
        <w:t xml:space="preserve"> </w:t>
      </w:r>
      <w:r w:rsidRPr="00E71E71">
        <w:rPr>
          <w:rFonts w:eastAsia="SimSun"/>
          <w:b/>
          <w:sz w:val="20"/>
          <w:szCs w:val="20"/>
        </w:rPr>
        <w:t>instead of</w:t>
      </w:r>
      <w:r w:rsidRPr="00532040">
        <w:rPr>
          <w:rFonts w:eastAsia="SimSun"/>
        </w:rPr>
        <w:t xml:space="preserve"> </w:t>
      </w:r>
      <w:proofErr w:type="spellStart"/>
      <w:r w:rsidRPr="00E71E71">
        <w:rPr>
          <w:rFonts w:eastAsia="SimSun"/>
          <w:i/>
        </w:rPr>
        <w:t>thời</w:t>
      </w:r>
      <w:proofErr w:type="spellEnd"/>
      <w:r w:rsidRPr="00E71E71">
        <w:rPr>
          <w:rFonts w:eastAsia="SimSun"/>
          <w:i/>
        </w:rPr>
        <w:t xml:space="preserve"> </w:t>
      </w:r>
      <w:proofErr w:type="spellStart"/>
      <w:r w:rsidRPr="00E71E71">
        <w:rPr>
          <w:rFonts w:eastAsia="SimSun"/>
          <w:i/>
        </w:rPr>
        <w:t>gian</w:t>
      </w:r>
      <w:proofErr w:type="spellEnd"/>
      <w:r w:rsidRPr="00532040">
        <w:rPr>
          <w:rFonts w:eastAsia="SimSun"/>
        </w:rPr>
        <w:t xml:space="preserve">; </w:t>
      </w:r>
      <w:proofErr w:type="spellStart"/>
      <w:r w:rsidRPr="00E71E71">
        <w:rPr>
          <w:rFonts w:eastAsia="SimSun"/>
          <w:i/>
        </w:rPr>
        <w:t>đống</w:t>
      </w:r>
      <w:proofErr w:type="spellEnd"/>
      <w:r w:rsidRPr="00E71E71">
        <w:rPr>
          <w:rFonts w:eastAsia="SimSun"/>
          <w:i/>
        </w:rPr>
        <w:t xml:space="preserve"> </w:t>
      </w:r>
      <w:proofErr w:type="spellStart"/>
      <w:r w:rsidRPr="00E71E71">
        <w:rPr>
          <w:rFonts w:eastAsia="SimSun"/>
          <w:i/>
        </w:rPr>
        <w:t>góp</w:t>
      </w:r>
      <w:proofErr w:type="spellEnd"/>
      <w:r w:rsidRPr="00532040">
        <w:rPr>
          <w:rFonts w:eastAsia="SimSun"/>
        </w:rPr>
        <w:t xml:space="preserve"> </w:t>
      </w:r>
      <w:r w:rsidRPr="00E71E71">
        <w:rPr>
          <w:rFonts w:eastAsia="SimSun"/>
          <w:b/>
          <w:sz w:val="20"/>
          <w:szCs w:val="20"/>
        </w:rPr>
        <w:t>instead of</w:t>
      </w:r>
      <w:r w:rsidRPr="00532040">
        <w:rPr>
          <w:rFonts w:eastAsia="SimSun"/>
        </w:rPr>
        <w:t xml:space="preserve"> </w:t>
      </w:r>
      <w:proofErr w:type="spellStart"/>
      <w:r w:rsidRPr="00E71E71">
        <w:rPr>
          <w:rFonts w:eastAsia="SimSun"/>
          <w:i/>
        </w:rPr>
        <w:t>đóng</w:t>
      </w:r>
      <w:proofErr w:type="spellEnd"/>
      <w:r w:rsidRPr="00E71E71">
        <w:rPr>
          <w:rFonts w:eastAsia="SimSun"/>
          <w:i/>
        </w:rPr>
        <w:t xml:space="preserve"> </w:t>
      </w:r>
      <w:proofErr w:type="spellStart"/>
      <w:r w:rsidRPr="00E71E71">
        <w:rPr>
          <w:rFonts w:eastAsia="SimSun"/>
          <w:i/>
        </w:rPr>
        <w:t>góp</w:t>
      </w:r>
      <w:proofErr w:type="spellEnd"/>
      <w:r w:rsidRPr="00532040">
        <w:rPr>
          <w:rFonts w:eastAsia="SimSun"/>
        </w:rPr>
        <w:t xml:space="preserve">; </w:t>
      </w:r>
      <w:proofErr w:type="spellStart"/>
      <w:r w:rsidRPr="00E71E71">
        <w:rPr>
          <w:rFonts w:eastAsia="SimSun"/>
          <w:i/>
        </w:rPr>
        <w:t>học</w:t>
      </w:r>
      <w:proofErr w:type="spellEnd"/>
      <w:r w:rsidRPr="00E71E71">
        <w:rPr>
          <w:rFonts w:eastAsia="SimSun"/>
          <w:i/>
        </w:rPr>
        <w:t xml:space="preserve"> </w:t>
      </w:r>
      <w:proofErr w:type="spellStart"/>
      <w:r w:rsidRPr="00E71E71">
        <w:rPr>
          <w:rFonts w:eastAsia="SimSun"/>
          <w:i/>
        </w:rPr>
        <w:t>kiềm</w:t>
      </w:r>
      <w:proofErr w:type="spellEnd"/>
      <w:r w:rsidRPr="00532040">
        <w:rPr>
          <w:rFonts w:eastAsia="SimSun"/>
        </w:rPr>
        <w:t xml:space="preserve"> </w:t>
      </w:r>
      <w:r w:rsidRPr="00E71E71">
        <w:rPr>
          <w:rFonts w:eastAsia="SimSun"/>
          <w:b/>
          <w:sz w:val="20"/>
          <w:szCs w:val="20"/>
        </w:rPr>
        <w:t>instead of</w:t>
      </w:r>
      <w:r w:rsidRPr="00532040">
        <w:rPr>
          <w:rFonts w:eastAsia="SimSun"/>
        </w:rPr>
        <w:t xml:space="preserve"> </w:t>
      </w:r>
      <w:proofErr w:type="spellStart"/>
      <w:r w:rsidRPr="00E71E71">
        <w:rPr>
          <w:rFonts w:eastAsia="SimSun"/>
          <w:i/>
        </w:rPr>
        <w:t>học</w:t>
      </w:r>
      <w:proofErr w:type="spellEnd"/>
      <w:r w:rsidRPr="00E71E71">
        <w:rPr>
          <w:rFonts w:eastAsia="SimSun"/>
          <w:i/>
        </w:rPr>
        <w:t xml:space="preserve"> </w:t>
      </w:r>
      <w:proofErr w:type="spellStart"/>
      <w:r w:rsidRPr="00E71E71">
        <w:rPr>
          <w:rFonts w:eastAsia="SimSun"/>
          <w:i/>
        </w:rPr>
        <w:t>kèm</w:t>
      </w:r>
      <w:proofErr w:type="spellEnd"/>
    </w:p>
    <w:p w:rsidR="00267767" w:rsidRPr="00E71E71" w:rsidRDefault="00267767" w:rsidP="00267767">
      <w:pPr>
        <w:pStyle w:val="dotpoints"/>
        <w:rPr>
          <w:rFonts w:eastAsia="SimSun"/>
          <w:i/>
          <w:iCs/>
          <w:lang w:val="en-US" w:eastAsia="zh-CN" w:bidi="hi-IN"/>
        </w:rPr>
      </w:pPr>
      <w:r>
        <w:rPr>
          <w:rFonts w:eastAsia="SimSun"/>
          <w:lang w:val="vi-VN" w:eastAsia="zh-CN" w:bidi="hi-IN"/>
        </w:rPr>
        <w:t>poor s</w:t>
      </w:r>
      <w:r w:rsidRPr="00C1564C">
        <w:rPr>
          <w:rFonts w:eastAsia="SimSun"/>
          <w:lang w:val="vi-VN" w:eastAsia="zh-CN" w:bidi="hi-IN"/>
        </w:rPr>
        <w:t xml:space="preserve">entence structures; </w:t>
      </w:r>
      <w:r>
        <w:rPr>
          <w:rFonts w:eastAsia="SimSun"/>
          <w:lang w:val="en-US" w:eastAsia="zh-CN" w:bidi="hi-IN"/>
        </w:rPr>
        <w:t>for example,</w:t>
      </w:r>
      <w:r w:rsidRPr="00C1564C">
        <w:rPr>
          <w:rFonts w:eastAsia="SimSun"/>
          <w:lang w:val="vi-VN" w:eastAsia="zh-CN" w:bidi="hi-IN"/>
        </w:rPr>
        <w:t xml:space="preserve"> </w:t>
      </w:r>
      <w:r w:rsidRPr="00C1564C">
        <w:rPr>
          <w:rFonts w:eastAsia="SimSun"/>
          <w:i/>
          <w:iCs/>
          <w:lang w:val="vi-VN" w:eastAsia="zh-CN" w:bidi="hi-IN"/>
        </w:rPr>
        <w:t>phân phốn nhũng buôi thê thao khắp suốt tuàn</w:t>
      </w:r>
      <w:r w:rsidRPr="00C1564C">
        <w:rPr>
          <w:rFonts w:eastAsia="SimSun"/>
          <w:lang w:val="vi-VN" w:eastAsia="zh-CN" w:bidi="hi-IN"/>
        </w:rPr>
        <w:t xml:space="preserve"> </w:t>
      </w:r>
      <w:r w:rsidRPr="00E71E71">
        <w:rPr>
          <w:rFonts w:eastAsia="SimSun"/>
          <w:b/>
          <w:sz w:val="20"/>
          <w:szCs w:val="20"/>
        </w:rPr>
        <w:t>instead of</w:t>
      </w:r>
      <w:r w:rsidRPr="00532040">
        <w:rPr>
          <w:rFonts w:eastAsia="SimSun"/>
        </w:rPr>
        <w:t xml:space="preserve"> </w:t>
      </w:r>
      <w:r w:rsidRPr="00C1564C">
        <w:rPr>
          <w:rFonts w:eastAsia="SimSun"/>
          <w:i/>
          <w:iCs/>
          <w:lang w:val="vi-VN" w:eastAsia="zh-CN" w:bidi="hi-IN"/>
        </w:rPr>
        <w:t>những buổi thể thao được rải đều ra trong tuần</w:t>
      </w:r>
      <w:r>
        <w:rPr>
          <w:rFonts w:eastAsia="SimSun"/>
          <w:lang w:val="en-US" w:eastAsia="zh-CN" w:bidi="hi-IN"/>
        </w:rPr>
        <w:t xml:space="preserve"> </w:t>
      </w:r>
    </w:p>
    <w:p w:rsidR="00267767" w:rsidRDefault="00267767" w:rsidP="00267767">
      <w:pPr>
        <w:pStyle w:val="dotpoints"/>
        <w:rPr>
          <w:rFonts w:eastAsia="SimSun"/>
          <w:i/>
          <w:iCs/>
          <w:lang w:val="en-US" w:eastAsia="zh-CN" w:bidi="hi-IN"/>
        </w:rPr>
      </w:pPr>
      <w:r>
        <w:rPr>
          <w:rFonts w:eastAsia="SimSun"/>
          <w:lang w:val="en-US" w:eastAsia="zh-CN" w:bidi="hi-IN"/>
        </w:rPr>
        <w:t>confused use of</w:t>
      </w:r>
      <w:r w:rsidRPr="00DC2D55">
        <w:rPr>
          <w:rFonts w:eastAsia="SimSun"/>
          <w:lang w:val="vi-VN" w:eastAsia="zh-CN" w:bidi="hi-IN"/>
        </w:rPr>
        <w:t xml:space="preserve"> </w:t>
      </w:r>
      <w:r w:rsidRPr="00DC2D55">
        <w:rPr>
          <w:rFonts w:eastAsia="SimSun"/>
          <w:i/>
          <w:iCs/>
          <w:lang w:val="vi-VN" w:eastAsia="zh-CN" w:bidi="hi-IN"/>
        </w:rPr>
        <w:t>em</w:t>
      </w:r>
      <w:r w:rsidRPr="00DC2D55">
        <w:rPr>
          <w:rFonts w:eastAsia="SimSun"/>
          <w:lang w:val="vi-VN" w:eastAsia="zh-CN" w:bidi="hi-IN"/>
        </w:rPr>
        <w:t xml:space="preserve"> </w:t>
      </w:r>
      <w:r>
        <w:rPr>
          <w:rFonts w:eastAsia="SimSun"/>
          <w:lang w:val="en-US" w:eastAsia="zh-CN" w:bidi="hi-IN"/>
        </w:rPr>
        <w:t>and</w:t>
      </w:r>
      <w:r w:rsidRPr="00DC2D55">
        <w:rPr>
          <w:rFonts w:eastAsia="SimSun"/>
          <w:lang w:val="vi-VN" w:eastAsia="zh-CN" w:bidi="hi-IN"/>
        </w:rPr>
        <w:t xml:space="preserve"> </w:t>
      </w:r>
      <w:r w:rsidRPr="00DC2D55">
        <w:rPr>
          <w:rFonts w:eastAsia="SimSun"/>
          <w:i/>
          <w:iCs/>
          <w:lang w:val="vi-VN" w:eastAsia="zh-CN" w:bidi="hi-IN"/>
        </w:rPr>
        <w:t>tôi</w:t>
      </w:r>
    </w:p>
    <w:p w:rsidR="00267767" w:rsidRPr="00267767" w:rsidRDefault="00267767" w:rsidP="00267767">
      <w:pPr>
        <w:pStyle w:val="dotpoints"/>
        <w:rPr>
          <w:lang w:val="vi-VN"/>
        </w:rPr>
      </w:pPr>
      <w:proofErr w:type="gramStart"/>
      <w:r>
        <w:rPr>
          <w:rFonts w:eastAsia="SimSun"/>
          <w:lang w:val="en-US" w:eastAsia="zh-CN" w:bidi="hi-IN"/>
        </w:rPr>
        <w:t>errors</w:t>
      </w:r>
      <w:proofErr w:type="gramEnd"/>
      <w:r>
        <w:rPr>
          <w:rFonts w:eastAsia="SimSun"/>
          <w:lang w:val="en-US" w:eastAsia="zh-CN" w:bidi="hi-IN"/>
        </w:rPr>
        <w:t xml:space="preserve"> in the choice of</w:t>
      </w:r>
      <w:r w:rsidRPr="002B0DEC">
        <w:rPr>
          <w:rFonts w:eastAsia="SimSun"/>
          <w:lang w:val="en-US" w:eastAsia="zh-CN" w:bidi="hi-IN"/>
        </w:rPr>
        <w:t xml:space="preserve"> words</w:t>
      </w:r>
      <w:r>
        <w:rPr>
          <w:rFonts w:eastAsia="SimSun"/>
          <w:lang w:val="en-US" w:eastAsia="zh-CN" w:bidi="hi-IN"/>
        </w:rPr>
        <w:t>; for example,</w:t>
      </w:r>
      <w:r w:rsidRPr="002B0DEC">
        <w:rPr>
          <w:rFonts w:eastAsia="SimSun"/>
          <w:lang w:val="vi-VN" w:eastAsia="zh-CN" w:bidi="hi-IN"/>
        </w:rPr>
        <w:t xml:space="preserve"> </w:t>
      </w:r>
      <w:r w:rsidRPr="002B0DEC">
        <w:rPr>
          <w:rFonts w:eastAsia="SimSun"/>
          <w:i/>
          <w:lang w:val="vi-VN" w:eastAsia="zh-CN" w:bidi="hi-IN"/>
        </w:rPr>
        <w:t>Tôi rất cám ơn hiệu trưởng đã làm thể thao bắt buộc</w:t>
      </w:r>
      <w:r w:rsidRPr="002B0DEC">
        <w:rPr>
          <w:rFonts w:eastAsia="SimSun"/>
          <w:lang w:val="vi-VN" w:eastAsia="zh-CN" w:bidi="hi-IN"/>
        </w:rPr>
        <w:t xml:space="preserve"> </w:t>
      </w:r>
      <w:r w:rsidRPr="002B0DEC">
        <w:rPr>
          <w:rFonts w:eastAsia="SimSun"/>
          <w:b/>
          <w:sz w:val="20"/>
          <w:szCs w:val="20"/>
        </w:rPr>
        <w:t>instead of</w:t>
      </w:r>
      <w:r w:rsidRPr="002B0DEC">
        <w:rPr>
          <w:rFonts w:eastAsia="SimSun"/>
        </w:rPr>
        <w:t xml:space="preserve"> </w:t>
      </w:r>
      <w:r w:rsidRPr="002B0DEC">
        <w:rPr>
          <w:rFonts w:eastAsia="SimSun"/>
          <w:i/>
          <w:lang w:val="vi-VN" w:eastAsia="zh-CN" w:bidi="hi-IN"/>
        </w:rPr>
        <w:t>Tôi rất cám ơn hiệu trưởng đã biến sinh hoạt thể thao thành một môn bắt buộc</w:t>
      </w:r>
      <w:r w:rsidRPr="002B0DEC">
        <w:rPr>
          <w:rFonts w:eastAsia="SimSun"/>
          <w:lang w:val="vi-VN" w:eastAsia="zh-CN" w:bidi="hi-IN"/>
        </w:rPr>
        <w:t>.</w:t>
      </w:r>
    </w:p>
    <w:p w:rsidR="00267767" w:rsidRPr="002B0DEC" w:rsidRDefault="00267767" w:rsidP="00267767">
      <w:pPr>
        <w:pStyle w:val="dotpoints"/>
        <w:numPr>
          <w:ilvl w:val="0"/>
          <w:numId w:val="0"/>
        </w:numPr>
        <w:rPr>
          <w:lang w:val="vi-VN"/>
        </w:rPr>
      </w:pPr>
    </w:p>
    <w:p w:rsidR="003616D6" w:rsidRPr="00480381" w:rsidRDefault="003616D6" w:rsidP="00480381">
      <w:pPr>
        <w:pStyle w:val="dotpoints"/>
        <w:numPr>
          <w:ilvl w:val="0"/>
          <w:numId w:val="0"/>
        </w:numPr>
        <w:ind w:left="360" w:hanging="360"/>
        <w:rPr>
          <w:rFonts w:ascii="Arial Narrow" w:hAnsi="Arial Narrow"/>
          <w:b/>
          <w:bCs/>
        </w:rPr>
      </w:pPr>
      <w:r w:rsidRPr="00480381">
        <w:rPr>
          <w:rFonts w:ascii="Arial Narrow" w:hAnsi="Arial Narrow"/>
          <w:b/>
          <w:bCs/>
        </w:rPr>
        <w:t>The more successful responses</w:t>
      </w:r>
    </w:p>
    <w:p w:rsidR="00801BDF" w:rsidRDefault="00801BDF" w:rsidP="00801BDF">
      <w:pPr>
        <w:pStyle w:val="dotpoints"/>
        <w:rPr>
          <w:lang w:val="vi-VN"/>
        </w:rPr>
      </w:pPr>
      <w:r>
        <w:rPr>
          <w:lang w:val="vi-VN"/>
        </w:rPr>
        <w:t xml:space="preserve">analysed and identified all the main issues of the task and </w:t>
      </w:r>
      <w:r w:rsidR="002B0DEC">
        <w:rPr>
          <w:lang w:val="vi-VN"/>
        </w:rPr>
        <w:t>addressed the</w:t>
      </w:r>
      <w:r w:rsidR="002B0DEC">
        <w:rPr>
          <w:lang w:val="en-US"/>
        </w:rPr>
        <w:t xml:space="preserve"> issues</w:t>
      </w:r>
      <w:r>
        <w:rPr>
          <w:lang w:val="vi-VN"/>
        </w:rPr>
        <w:t xml:space="preserve"> using appropriate </w:t>
      </w:r>
      <w:r>
        <w:rPr>
          <w:lang w:val="en-US"/>
        </w:rPr>
        <w:t>language</w:t>
      </w:r>
      <w:r w:rsidR="002B0DEC">
        <w:rPr>
          <w:lang w:val="vi-VN"/>
        </w:rPr>
        <w:t xml:space="preserve"> and structure</w:t>
      </w:r>
    </w:p>
    <w:p w:rsidR="003616D6" w:rsidRPr="00C1564C" w:rsidRDefault="00781BCB" w:rsidP="00C1564C">
      <w:pPr>
        <w:pStyle w:val="dotpoints"/>
      </w:pPr>
      <w:r>
        <w:rPr>
          <w:lang w:val="en-US"/>
        </w:rPr>
        <w:t>w</w:t>
      </w:r>
      <w:r w:rsidR="00801BDF">
        <w:rPr>
          <w:lang w:val="en-US"/>
        </w:rPr>
        <w:t xml:space="preserve">ere </w:t>
      </w:r>
      <w:r w:rsidR="00801BDF" w:rsidRPr="00C1564C">
        <w:rPr>
          <w:lang w:val="vi-VN"/>
        </w:rPr>
        <w:t xml:space="preserve">relevant to the </w:t>
      </w:r>
      <w:r w:rsidR="00801BDF">
        <w:rPr>
          <w:lang w:val="vi-VN"/>
        </w:rPr>
        <w:t>context</w:t>
      </w:r>
      <w:r w:rsidR="00801BDF">
        <w:rPr>
          <w:lang w:val="en-US"/>
        </w:rPr>
        <w:t xml:space="preserve"> with </w:t>
      </w:r>
      <w:r w:rsidR="00801BDF" w:rsidRPr="00C1564C">
        <w:rPr>
          <w:lang w:val="vi-VN"/>
        </w:rPr>
        <w:t>key points</w:t>
      </w:r>
      <w:r w:rsidR="00801BDF">
        <w:rPr>
          <w:lang w:val="en-US"/>
        </w:rPr>
        <w:t xml:space="preserve"> selected</w:t>
      </w:r>
      <w:r w:rsidR="00801BDF" w:rsidRPr="00C1564C">
        <w:rPr>
          <w:lang w:val="vi-VN"/>
        </w:rPr>
        <w:t xml:space="preserve"> as well as conveying ideas clearly and logically</w:t>
      </w:r>
    </w:p>
    <w:p w:rsidR="00801BDF" w:rsidRPr="00C1564C" w:rsidRDefault="00801BDF" w:rsidP="00C1564C">
      <w:pPr>
        <w:pStyle w:val="dotpoints"/>
      </w:pPr>
      <w:r w:rsidRPr="00C1564C">
        <w:rPr>
          <w:lang w:val="vi-VN"/>
        </w:rPr>
        <w:t>present</w:t>
      </w:r>
      <w:proofErr w:type="spellStart"/>
      <w:r>
        <w:rPr>
          <w:lang w:val="en-US"/>
        </w:rPr>
        <w:t>ed</w:t>
      </w:r>
      <w:proofErr w:type="spellEnd"/>
      <w:r w:rsidRPr="00C1564C">
        <w:rPr>
          <w:lang w:val="vi-VN"/>
        </w:rPr>
        <w:t xml:space="preserve"> opinions with support</w:t>
      </w:r>
      <w:proofErr w:type="spellStart"/>
      <w:r>
        <w:rPr>
          <w:lang w:val="en-US"/>
        </w:rPr>
        <w:t>ing</w:t>
      </w:r>
      <w:proofErr w:type="spellEnd"/>
      <w:r w:rsidRPr="00C1564C">
        <w:rPr>
          <w:lang w:val="vi-VN"/>
        </w:rPr>
        <w:t xml:space="preserve"> evidence and arguments</w:t>
      </w:r>
    </w:p>
    <w:p w:rsidR="00801BDF" w:rsidRPr="00C1564C" w:rsidRDefault="00801BDF" w:rsidP="00C1564C">
      <w:pPr>
        <w:pStyle w:val="dotpoints"/>
      </w:pPr>
      <w:r w:rsidRPr="00C1564C">
        <w:rPr>
          <w:lang w:val="en-US"/>
        </w:rPr>
        <w:t>link</w:t>
      </w:r>
      <w:r>
        <w:rPr>
          <w:lang w:val="en-US"/>
        </w:rPr>
        <w:t>ed</w:t>
      </w:r>
      <w:r>
        <w:rPr>
          <w:lang w:val="vi-VN"/>
        </w:rPr>
        <w:t xml:space="preserve"> ideas together</w:t>
      </w:r>
      <w:r>
        <w:rPr>
          <w:lang w:val="en-US"/>
        </w:rPr>
        <w:t xml:space="preserve"> effectively</w:t>
      </w:r>
    </w:p>
    <w:p w:rsidR="00801BDF" w:rsidRPr="00C1564C" w:rsidRDefault="00801BDF" w:rsidP="00C1564C">
      <w:pPr>
        <w:pStyle w:val="dotpoints"/>
      </w:pPr>
      <w:r w:rsidRPr="00C1564C">
        <w:rPr>
          <w:lang w:val="vi-VN"/>
        </w:rPr>
        <w:t>convey</w:t>
      </w:r>
      <w:proofErr w:type="spellStart"/>
      <w:r>
        <w:rPr>
          <w:lang w:val="en-US"/>
        </w:rPr>
        <w:t>ed</w:t>
      </w:r>
      <w:proofErr w:type="spellEnd"/>
      <w:r w:rsidRPr="00C1564C">
        <w:rPr>
          <w:lang w:val="vi-VN"/>
        </w:rPr>
        <w:t xml:space="preserve"> the message culturally appropriately</w:t>
      </w:r>
      <w:r>
        <w:rPr>
          <w:rFonts w:ascii="Times New Roman" w:hAnsi="Times New Roman"/>
          <w:sz w:val="28"/>
          <w:szCs w:val="28"/>
          <w:lang w:val="vi-VN"/>
        </w:rPr>
        <w:t>.</w:t>
      </w:r>
    </w:p>
    <w:p w:rsidR="003616D6" w:rsidRPr="00C1564C" w:rsidRDefault="003616D6" w:rsidP="003616D6">
      <w:pPr>
        <w:pStyle w:val="dotpoints"/>
        <w:numPr>
          <w:ilvl w:val="0"/>
          <w:numId w:val="0"/>
        </w:numPr>
        <w:ind w:left="360" w:hanging="360"/>
        <w:rPr>
          <w:b/>
          <w:bCs/>
        </w:rPr>
      </w:pPr>
    </w:p>
    <w:p w:rsidR="003616D6" w:rsidRPr="00480381" w:rsidRDefault="003616D6" w:rsidP="00480381">
      <w:pPr>
        <w:pStyle w:val="dotpoints"/>
        <w:numPr>
          <w:ilvl w:val="0"/>
          <w:numId w:val="0"/>
        </w:numPr>
        <w:ind w:left="360" w:hanging="360"/>
        <w:rPr>
          <w:rFonts w:ascii="Arial Narrow" w:hAnsi="Arial Narrow"/>
          <w:b/>
          <w:bCs/>
        </w:rPr>
      </w:pPr>
      <w:r w:rsidRPr="00480381">
        <w:rPr>
          <w:rFonts w:ascii="Arial Narrow" w:hAnsi="Arial Narrow"/>
          <w:b/>
          <w:bCs/>
        </w:rPr>
        <w:t>The less successful responses</w:t>
      </w:r>
    </w:p>
    <w:p w:rsidR="00801BDF" w:rsidRDefault="00801BDF" w:rsidP="00801BDF">
      <w:pPr>
        <w:pStyle w:val="dotpoints"/>
        <w:rPr>
          <w:lang w:val="vi-VN"/>
        </w:rPr>
      </w:pPr>
      <w:r>
        <w:rPr>
          <w:lang w:val="vi-VN"/>
        </w:rPr>
        <w:t>focus</w:t>
      </w:r>
      <w:r w:rsidR="002B0DEC">
        <w:rPr>
          <w:lang w:val="vi-VN"/>
        </w:rPr>
        <w:t>ed on a particular issue</w:t>
      </w:r>
      <w:r w:rsidR="00781BCB">
        <w:rPr>
          <w:lang w:val="vi-VN"/>
        </w:rPr>
        <w:t xml:space="preserve"> </w:t>
      </w:r>
      <w:r w:rsidR="002B0DEC">
        <w:rPr>
          <w:lang w:val="en-US"/>
        </w:rPr>
        <w:t>(e.g.</w:t>
      </w:r>
      <w:r>
        <w:rPr>
          <w:lang w:val="vi-VN"/>
        </w:rPr>
        <w:t xml:space="preserve"> compulsory Saturday morning sports for all students</w:t>
      </w:r>
      <w:r w:rsidR="002B0DEC">
        <w:rPr>
          <w:lang w:val="en-US"/>
        </w:rPr>
        <w:t>)</w:t>
      </w:r>
      <w:r w:rsidR="002B0DEC">
        <w:rPr>
          <w:lang w:val="vi-VN"/>
        </w:rPr>
        <w:t xml:space="preserve"> but left out other</w:t>
      </w:r>
      <w:r w:rsidR="002B0DEC">
        <w:rPr>
          <w:lang w:val="en-US"/>
        </w:rPr>
        <w:t xml:space="preserve"> issues that</w:t>
      </w:r>
      <w:r>
        <w:rPr>
          <w:lang w:val="vi-VN"/>
        </w:rPr>
        <w:t xml:space="preserve"> were equally important</w:t>
      </w:r>
      <w:r w:rsidR="002B0DEC">
        <w:rPr>
          <w:lang w:val="en-US"/>
        </w:rPr>
        <w:t xml:space="preserve"> (e.g.</w:t>
      </w:r>
      <w:r>
        <w:rPr>
          <w:lang w:val="vi-VN"/>
        </w:rPr>
        <w:t xml:space="preserve"> </w:t>
      </w:r>
      <w:r w:rsidR="00781BCB">
        <w:rPr>
          <w:lang w:val="en-US"/>
        </w:rPr>
        <w:t>Y</w:t>
      </w:r>
      <w:r>
        <w:rPr>
          <w:lang w:val="vi-VN"/>
        </w:rPr>
        <w:t>ear</w:t>
      </w:r>
      <w:r w:rsidR="00781BCB">
        <w:rPr>
          <w:lang w:val="en-US"/>
        </w:rPr>
        <w:t> </w:t>
      </w:r>
      <w:r>
        <w:rPr>
          <w:lang w:val="vi-VN"/>
        </w:rPr>
        <w:t>12 students leading junior sport teams</w:t>
      </w:r>
      <w:r w:rsidR="002B0DEC">
        <w:rPr>
          <w:lang w:val="en-US"/>
        </w:rPr>
        <w:t>)</w:t>
      </w:r>
    </w:p>
    <w:p w:rsidR="00801BDF" w:rsidRPr="00E71E71" w:rsidRDefault="00801BDF" w:rsidP="00801BDF">
      <w:pPr>
        <w:pStyle w:val="dotpoints"/>
        <w:rPr>
          <w:lang w:val="vi-VN"/>
        </w:rPr>
      </w:pPr>
      <w:r>
        <w:rPr>
          <w:lang w:val="vi-VN"/>
        </w:rPr>
        <w:t xml:space="preserve">repeated the ideas from the text and basically agreed with all the points without conveying </w:t>
      </w:r>
      <w:r w:rsidR="002B0DEC">
        <w:rPr>
          <w:lang w:val="en-US"/>
        </w:rPr>
        <w:t xml:space="preserve">a </w:t>
      </w:r>
      <w:r w:rsidR="00E71E71">
        <w:rPr>
          <w:lang w:val="vi-VN"/>
        </w:rPr>
        <w:t>personal in-depth opinion</w:t>
      </w:r>
      <w:r w:rsidR="00267767">
        <w:rPr>
          <w:lang w:val="en-US"/>
        </w:rPr>
        <w:t>.</w:t>
      </w:r>
    </w:p>
    <w:p w:rsidR="00523049" w:rsidRPr="00532040" w:rsidRDefault="00523049" w:rsidP="00E71E71">
      <w:pPr>
        <w:pStyle w:val="AssessmentTypeHeading"/>
        <w:keepNext/>
        <w:jc w:val="center"/>
      </w:pPr>
      <w:r w:rsidRPr="00532040">
        <w:lastRenderedPageBreak/>
        <w:t>Section 3: Writing in Vietnamese</w:t>
      </w:r>
    </w:p>
    <w:p w:rsidR="00523049" w:rsidRDefault="00523049" w:rsidP="00532040">
      <w:pPr>
        <w:pStyle w:val="BodyText1"/>
        <w:rPr>
          <w:rFonts w:eastAsia="SimSun"/>
          <w:lang w:val="en-US" w:eastAsia="zh-CN" w:bidi="hi-IN"/>
        </w:rPr>
      </w:pPr>
      <w:r w:rsidRPr="00C1564C">
        <w:rPr>
          <w:rFonts w:eastAsia="SimSun"/>
          <w:lang w:val="en-US" w:eastAsia="zh-CN" w:bidi="hi-IN"/>
        </w:rPr>
        <w:t xml:space="preserve">This section was generally </w:t>
      </w:r>
      <w:r w:rsidRPr="00C1564C">
        <w:rPr>
          <w:rFonts w:eastAsia="SimSun"/>
          <w:lang w:val="vi-VN" w:eastAsia="zh-CN" w:bidi="hi-IN"/>
        </w:rPr>
        <w:t>complete</w:t>
      </w:r>
      <w:r w:rsidRPr="00C1564C">
        <w:rPr>
          <w:rFonts w:eastAsia="SimSun"/>
          <w:lang w:val="en-US" w:eastAsia="zh-CN" w:bidi="hi-IN"/>
        </w:rPr>
        <w:t xml:space="preserve">d well. </w:t>
      </w:r>
      <w:r w:rsidRPr="00C1564C">
        <w:rPr>
          <w:rFonts w:eastAsia="SimSun"/>
          <w:lang w:val="vi-VN" w:eastAsia="zh-CN" w:bidi="hi-IN"/>
        </w:rPr>
        <w:t>The most popular question was Question</w:t>
      </w:r>
      <w:r w:rsidR="003E3B13">
        <w:rPr>
          <w:rFonts w:eastAsia="SimSun"/>
          <w:lang w:val="en-US" w:eastAsia="zh-CN" w:bidi="hi-IN"/>
        </w:rPr>
        <w:t> </w:t>
      </w:r>
      <w:r w:rsidRPr="00C1564C">
        <w:rPr>
          <w:rFonts w:eastAsia="SimSun"/>
          <w:lang w:val="en-US" w:eastAsia="zh-CN" w:bidi="hi-IN"/>
        </w:rPr>
        <w:t>11</w:t>
      </w:r>
      <w:r w:rsidRPr="00C1564C">
        <w:rPr>
          <w:rFonts w:eastAsia="SimSun"/>
          <w:lang w:val="vi-VN" w:eastAsia="zh-CN" w:bidi="hi-IN"/>
        </w:rPr>
        <w:t xml:space="preserve">, which </w:t>
      </w:r>
      <w:r w:rsidRPr="00C1564C">
        <w:rPr>
          <w:rFonts w:eastAsia="SimSun"/>
          <w:lang w:val="en-US" w:eastAsia="zh-CN" w:bidi="hi-IN"/>
        </w:rPr>
        <w:t xml:space="preserve">was </w:t>
      </w:r>
      <w:r w:rsidR="0089384F">
        <w:rPr>
          <w:rFonts w:eastAsia="SimSun"/>
          <w:lang w:val="en-US" w:eastAsia="zh-CN" w:bidi="hi-IN"/>
        </w:rPr>
        <w:t>selected</w:t>
      </w:r>
      <w:r w:rsidRPr="00C1564C">
        <w:rPr>
          <w:rFonts w:eastAsia="SimSun"/>
          <w:lang w:val="en-US" w:eastAsia="zh-CN" w:bidi="hi-IN"/>
        </w:rPr>
        <w:t xml:space="preserve"> by 55% of students, followed by Question 9, </w:t>
      </w:r>
      <w:r w:rsidR="0089384F" w:rsidRPr="00C1564C">
        <w:rPr>
          <w:rFonts w:eastAsia="SimSun"/>
          <w:lang w:val="vi-VN" w:eastAsia="zh-CN" w:bidi="hi-IN"/>
        </w:rPr>
        <w:t xml:space="preserve">which </w:t>
      </w:r>
      <w:r w:rsidR="0089384F" w:rsidRPr="00C1564C">
        <w:rPr>
          <w:rFonts w:eastAsia="SimSun"/>
          <w:lang w:val="en-US" w:eastAsia="zh-CN" w:bidi="hi-IN"/>
        </w:rPr>
        <w:t xml:space="preserve">was </w:t>
      </w:r>
      <w:r w:rsidR="0089384F">
        <w:rPr>
          <w:rFonts w:eastAsia="SimSun"/>
          <w:lang w:val="en-US" w:eastAsia="zh-CN" w:bidi="hi-IN"/>
        </w:rPr>
        <w:t>selected</w:t>
      </w:r>
      <w:r w:rsidR="0089384F" w:rsidRPr="00C1564C">
        <w:rPr>
          <w:rFonts w:eastAsia="SimSun"/>
          <w:lang w:val="en-US" w:eastAsia="zh-CN" w:bidi="hi-IN"/>
        </w:rPr>
        <w:t xml:space="preserve"> by </w:t>
      </w:r>
      <w:r w:rsidRPr="00C1564C">
        <w:rPr>
          <w:rFonts w:eastAsia="SimSun"/>
          <w:lang w:val="en-US" w:eastAsia="zh-CN" w:bidi="hi-IN"/>
        </w:rPr>
        <w:t>38% of students</w:t>
      </w:r>
      <w:r w:rsidR="0089384F">
        <w:rPr>
          <w:rFonts w:eastAsia="SimSun"/>
          <w:lang w:val="en-US" w:eastAsia="zh-CN" w:bidi="hi-IN"/>
        </w:rPr>
        <w:t>. V</w:t>
      </w:r>
      <w:r w:rsidRPr="00C1564C">
        <w:rPr>
          <w:rFonts w:eastAsia="SimSun"/>
          <w:lang w:val="en-US" w:eastAsia="zh-CN" w:bidi="hi-IN"/>
        </w:rPr>
        <w:t xml:space="preserve">ery few students </w:t>
      </w:r>
      <w:r w:rsidR="0089384F">
        <w:rPr>
          <w:rFonts w:eastAsia="SimSun"/>
          <w:lang w:val="en-US" w:eastAsia="zh-CN" w:bidi="hi-IN"/>
        </w:rPr>
        <w:t>selected</w:t>
      </w:r>
      <w:r w:rsidRPr="00C1564C">
        <w:rPr>
          <w:rFonts w:eastAsia="SimSun"/>
          <w:lang w:val="en-US" w:eastAsia="zh-CN" w:bidi="hi-IN"/>
        </w:rPr>
        <w:t xml:space="preserve"> Question 10.</w:t>
      </w:r>
    </w:p>
    <w:p w:rsidR="00523049" w:rsidRPr="00C1564C" w:rsidRDefault="00523049" w:rsidP="00532040">
      <w:pPr>
        <w:pStyle w:val="BodyText1"/>
        <w:rPr>
          <w:rFonts w:eastAsia="SimSun"/>
          <w:lang w:val="en-US" w:eastAsia="zh-CN" w:bidi="hi-IN"/>
        </w:rPr>
      </w:pPr>
      <w:r w:rsidRPr="00C1564C">
        <w:rPr>
          <w:rFonts w:eastAsia="SimSun"/>
          <w:lang w:val="vi-VN" w:eastAsia="zh-CN" w:bidi="hi-IN"/>
        </w:rPr>
        <w:t>Although many students performed well in this part of the examination, a</w:t>
      </w:r>
      <w:r w:rsidRPr="00C1564C">
        <w:rPr>
          <w:rFonts w:eastAsia="SimSun"/>
          <w:lang w:val="en-US" w:eastAsia="zh-CN" w:bidi="hi-IN"/>
        </w:rPr>
        <w:t xml:space="preserve"> number of students failed to use the correct text type</w:t>
      </w:r>
      <w:r w:rsidR="00C029CE">
        <w:rPr>
          <w:rFonts w:eastAsia="SimSun"/>
          <w:lang w:val="en-US" w:eastAsia="zh-CN" w:bidi="hi-IN"/>
        </w:rPr>
        <w:t>. S</w:t>
      </w:r>
      <w:r w:rsidRPr="00C1564C">
        <w:rPr>
          <w:rFonts w:eastAsia="SimSun"/>
          <w:lang w:val="en-US" w:eastAsia="zh-CN" w:bidi="hi-IN"/>
        </w:rPr>
        <w:t xml:space="preserve">tudents are urged to pay greater attention to the conventions of the text type required </w:t>
      </w:r>
      <w:r w:rsidR="00C029CE">
        <w:rPr>
          <w:rFonts w:eastAsia="SimSun"/>
          <w:lang w:val="en-US" w:eastAsia="zh-CN" w:bidi="hi-IN"/>
        </w:rPr>
        <w:t>by</w:t>
      </w:r>
      <w:r w:rsidRPr="00C1564C">
        <w:rPr>
          <w:rFonts w:eastAsia="SimSun"/>
          <w:lang w:val="en-US" w:eastAsia="zh-CN" w:bidi="hi-IN"/>
        </w:rPr>
        <w:t xml:space="preserve"> the question.</w:t>
      </w:r>
    </w:p>
    <w:p w:rsidR="00C029CE" w:rsidRDefault="00523049" w:rsidP="00C029CE">
      <w:pPr>
        <w:pStyle w:val="BodyText1"/>
        <w:rPr>
          <w:rFonts w:eastAsia="SimSun"/>
          <w:lang w:val="en-US" w:eastAsia="zh-CN" w:bidi="hi-IN"/>
        </w:rPr>
      </w:pPr>
      <w:r w:rsidRPr="00C1564C">
        <w:rPr>
          <w:rFonts w:eastAsia="SimSun"/>
          <w:lang w:val="en-US" w:eastAsia="zh-CN" w:bidi="hi-IN"/>
        </w:rPr>
        <w:t>Some common errors included</w:t>
      </w:r>
      <w:r w:rsidR="00C029CE">
        <w:rPr>
          <w:rFonts w:eastAsia="SimSun"/>
          <w:lang w:val="en-US" w:eastAsia="zh-CN" w:bidi="hi-IN"/>
        </w:rPr>
        <w:t>:</w:t>
      </w:r>
    </w:p>
    <w:p w:rsidR="00C029CE" w:rsidRDefault="00523049" w:rsidP="00C029CE">
      <w:pPr>
        <w:pStyle w:val="dotpoints"/>
        <w:ind w:left="0" w:firstLine="0"/>
        <w:rPr>
          <w:rFonts w:eastAsia="SimSun"/>
          <w:lang w:val="en-US" w:eastAsia="zh-CN" w:bidi="hi-IN"/>
        </w:rPr>
      </w:pPr>
      <w:r w:rsidRPr="00C1564C">
        <w:rPr>
          <w:rFonts w:eastAsia="SimSun"/>
          <w:lang w:val="en-US" w:eastAsia="zh-CN" w:bidi="hi-IN"/>
        </w:rPr>
        <w:t xml:space="preserve">the incorrect use of </w:t>
      </w:r>
      <w:proofErr w:type="spellStart"/>
      <w:r w:rsidRPr="00C029CE">
        <w:rPr>
          <w:rFonts w:eastAsia="SimSun"/>
          <w:i/>
          <w:lang w:val="en-US" w:eastAsia="zh-CN" w:bidi="hi-IN"/>
        </w:rPr>
        <w:t>ch</w:t>
      </w:r>
      <w:proofErr w:type="spellEnd"/>
      <w:r w:rsidRPr="00C1564C">
        <w:rPr>
          <w:rFonts w:eastAsia="SimSun"/>
          <w:lang w:val="en-US" w:eastAsia="zh-CN" w:bidi="hi-IN"/>
        </w:rPr>
        <w:t xml:space="preserve"> a</w:t>
      </w:r>
      <w:r w:rsidR="00781BCB">
        <w:rPr>
          <w:rFonts w:eastAsia="SimSun"/>
          <w:lang w:val="en-US" w:eastAsia="zh-CN" w:bidi="hi-IN"/>
        </w:rPr>
        <w:t xml:space="preserve">nd </w:t>
      </w:r>
      <w:proofErr w:type="spellStart"/>
      <w:r w:rsidR="00781BCB" w:rsidRPr="00C029CE">
        <w:rPr>
          <w:rFonts w:eastAsia="SimSun"/>
          <w:i/>
          <w:lang w:val="en-US" w:eastAsia="zh-CN" w:bidi="hi-IN"/>
        </w:rPr>
        <w:t>tr</w:t>
      </w:r>
      <w:proofErr w:type="spellEnd"/>
      <w:r w:rsidR="0089384F">
        <w:rPr>
          <w:rFonts w:eastAsia="SimSun"/>
          <w:lang w:val="en-US" w:eastAsia="zh-CN" w:bidi="hi-IN"/>
        </w:rPr>
        <w:t>,</w:t>
      </w:r>
      <w:r w:rsidR="00781BCB">
        <w:rPr>
          <w:rFonts w:eastAsia="SimSun"/>
          <w:lang w:val="en-US" w:eastAsia="zh-CN" w:bidi="hi-IN"/>
        </w:rPr>
        <w:t xml:space="preserve"> </w:t>
      </w:r>
      <w:r w:rsidR="00781BCB" w:rsidRPr="00C029CE">
        <w:rPr>
          <w:rFonts w:eastAsia="SimSun"/>
          <w:i/>
          <w:lang w:val="en-US" w:eastAsia="zh-CN" w:bidi="hi-IN"/>
        </w:rPr>
        <w:t>d</w:t>
      </w:r>
      <w:r w:rsidR="00781BCB">
        <w:rPr>
          <w:rFonts w:eastAsia="SimSun"/>
          <w:lang w:val="en-US" w:eastAsia="zh-CN" w:bidi="hi-IN"/>
        </w:rPr>
        <w:t xml:space="preserve"> and </w:t>
      </w:r>
      <w:proofErr w:type="spellStart"/>
      <w:r w:rsidR="00781BCB" w:rsidRPr="00C029CE">
        <w:rPr>
          <w:rFonts w:eastAsia="SimSun"/>
          <w:i/>
          <w:lang w:val="en-US" w:eastAsia="zh-CN" w:bidi="hi-IN"/>
        </w:rPr>
        <w:t>gi</w:t>
      </w:r>
      <w:proofErr w:type="spellEnd"/>
      <w:r w:rsidR="0089384F">
        <w:rPr>
          <w:rFonts w:eastAsia="SimSun"/>
          <w:lang w:val="en-US" w:eastAsia="zh-CN" w:bidi="hi-IN"/>
        </w:rPr>
        <w:t>,</w:t>
      </w:r>
      <w:r w:rsidR="00781BCB">
        <w:rPr>
          <w:rFonts w:eastAsia="SimSun"/>
          <w:lang w:val="en-US" w:eastAsia="zh-CN" w:bidi="hi-IN"/>
        </w:rPr>
        <w:t xml:space="preserve"> </w:t>
      </w:r>
      <w:r w:rsidR="00781BCB" w:rsidRPr="00C029CE">
        <w:rPr>
          <w:rFonts w:eastAsia="SimSun"/>
          <w:i/>
          <w:lang w:val="en-US" w:eastAsia="zh-CN" w:bidi="hi-IN"/>
        </w:rPr>
        <w:t>s</w:t>
      </w:r>
      <w:r w:rsidR="00781BCB">
        <w:rPr>
          <w:rFonts w:eastAsia="SimSun"/>
          <w:lang w:val="en-US" w:eastAsia="zh-CN" w:bidi="hi-IN"/>
        </w:rPr>
        <w:t xml:space="preserve"> </w:t>
      </w:r>
      <w:r w:rsidRPr="00C1564C">
        <w:rPr>
          <w:rFonts w:eastAsia="SimSun"/>
          <w:lang w:val="en-US" w:eastAsia="zh-CN" w:bidi="hi-IN"/>
        </w:rPr>
        <w:t xml:space="preserve">and </w:t>
      </w:r>
      <w:r w:rsidRPr="00C029CE">
        <w:rPr>
          <w:rFonts w:eastAsia="SimSun"/>
          <w:i/>
          <w:lang w:val="en-US" w:eastAsia="zh-CN" w:bidi="hi-IN"/>
        </w:rPr>
        <w:t>x</w:t>
      </w:r>
      <w:r w:rsidR="0089384F">
        <w:rPr>
          <w:rFonts w:eastAsia="SimSun"/>
          <w:lang w:val="en-US" w:eastAsia="zh-CN" w:bidi="hi-IN"/>
        </w:rPr>
        <w:t>,</w:t>
      </w:r>
      <w:r w:rsidRPr="00C1564C">
        <w:rPr>
          <w:rFonts w:eastAsia="SimSun"/>
          <w:lang w:val="en-US" w:eastAsia="zh-CN" w:bidi="hi-IN"/>
        </w:rPr>
        <w:t xml:space="preserve"> </w:t>
      </w:r>
      <w:r w:rsidRPr="00C029CE">
        <w:rPr>
          <w:rFonts w:eastAsia="SimSun"/>
          <w:i/>
          <w:lang w:val="en-US" w:eastAsia="zh-CN" w:bidi="hi-IN"/>
        </w:rPr>
        <w:t>t</w:t>
      </w:r>
      <w:r w:rsidRPr="00C1564C">
        <w:rPr>
          <w:rFonts w:eastAsia="SimSun"/>
          <w:lang w:val="en-US" w:eastAsia="zh-CN" w:bidi="hi-IN"/>
        </w:rPr>
        <w:t xml:space="preserve"> and </w:t>
      </w:r>
      <w:r w:rsidRPr="00C029CE">
        <w:rPr>
          <w:rFonts w:eastAsia="SimSun"/>
          <w:i/>
          <w:lang w:val="en-US" w:eastAsia="zh-CN" w:bidi="hi-IN"/>
        </w:rPr>
        <w:t>c</w:t>
      </w:r>
      <w:r w:rsidRPr="00C1564C">
        <w:rPr>
          <w:rFonts w:eastAsia="SimSun"/>
          <w:lang w:val="en-US" w:eastAsia="zh-CN" w:bidi="hi-IN"/>
        </w:rPr>
        <w:t xml:space="preserve"> </w:t>
      </w:r>
    </w:p>
    <w:p w:rsidR="00523049" w:rsidRPr="0089384F" w:rsidRDefault="00523049" w:rsidP="0089384F">
      <w:pPr>
        <w:pStyle w:val="dotpoints"/>
        <w:rPr>
          <w:rFonts w:eastAsia="SimSun"/>
          <w:lang w:val="en-US" w:eastAsia="zh-CN" w:bidi="hi-IN"/>
        </w:rPr>
      </w:pPr>
      <w:r w:rsidRPr="0089384F">
        <w:rPr>
          <w:rFonts w:eastAsia="SimSun"/>
          <w:lang w:val="en-US" w:eastAsia="zh-CN" w:bidi="hi-IN"/>
        </w:rPr>
        <w:t>sentence</w:t>
      </w:r>
      <w:r w:rsidRPr="0089384F">
        <w:rPr>
          <w:rFonts w:eastAsia="SimSun"/>
          <w:lang w:val="vi-VN" w:eastAsia="zh-CN" w:bidi="hi-IN"/>
        </w:rPr>
        <w:t xml:space="preserve">s </w:t>
      </w:r>
      <w:r w:rsidR="0089384F" w:rsidRPr="0089384F">
        <w:rPr>
          <w:rFonts w:eastAsia="SimSun"/>
          <w:lang w:val="en-US" w:eastAsia="zh-CN" w:bidi="hi-IN"/>
        </w:rPr>
        <w:t>structured</w:t>
      </w:r>
      <w:r w:rsidRPr="0089384F">
        <w:rPr>
          <w:rFonts w:eastAsia="SimSun"/>
          <w:lang w:val="vi-VN" w:eastAsia="zh-CN" w:bidi="hi-IN"/>
        </w:rPr>
        <w:t xml:space="preserve"> </w:t>
      </w:r>
      <w:r w:rsidRPr="0089384F">
        <w:rPr>
          <w:rFonts w:eastAsia="SimSun"/>
          <w:lang w:val="en-US" w:eastAsia="zh-CN" w:bidi="hi-IN"/>
        </w:rPr>
        <w:t>incorrectly</w:t>
      </w:r>
      <w:r w:rsidR="0089384F" w:rsidRPr="0089384F">
        <w:rPr>
          <w:rFonts w:eastAsia="SimSun"/>
          <w:lang w:val="en-US" w:eastAsia="zh-CN" w:bidi="hi-IN"/>
        </w:rPr>
        <w:t>,</w:t>
      </w:r>
      <w:r w:rsidRPr="0089384F">
        <w:rPr>
          <w:rFonts w:eastAsia="SimSun"/>
          <w:lang w:val="en-US" w:eastAsia="zh-CN" w:bidi="hi-IN"/>
        </w:rPr>
        <w:t xml:space="preserve"> such as </w:t>
      </w:r>
      <w:r w:rsidRPr="0089384F">
        <w:rPr>
          <w:rFonts w:eastAsia="SimSun"/>
          <w:i/>
          <w:lang w:val="en-US" w:eastAsia="zh-CN" w:bidi="hi-IN"/>
        </w:rPr>
        <w:t xml:space="preserve">don dep </w:t>
      </w:r>
      <w:proofErr w:type="spellStart"/>
      <w:r w:rsidRPr="0089384F">
        <w:rPr>
          <w:rFonts w:eastAsia="SimSun"/>
          <w:i/>
          <w:lang w:val="en-US" w:eastAsia="zh-CN" w:bidi="hi-IN"/>
        </w:rPr>
        <w:t>thơi</w:t>
      </w:r>
      <w:proofErr w:type="spellEnd"/>
      <w:r w:rsidRPr="0089384F">
        <w:rPr>
          <w:rFonts w:eastAsia="SimSun"/>
          <w:i/>
          <w:lang w:val="en-US" w:eastAsia="zh-CN" w:bidi="hi-IN"/>
        </w:rPr>
        <w:t xml:space="preserve"> </w:t>
      </w:r>
      <w:proofErr w:type="spellStart"/>
      <w:r w:rsidRPr="0089384F">
        <w:rPr>
          <w:rFonts w:eastAsia="SimSun"/>
          <w:i/>
          <w:lang w:val="en-US" w:eastAsia="zh-CN" w:bidi="hi-IN"/>
        </w:rPr>
        <w:t>giơ</w:t>
      </w:r>
      <w:proofErr w:type="spellEnd"/>
      <w:r w:rsidRPr="0089384F">
        <w:rPr>
          <w:rFonts w:eastAsia="SimSun"/>
          <w:i/>
          <w:lang w:val="en-US" w:eastAsia="zh-CN" w:bidi="hi-IN"/>
        </w:rPr>
        <w:t xml:space="preserve"> </w:t>
      </w:r>
      <w:proofErr w:type="spellStart"/>
      <w:r w:rsidRPr="0089384F">
        <w:rPr>
          <w:rFonts w:eastAsia="SimSun"/>
          <w:i/>
          <w:lang w:val="en-US" w:eastAsia="zh-CN" w:bidi="hi-IN"/>
        </w:rPr>
        <w:t>dành</w:t>
      </w:r>
      <w:proofErr w:type="spellEnd"/>
      <w:r w:rsidRPr="0089384F">
        <w:rPr>
          <w:rFonts w:eastAsia="SimSun"/>
          <w:i/>
          <w:lang w:val="en-US" w:eastAsia="zh-CN" w:bidi="hi-IN"/>
        </w:rPr>
        <w:t xml:space="preserve"> </w:t>
      </w:r>
      <w:proofErr w:type="spellStart"/>
      <w:r w:rsidRPr="0089384F">
        <w:rPr>
          <w:rFonts w:eastAsia="SimSun"/>
          <w:i/>
          <w:lang w:val="en-US" w:eastAsia="zh-CN" w:bidi="hi-IN"/>
        </w:rPr>
        <w:t>cho</w:t>
      </w:r>
      <w:proofErr w:type="spellEnd"/>
      <w:r w:rsidRPr="0089384F">
        <w:rPr>
          <w:rFonts w:eastAsia="SimSun"/>
          <w:i/>
          <w:lang w:val="en-US" w:eastAsia="zh-CN" w:bidi="hi-IN"/>
        </w:rPr>
        <w:t xml:space="preserve"> hoc </w:t>
      </w:r>
      <w:proofErr w:type="spellStart"/>
      <w:r w:rsidRPr="0089384F">
        <w:rPr>
          <w:rFonts w:eastAsia="SimSun"/>
          <w:i/>
          <w:lang w:val="en-US" w:eastAsia="zh-CN" w:bidi="hi-IN"/>
        </w:rPr>
        <w:t>tâp</w:t>
      </w:r>
      <w:proofErr w:type="spellEnd"/>
      <w:r w:rsidRPr="0089384F">
        <w:rPr>
          <w:rFonts w:eastAsia="SimSun"/>
          <w:lang w:val="en-US" w:eastAsia="zh-CN" w:bidi="hi-IN"/>
        </w:rPr>
        <w:t xml:space="preserve"> </w:t>
      </w:r>
      <w:r w:rsidR="00C029CE" w:rsidRPr="0089384F">
        <w:rPr>
          <w:rFonts w:eastAsia="SimSun"/>
          <w:b/>
          <w:sz w:val="20"/>
          <w:szCs w:val="20"/>
          <w:lang w:val="en-US" w:eastAsia="zh-CN" w:bidi="hi-IN"/>
        </w:rPr>
        <w:t>instead of</w:t>
      </w:r>
      <w:r w:rsidR="00C029CE" w:rsidRPr="0089384F">
        <w:rPr>
          <w:rFonts w:eastAsia="SimSun"/>
          <w:lang w:val="en-US" w:eastAsia="zh-CN" w:bidi="hi-IN"/>
        </w:rPr>
        <w:t xml:space="preserve"> </w:t>
      </w:r>
      <w:proofErr w:type="spellStart"/>
      <w:r w:rsidRPr="0089384F">
        <w:rPr>
          <w:rFonts w:eastAsia="SimSun"/>
          <w:i/>
          <w:lang w:val="en-US" w:eastAsia="zh-CN" w:bidi="hi-IN"/>
        </w:rPr>
        <w:t>dành</w:t>
      </w:r>
      <w:proofErr w:type="spellEnd"/>
      <w:r w:rsidRPr="0089384F">
        <w:rPr>
          <w:rFonts w:eastAsia="SimSun"/>
          <w:i/>
          <w:lang w:val="en-US" w:eastAsia="zh-CN" w:bidi="hi-IN"/>
        </w:rPr>
        <w:t xml:space="preserve"> </w:t>
      </w:r>
      <w:proofErr w:type="spellStart"/>
      <w:r w:rsidRPr="0089384F">
        <w:rPr>
          <w:rFonts w:eastAsia="SimSun"/>
          <w:i/>
          <w:lang w:val="en-US" w:eastAsia="zh-CN" w:bidi="hi-IN"/>
        </w:rPr>
        <w:t>thời</w:t>
      </w:r>
      <w:proofErr w:type="spellEnd"/>
      <w:r w:rsidRPr="0089384F">
        <w:rPr>
          <w:rFonts w:eastAsia="SimSun"/>
          <w:i/>
          <w:lang w:val="en-US" w:eastAsia="zh-CN" w:bidi="hi-IN"/>
        </w:rPr>
        <w:t xml:space="preserve"> </w:t>
      </w:r>
      <w:proofErr w:type="spellStart"/>
      <w:r w:rsidRPr="0089384F">
        <w:rPr>
          <w:rFonts w:eastAsia="SimSun"/>
          <w:i/>
          <w:lang w:val="en-US" w:eastAsia="zh-CN" w:bidi="hi-IN"/>
        </w:rPr>
        <w:t>giơ</w:t>
      </w:r>
      <w:proofErr w:type="spellEnd"/>
      <w:r w:rsidRPr="0089384F">
        <w:rPr>
          <w:rFonts w:eastAsia="SimSun"/>
          <w:i/>
          <w:lang w:val="en-US" w:eastAsia="zh-CN" w:bidi="hi-IN"/>
        </w:rPr>
        <w:t xml:space="preserve">̀ </w:t>
      </w:r>
      <w:proofErr w:type="spellStart"/>
      <w:r w:rsidRPr="0089384F">
        <w:rPr>
          <w:rFonts w:eastAsia="SimSun"/>
          <w:i/>
          <w:lang w:val="en-US" w:eastAsia="zh-CN" w:bidi="hi-IN"/>
        </w:rPr>
        <w:t>đê</w:t>
      </w:r>
      <w:proofErr w:type="spellEnd"/>
      <w:r w:rsidRPr="0089384F">
        <w:rPr>
          <w:rFonts w:eastAsia="SimSun"/>
          <w:i/>
          <w:lang w:val="en-US" w:eastAsia="zh-CN" w:bidi="hi-IN"/>
        </w:rPr>
        <w:t xml:space="preserve">̉ </w:t>
      </w:r>
      <w:proofErr w:type="spellStart"/>
      <w:r w:rsidRPr="0089384F">
        <w:rPr>
          <w:rFonts w:eastAsia="SimSun"/>
          <w:i/>
          <w:lang w:val="en-US" w:eastAsia="zh-CN" w:bidi="hi-IN"/>
        </w:rPr>
        <w:t>học</w:t>
      </w:r>
      <w:proofErr w:type="spellEnd"/>
      <w:r w:rsidRPr="0089384F">
        <w:rPr>
          <w:rFonts w:eastAsia="SimSun"/>
          <w:i/>
          <w:lang w:val="en-US" w:eastAsia="zh-CN" w:bidi="hi-IN"/>
        </w:rPr>
        <w:t xml:space="preserve"> </w:t>
      </w:r>
      <w:proofErr w:type="spellStart"/>
      <w:r w:rsidRPr="0089384F">
        <w:rPr>
          <w:rFonts w:eastAsia="SimSun"/>
          <w:i/>
          <w:lang w:val="en-US" w:eastAsia="zh-CN" w:bidi="hi-IN"/>
        </w:rPr>
        <w:t>tập</w:t>
      </w:r>
      <w:proofErr w:type="spellEnd"/>
      <w:r w:rsidR="0089384F" w:rsidRPr="0089384F">
        <w:rPr>
          <w:rFonts w:eastAsia="SimSun"/>
          <w:lang w:val="en-US" w:eastAsia="zh-CN" w:bidi="hi-IN"/>
        </w:rPr>
        <w:t xml:space="preserve">; </w:t>
      </w:r>
      <w:r w:rsidRPr="0089384F">
        <w:rPr>
          <w:rFonts w:eastAsia="SimSun"/>
          <w:i/>
          <w:lang w:val="vi-VN" w:eastAsia="zh-CN" w:bidi="hi-IN"/>
        </w:rPr>
        <w:t>hơn nhưa, quốc sông ngưòi các</w:t>
      </w:r>
      <w:r w:rsidR="00C029CE" w:rsidRPr="0089384F">
        <w:rPr>
          <w:rFonts w:eastAsia="SimSun"/>
          <w:lang w:val="en-US" w:eastAsia="zh-CN" w:bidi="hi-IN"/>
        </w:rPr>
        <w:t> </w:t>
      </w:r>
      <w:r w:rsidRPr="0089384F">
        <w:rPr>
          <w:rFonts w:eastAsia="SimSun"/>
          <w:lang w:val="vi-VN" w:eastAsia="zh-CN" w:bidi="hi-IN"/>
        </w:rPr>
        <w:t xml:space="preserve">... </w:t>
      </w:r>
      <w:r w:rsidRPr="0089384F">
        <w:rPr>
          <w:rFonts w:eastAsia="SimSun"/>
          <w:b/>
          <w:bCs/>
          <w:sz w:val="20"/>
          <w:szCs w:val="20"/>
          <w:lang w:val="vi-VN" w:eastAsia="zh-CN" w:bidi="hi-IN"/>
        </w:rPr>
        <w:t>in</w:t>
      </w:r>
      <w:r w:rsidR="00C029CE" w:rsidRPr="0089384F">
        <w:rPr>
          <w:rFonts w:eastAsia="SimSun"/>
          <w:b/>
          <w:bCs/>
          <w:sz w:val="20"/>
          <w:szCs w:val="20"/>
          <w:lang w:val="en-US" w:eastAsia="zh-CN" w:bidi="hi-IN"/>
        </w:rPr>
        <w:t>s</w:t>
      </w:r>
      <w:r w:rsidRPr="0089384F">
        <w:rPr>
          <w:rFonts w:eastAsia="SimSun"/>
          <w:b/>
          <w:bCs/>
          <w:sz w:val="20"/>
          <w:szCs w:val="20"/>
          <w:lang w:val="vi-VN" w:eastAsia="zh-CN" w:bidi="hi-IN"/>
        </w:rPr>
        <w:t>tead of</w:t>
      </w:r>
      <w:r w:rsidRPr="0089384F">
        <w:rPr>
          <w:rFonts w:eastAsia="SimSun"/>
          <w:lang w:val="vi-VN" w:eastAsia="zh-CN" w:bidi="hi-IN"/>
        </w:rPr>
        <w:t xml:space="preserve"> </w:t>
      </w:r>
      <w:r w:rsidRPr="0089384F">
        <w:rPr>
          <w:rFonts w:eastAsia="SimSun"/>
          <w:i/>
          <w:lang w:val="vi-VN" w:eastAsia="zh-CN" w:bidi="hi-IN"/>
        </w:rPr>
        <w:t>hơn nữa, cuộc sống người khác</w:t>
      </w:r>
      <w:r w:rsidR="00C029CE" w:rsidRPr="0089384F">
        <w:rPr>
          <w:rFonts w:eastAsia="SimSun"/>
          <w:lang w:val="en-US" w:eastAsia="zh-CN" w:bidi="hi-IN"/>
        </w:rPr>
        <w:t> </w:t>
      </w:r>
      <w:r w:rsidRPr="0089384F">
        <w:rPr>
          <w:rFonts w:eastAsia="SimSun"/>
          <w:lang w:val="vi-VN" w:eastAsia="zh-CN" w:bidi="hi-IN"/>
        </w:rPr>
        <w:t>...</w:t>
      </w:r>
    </w:p>
    <w:p w:rsidR="00523049" w:rsidRPr="00C1564C" w:rsidRDefault="00523049">
      <w:pPr>
        <w:pStyle w:val="NoSpacing"/>
        <w:rPr>
          <w:rFonts w:ascii="Arial" w:hAnsi="Arial" w:cs="Arial"/>
          <w:b/>
          <w:szCs w:val="22"/>
        </w:rPr>
      </w:pPr>
    </w:p>
    <w:p w:rsidR="00523049" w:rsidRPr="00480381" w:rsidRDefault="00523049" w:rsidP="00523049">
      <w:pPr>
        <w:pStyle w:val="dotpoints"/>
        <w:numPr>
          <w:ilvl w:val="0"/>
          <w:numId w:val="0"/>
        </w:numPr>
        <w:ind w:left="360" w:hanging="360"/>
        <w:rPr>
          <w:rFonts w:ascii="Arial Narrow" w:hAnsi="Arial Narrow"/>
          <w:b/>
          <w:bCs/>
        </w:rPr>
      </w:pPr>
      <w:r w:rsidRPr="00480381">
        <w:rPr>
          <w:rFonts w:ascii="Arial Narrow" w:hAnsi="Arial Narrow"/>
          <w:b/>
          <w:bCs/>
        </w:rPr>
        <w:t>The more successful responses</w:t>
      </w:r>
    </w:p>
    <w:p w:rsidR="00C029CE" w:rsidRPr="00C029CE" w:rsidRDefault="00523049" w:rsidP="00C1564C">
      <w:pPr>
        <w:pStyle w:val="dotpoints"/>
      </w:pPr>
      <w:r w:rsidRPr="00C1564C">
        <w:rPr>
          <w:lang w:val="en-US"/>
        </w:rPr>
        <w:t>w</w:t>
      </w:r>
      <w:r w:rsidR="00C029CE">
        <w:rPr>
          <w:lang w:val="en-US"/>
        </w:rPr>
        <w:t>ere</w:t>
      </w:r>
      <w:r w:rsidRPr="00C1564C">
        <w:rPr>
          <w:lang w:val="en-US"/>
        </w:rPr>
        <w:t xml:space="preserve"> fluent</w:t>
      </w:r>
    </w:p>
    <w:p w:rsidR="00C029CE" w:rsidRPr="00C029CE" w:rsidRDefault="00523049" w:rsidP="00C1564C">
      <w:pPr>
        <w:pStyle w:val="dotpoints"/>
      </w:pPr>
      <w:r w:rsidRPr="00C1564C">
        <w:rPr>
          <w:lang w:val="en-US"/>
        </w:rPr>
        <w:t xml:space="preserve">used a range of </w:t>
      </w:r>
      <w:r w:rsidRPr="00C1564C">
        <w:rPr>
          <w:lang w:val="vi-VN"/>
        </w:rPr>
        <w:t xml:space="preserve">both </w:t>
      </w:r>
      <w:r w:rsidR="00C029CE">
        <w:rPr>
          <w:lang w:val="en-US"/>
        </w:rPr>
        <w:t>simple and complex structures</w:t>
      </w:r>
    </w:p>
    <w:p w:rsidR="00523049" w:rsidRPr="00C1564C" w:rsidRDefault="00C029CE" w:rsidP="00C1564C">
      <w:pPr>
        <w:pStyle w:val="dotpoints"/>
      </w:pPr>
      <w:r>
        <w:rPr>
          <w:lang w:val="en-US"/>
        </w:rPr>
        <w:t>used a broad vocabulary</w:t>
      </w:r>
    </w:p>
    <w:p w:rsidR="00685D0D" w:rsidRPr="00685D0D" w:rsidRDefault="00507893" w:rsidP="00C1564C">
      <w:pPr>
        <w:pStyle w:val="dotpoints"/>
      </w:pPr>
      <w:r>
        <w:rPr>
          <w:lang w:val="en-US"/>
        </w:rPr>
        <w:t>adhered to the word limit specified in the subject outline</w:t>
      </w:r>
    </w:p>
    <w:p w:rsidR="00523049" w:rsidRPr="00C1564C" w:rsidRDefault="00523049" w:rsidP="00C1564C">
      <w:pPr>
        <w:pStyle w:val="dotpoints"/>
      </w:pPr>
      <w:proofErr w:type="gramStart"/>
      <w:r w:rsidRPr="00507893">
        <w:rPr>
          <w:lang w:val="en-US"/>
        </w:rPr>
        <w:t>used</w:t>
      </w:r>
      <w:proofErr w:type="gramEnd"/>
      <w:r w:rsidRPr="00507893">
        <w:rPr>
          <w:lang w:val="en-US"/>
        </w:rPr>
        <w:t xml:space="preserve"> relevant information appropriately</w:t>
      </w:r>
      <w:r w:rsidR="00C029CE" w:rsidRPr="00507893">
        <w:rPr>
          <w:lang w:val="en-US"/>
        </w:rPr>
        <w:t>.</w:t>
      </w:r>
    </w:p>
    <w:p w:rsidR="00523049" w:rsidRPr="00C1564C" w:rsidRDefault="00523049" w:rsidP="00DA127B">
      <w:pPr>
        <w:pStyle w:val="NoSpacing"/>
        <w:rPr>
          <w:rFonts w:ascii="Arial" w:hAnsi="Arial" w:cs="Arial"/>
          <w:b/>
          <w:szCs w:val="22"/>
        </w:rPr>
      </w:pPr>
    </w:p>
    <w:p w:rsidR="00523049" w:rsidRPr="00480381" w:rsidRDefault="00523049" w:rsidP="00480381">
      <w:pPr>
        <w:pStyle w:val="dotpoints"/>
        <w:numPr>
          <w:ilvl w:val="0"/>
          <w:numId w:val="0"/>
        </w:numPr>
        <w:ind w:left="360" w:hanging="360"/>
        <w:rPr>
          <w:rFonts w:ascii="Arial Narrow" w:hAnsi="Arial Narrow"/>
          <w:b/>
          <w:bCs/>
        </w:rPr>
      </w:pPr>
      <w:r w:rsidRPr="00480381">
        <w:rPr>
          <w:rFonts w:ascii="Arial Narrow" w:hAnsi="Arial Narrow"/>
          <w:b/>
          <w:bCs/>
        </w:rPr>
        <w:t>The less successful responses</w:t>
      </w:r>
    </w:p>
    <w:p w:rsidR="00C029CE" w:rsidRPr="00C029CE" w:rsidRDefault="00C029CE" w:rsidP="00C1564C">
      <w:pPr>
        <w:pStyle w:val="dotpoints"/>
      </w:pPr>
      <w:r>
        <w:rPr>
          <w:lang w:val="en-US"/>
        </w:rPr>
        <w:t>d</w:t>
      </w:r>
      <w:r w:rsidR="00523049" w:rsidRPr="00C1564C">
        <w:rPr>
          <w:lang w:val="en-US"/>
        </w:rPr>
        <w:t xml:space="preserve">id not read </w:t>
      </w:r>
      <w:r w:rsidR="002C5902">
        <w:rPr>
          <w:lang w:val="en-US"/>
        </w:rPr>
        <w:t xml:space="preserve">the </w:t>
      </w:r>
      <w:r w:rsidR="00523049" w:rsidRPr="00C1564C">
        <w:rPr>
          <w:lang w:val="en-US"/>
        </w:rPr>
        <w:t>question carefull</w:t>
      </w:r>
      <w:r w:rsidR="00523049">
        <w:rPr>
          <w:lang w:val="en-US"/>
        </w:rPr>
        <w:t xml:space="preserve">y </w:t>
      </w:r>
    </w:p>
    <w:p w:rsidR="00523049" w:rsidRPr="00C1564C" w:rsidRDefault="00C029CE" w:rsidP="00C1564C">
      <w:pPr>
        <w:pStyle w:val="dotpoints"/>
      </w:pPr>
      <w:proofErr w:type="gramStart"/>
      <w:r>
        <w:rPr>
          <w:lang w:val="en-US"/>
        </w:rPr>
        <w:t>did</w:t>
      </w:r>
      <w:proofErr w:type="gramEnd"/>
      <w:r>
        <w:rPr>
          <w:lang w:val="en-US"/>
        </w:rPr>
        <w:t xml:space="preserve"> not</w:t>
      </w:r>
      <w:r w:rsidR="00781BCB">
        <w:rPr>
          <w:lang w:val="en-US"/>
        </w:rPr>
        <w:t xml:space="preserve"> demonstrate depth of ideas.</w:t>
      </w:r>
    </w:p>
    <w:p w:rsidR="001A0F23" w:rsidRPr="00E5390C" w:rsidRDefault="00532959">
      <w:pPr>
        <w:pStyle w:val="Heading2"/>
      </w:pPr>
      <w:r w:rsidRPr="00E5390C">
        <w:t>Operational Advice</w:t>
      </w:r>
    </w:p>
    <w:p w:rsidR="00735CE9" w:rsidRDefault="00735CE9">
      <w:pPr>
        <w:pStyle w:val="BodyText1"/>
      </w:pPr>
      <w:r>
        <w:t>School assessment tasks are set and marked by teachers. Teachers’ assessment decisions are reviewed by moderators. Teacher grades/marks should be evident on all student school assessment work.</w:t>
      </w:r>
    </w:p>
    <w:p w:rsidR="003616D6" w:rsidRDefault="00523049" w:rsidP="00C1564C">
      <w:pPr>
        <w:pStyle w:val="dotpoints"/>
        <w:rPr>
          <w:rFonts w:eastAsia="SimSun"/>
          <w:lang w:val="en-US" w:eastAsia="zh-CN" w:bidi="hi-IN"/>
        </w:rPr>
      </w:pPr>
      <w:r w:rsidRPr="00523049">
        <w:rPr>
          <w:rFonts w:eastAsia="SimSun"/>
          <w:lang w:val="en-US" w:eastAsia="zh-CN" w:bidi="hi-IN"/>
        </w:rPr>
        <w:t>The packaging and presentation of materials was accessible to moderators</w:t>
      </w:r>
      <w:r w:rsidR="0045521D">
        <w:rPr>
          <w:rFonts w:eastAsia="SimSun"/>
          <w:lang w:val="en-US" w:eastAsia="zh-CN" w:bidi="hi-IN"/>
        </w:rPr>
        <w:t>.</w:t>
      </w:r>
    </w:p>
    <w:p w:rsidR="00523049" w:rsidRPr="00523049" w:rsidRDefault="00523049" w:rsidP="00C1564C">
      <w:pPr>
        <w:pStyle w:val="dotpoints"/>
        <w:rPr>
          <w:rFonts w:eastAsia="SimSun"/>
          <w:lang w:val="en-US" w:eastAsia="zh-CN" w:bidi="hi-IN"/>
        </w:rPr>
      </w:pPr>
      <w:r w:rsidRPr="00523049">
        <w:rPr>
          <w:rFonts w:eastAsia="SimSun"/>
          <w:lang w:val="en-US" w:eastAsia="zh-CN" w:bidi="hi-IN"/>
        </w:rPr>
        <w:t xml:space="preserve">Teachers are asked to submit </w:t>
      </w:r>
      <w:r w:rsidR="00C029CE">
        <w:rPr>
          <w:rFonts w:eastAsia="SimSun"/>
          <w:lang w:val="en-US" w:eastAsia="zh-CN" w:bidi="hi-IN"/>
        </w:rPr>
        <w:t>the l</w:t>
      </w:r>
      <w:r w:rsidRPr="00523049">
        <w:rPr>
          <w:rFonts w:eastAsia="SimSun"/>
          <w:lang w:val="en-US" w:eastAsia="zh-CN" w:bidi="hi-IN"/>
        </w:rPr>
        <w:t xml:space="preserve">earning and </w:t>
      </w:r>
      <w:r w:rsidR="00C029CE">
        <w:rPr>
          <w:rFonts w:eastAsia="SimSun"/>
          <w:lang w:val="en-US" w:eastAsia="zh-CN" w:bidi="hi-IN"/>
        </w:rPr>
        <w:t>a</w:t>
      </w:r>
      <w:r w:rsidRPr="00523049">
        <w:rPr>
          <w:rFonts w:eastAsia="SimSun"/>
          <w:lang w:val="en-US" w:eastAsia="zh-CN" w:bidi="hi-IN"/>
        </w:rPr>
        <w:t xml:space="preserve">ssessment </w:t>
      </w:r>
      <w:r w:rsidR="00C029CE">
        <w:rPr>
          <w:rFonts w:eastAsia="SimSun"/>
          <w:lang w:val="en-US" w:eastAsia="zh-CN" w:bidi="hi-IN"/>
        </w:rPr>
        <w:t>p</w:t>
      </w:r>
      <w:r w:rsidRPr="00523049">
        <w:rPr>
          <w:rFonts w:eastAsia="SimSun"/>
          <w:lang w:val="en-US" w:eastAsia="zh-CN" w:bidi="hi-IN"/>
        </w:rPr>
        <w:t xml:space="preserve">lan </w:t>
      </w:r>
      <w:r w:rsidR="0045521D">
        <w:rPr>
          <w:rFonts w:eastAsia="SimSun"/>
          <w:lang w:val="en-US" w:eastAsia="zh-CN" w:bidi="hi-IN"/>
        </w:rPr>
        <w:t>(</w:t>
      </w:r>
      <w:r w:rsidR="0045521D" w:rsidRPr="00523049">
        <w:rPr>
          <w:rFonts w:eastAsia="SimSun"/>
          <w:lang w:val="en-US" w:eastAsia="zh-CN" w:bidi="hi-IN"/>
        </w:rPr>
        <w:t>LAP</w:t>
      </w:r>
      <w:r w:rsidR="0045521D">
        <w:rPr>
          <w:rFonts w:eastAsia="SimSun"/>
          <w:lang w:val="en-US" w:eastAsia="zh-CN" w:bidi="hi-IN"/>
        </w:rPr>
        <w:t xml:space="preserve">), </w:t>
      </w:r>
      <w:r w:rsidRPr="00523049">
        <w:rPr>
          <w:rFonts w:eastAsia="SimSun"/>
          <w:lang w:val="en-US" w:eastAsia="zh-CN" w:bidi="hi-IN"/>
        </w:rPr>
        <w:t>together with an</w:t>
      </w:r>
      <w:r w:rsidR="00C029CE">
        <w:rPr>
          <w:rFonts w:eastAsia="SimSun"/>
          <w:lang w:val="en-US" w:eastAsia="zh-CN" w:bidi="hi-IN"/>
        </w:rPr>
        <w:t>y</w:t>
      </w:r>
      <w:r w:rsidRPr="00523049">
        <w:rPr>
          <w:rFonts w:eastAsia="SimSun"/>
          <w:lang w:val="en-US" w:eastAsia="zh-CN" w:bidi="hi-IN"/>
        </w:rPr>
        <w:t xml:space="preserve"> addend</w:t>
      </w:r>
      <w:r w:rsidR="00C029CE">
        <w:rPr>
          <w:rFonts w:eastAsia="SimSun"/>
          <w:lang w:val="en-US" w:eastAsia="zh-CN" w:bidi="hi-IN"/>
        </w:rPr>
        <w:t>a</w:t>
      </w:r>
      <w:r w:rsidRPr="00523049">
        <w:rPr>
          <w:rFonts w:eastAsia="SimSun"/>
          <w:lang w:val="en-US" w:eastAsia="zh-CN" w:bidi="hi-IN"/>
        </w:rPr>
        <w:t xml:space="preserve"> if changes to the approved LAP are made for assessment task</w:t>
      </w:r>
      <w:r w:rsidR="0045521D">
        <w:rPr>
          <w:rFonts w:eastAsia="SimSun"/>
          <w:lang w:val="en-US" w:eastAsia="zh-CN" w:bidi="hi-IN"/>
        </w:rPr>
        <w:t>(</w:t>
      </w:r>
      <w:r w:rsidRPr="00523049">
        <w:rPr>
          <w:rFonts w:eastAsia="SimSun"/>
          <w:lang w:val="en-US" w:eastAsia="zh-CN" w:bidi="hi-IN"/>
        </w:rPr>
        <w:t>s</w:t>
      </w:r>
      <w:r w:rsidR="0045521D">
        <w:rPr>
          <w:rFonts w:eastAsia="SimSun"/>
          <w:lang w:val="en-US" w:eastAsia="zh-CN" w:bidi="hi-IN"/>
        </w:rPr>
        <w:t>)</w:t>
      </w:r>
      <w:r w:rsidRPr="00523049">
        <w:rPr>
          <w:rFonts w:eastAsia="SimSun"/>
          <w:lang w:val="en-US" w:eastAsia="zh-CN" w:bidi="hi-IN"/>
        </w:rPr>
        <w:t xml:space="preserve">. </w:t>
      </w:r>
    </w:p>
    <w:p w:rsidR="003616D6" w:rsidRDefault="00523049" w:rsidP="00C1564C">
      <w:pPr>
        <w:pStyle w:val="dotpoints"/>
        <w:rPr>
          <w:rFonts w:eastAsia="SimSun"/>
          <w:lang w:val="en-US" w:eastAsia="zh-CN" w:bidi="hi-IN"/>
        </w:rPr>
      </w:pPr>
      <w:r w:rsidRPr="00523049">
        <w:rPr>
          <w:rFonts w:eastAsia="SimSun"/>
          <w:lang w:val="en-US" w:eastAsia="zh-CN" w:bidi="hi-IN"/>
        </w:rPr>
        <w:t>For the fo</w:t>
      </w:r>
      <w:r w:rsidR="003616D6">
        <w:rPr>
          <w:rFonts w:eastAsia="SimSun"/>
          <w:lang w:val="en-US" w:eastAsia="zh-CN" w:bidi="hi-IN"/>
        </w:rPr>
        <w:t>lios, teachers should aim to</w:t>
      </w:r>
      <w:r w:rsidRPr="00523049">
        <w:rPr>
          <w:rFonts w:eastAsia="SimSun"/>
          <w:lang w:val="en-US" w:eastAsia="zh-CN" w:bidi="hi-IN"/>
        </w:rPr>
        <w:t xml:space="preserve"> demonstrate consistency i</w:t>
      </w:r>
      <w:r w:rsidR="003616D6">
        <w:rPr>
          <w:rFonts w:eastAsia="SimSun"/>
          <w:lang w:val="en-US" w:eastAsia="zh-CN" w:bidi="hi-IN"/>
        </w:rPr>
        <w:t>n assessment tasks, criteria for assessment</w:t>
      </w:r>
      <w:r w:rsidR="00C029CE">
        <w:rPr>
          <w:rFonts w:eastAsia="SimSun"/>
          <w:lang w:val="en-US" w:eastAsia="zh-CN" w:bidi="hi-IN"/>
        </w:rPr>
        <w:t>,</w:t>
      </w:r>
      <w:r w:rsidR="003616D6">
        <w:rPr>
          <w:rFonts w:eastAsia="SimSun"/>
          <w:lang w:val="en-US" w:eastAsia="zh-CN" w:bidi="hi-IN"/>
        </w:rPr>
        <w:t xml:space="preserve"> and judg</w:t>
      </w:r>
      <w:r w:rsidR="0045521D">
        <w:rPr>
          <w:rFonts w:eastAsia="SimSun"/>
          <w:lang w:val="en-US" w:eastAsia="zh-CN" w:bidi="hi-IN"/>
        </w:rPr>
        <w:t>ment of</w:t>
      </w:r>
      <w:r w:rsidR="00C029CE">
        <w:rPr>
          <w:rFonts w:eastAsia="SimSun"/>
          <w:lang w:val="en-US" w:eastAsia="zh-CN" w:bidi="hi-IN"/>
        </w:rPr>
        <w:t xml:space="preserve"> student work</w:t>
      </w:r>
      <w:r w:rsidR="003616D6">
        <w:rPr>
          <w:rFonts w:eastAsia="SimSun"/>
          <w:lang w:val="en-US" w:eastAsia="zh-CN" w:bidi="hi-IN"/>
        </w:rPr>
        <w:t xml:space="preserve"> </w:t>
      </w:r>
      <w:r w:rsidR="0045521D">
        <w:rPr>
          <w:rFonts w:eastAsia="SimSun"/>
          <w:lang w:val="en-US" w:eastAsia="zh-CN" w:bidi="hi-IN"/>
        </w:rPr>
        <w:t>(against</w:t>
      </w:r>
      <w:r w:rsidR="003616D6">
        <w:rPr>
          <w:rFonts w:eastAsia="SimSun"/>
          <w:lang w:val="en-US" w:eastAsia="zh-CN" w:bidi="hi-IN"/>
        </w:rPr>
        <w:t xml:space="preserve"> the performance standards</w:t>
      </w:r>
      <w:r w:rsidR="0045521D">
        <w:rPr>
          <w:rFonts w:eastAsia="SimSun"/>
          <w:lang w:val="en-US" w:eastAsia="zh-CN" w:bidi="hi-IN"/>
        </w:rPr>
        <w:t>)</w:t>
      </w:r>
      <w:r w:rsidR="003616D6">
        <w:rPr>
          <w:rFonts w:eastAsia="SimSun"/>
          <w:lang w:val="en-US" w:eastAsia="zh-CN" w:bidi="hi-IN"/>
        </w:rPr>
        <w:t>. This is particularly important when assessment groups are comprised of more than one class.</w:t>
      </w:r>
    </w:p>
    <w:p w:rsidR="00523049" w:rsidRDefault="00523049" w:rsidP="00C1564C">
      <w:pPr>
        <w:pStyle w:val="dotpoints"/>
        <w:rPr>
          <w:rFonts w:eastAsia="SimSun"/>
          <w:lang w:val="en-US" w:eastAsia="zh-CN" w:bidi="hi-IN"/>
        </w:rPr>
      </w:pPr>
      <w:r w:rsidRPr="00523049">
        <w:rPr>
          <w:rFonts w:eastAsia="SimSun"/>
          <w:lang w:val="en-US" w:eastAsia="zh-CN" w:bidi="hi-IN"/>
        </w:rPr>
        <w:t>When forming assessment groups, ensure good comm</w:t>
      </w:r>
      <w:r w:rsidR="003616D6">
        <w:rPr>
          <w:rFonts w:eastAsia="SimSun"/>
          <w:lang w:val="en-US" w:eastAsia="zh-CN" w:bidi="hi-IN"/>
        </w:rPr>
        <w:t>unication and collaboration between teachers of different classes.</w:t>
      </w:r>
    </w:p>
    <w:p w:rsidR="0046546D" w:rsidRDefault="0046546D" w:rsidP="00C1564C">
      <w:pPr>
        <w:pStyle w:val="dotpoints"/>
        <w:numPr>
          <w:ilvl w:val="0"/>
          <w:numId w:val="0"/>
        </w:numPr>
        <w:ind w:left="720" w:hanging="360"/>
        <w:rPr>
          <w:rFonts w:eastAsia="SimSun"/>
          <w:lang w:val="en-US" w:eastAsia="zh-CN" w:bidi="hi-IN"/>
        </w:rPr>
      </w:pPr>
    </w:p>
    <w:p w:rsidR="0046546D" w:rsidRDefault="0046546D" w:rsidP="00C1564C">
      <w:pPr>
        <w:pStyle w:val="NoSpacing"/>
        <w:keepNext/>
        <w:rPr>
          <w:rFonts w:ascii="Arial" w:hAnsi="Arial" w:cs="Arial"/>
          <w:b/>
        </w:rPr>
      </w:pPr>
      <w:r w:rsidRPr="006076BC">
        <w:rPr>
          <w:rFonts w:ascii="Arial" w:hAnsi="Arial" w:cs="Arial"/>
          <w:b/>
        </w:rPr>
        <w:t>General</w:t>
      </w:r>
    </w:p>
    <w:p w:rsidR="0046546D" w:rsidRDefault="0046546D" w:rsidP="0046546D">
      <w:pPr>
        <w:pStyle w:val="dotpoints"/>
        <w:rPr>
          <w:lang w:val="en-US"/>
        </w:rPr>
      </w:pPr>
      <w:r>
        <w:rPr>
          <w:lang w:val="en-US"/>
        </w:rPr>
        <w:t xml:space="preserve">The overall standard of student responses to assessment tasks was high. </w:t>
      </w:r>
    </w:p>
    <w:p w:rsidR="0046546D" w:rsidRDefault="0046546D">
      <w:pPr>
        <w:pStyle w:val="dotpoints"/>
        <w:rPr>
          <w:lang w:val="en-US"/>
        </w:rPr>
      </w:pPr>
      <w:r>
        <w:rPr>
          <w:lang w:val="en-US"/>
        </w:rPr>
        <w:t xml:space="preserve">Teachers are encouraged to ensure that tasks meet all learning requirements, and focus on themes and topics from the subject outline. </w:t>
      </w:r>
    </w:p>
    <w:p w:rsidR="0046546D" w:rsidRDefault="0046546D">
      <w:pPr>
        <w:pStyle w:val="dotpoints"/>
        <w:rPr>
          <w:lang w:val="en-US"/>
        </w:rPr>
      </w:pPr>
      <w:r>
        <w:rPr>
          <w:lang w:val="en-US"/>
        </w:rPr>
        <w:t xml:space="preserve">Providing students opportunities to practice during the year will </w:t>
      </w:r>
      <w:r w:rsidR="0045521D">
        <w:rPr>
          <w:lang w:val="en-US"/>
        </w:rPr>
        <w:t>help</w:t>
      </w:r>
      <w:r>
        <w:rPr>
          <w:lang w:val="en-US"/>
        </w:rPr>
        <w:t xml:space="preserve"> students to develop their language skills and address misconceptions</w:t>
      </w:r>
      <w:r w:rsidR="00C029CE">
        <w:rPr>
          <w:lang w:val="en-US"/>
        </w:rPr>
        <w:t>.</w:t>
      </w:r>
    </w:p>
    <w:p w:rsidR="00523049" w:rsidRDefault="0046546D" w:rsidP="00C1564C">
      <w:pPr>
        <w:pStyle w:val="dotpoints"/>
      </w:pPr>
      <w:r w:rsidRPr="00CE0E23">
        <w:rPr>
          <w:lang w:val="en-US"/>
        </w:rPr>
        <w:t>Students and teachers are encouraged to read and discuss this report and hence fully comprehend the requirements o</w:t>
      </w:r>
      <w:r w:rsidRPr="000040E7">
        <w:rPr>
          <w:lang w:val="en-US"/>
        </w:rPr>
        <w:t>f the learning tasks</w:t>
      </w:r>
      <w:r w:rsidRPr="00C1564C">
        <w:rPr>
          <w:lang w:val="en-US"/>
        </w:rPr>
        <w:t>.</w:t>
      </w:r>
      <w:r w:rsidR="00781BCB">
        <w:rPr>
          <w:lang w:val="en-US"/>
        </w:rPr>
        <w:t xml:space="preserve"> </w:t>
      </w:r>
    </w:p>
    <w:p w:rsidR="00DC7C11" w:rsidRPr="00C029CE" w:rsidRDefault="003616D6" w:rsidP="00C029CE">
      <w:pPr>
        <w:pStyle w:val="BodyText1"/>
      </w:pPr>
      <w:r w:rsidRPr="00C029CE">
        <w:t xml:space="preserve">Vietnamese </w:t>
      </w:r>
      <w:r w:rsidR="00C1564C" w:rsidRPr="00C029CE">
        <w:t>(</w:t>
      </w:r>
      <w:r w:rsidRPr="00C029CE">
        <w:t>continuers</w:t>
      </w:r>
      <w:r w:rsidR="00C1564C" w:rsidRPr="00C029CE">
        <w:t>)</w:t>
      </w:r>
      <w:r w:rsidR="00C029CE" w:rsidRPr="00C029CE">
        <w:t xml:space="preserve"> </w:t>
      </w:r>
      <w:r w:rsidR="00C029CE">
        <w:br/>
      </w:r>
      <w:r w:rsidR="001A0F23" w:rsidRPr="00C029CE">
        <w:t>Chief Assessor</w:t>
      </w:r>
    </w:p>
    <w:sectPr w:rsidR="00DC7C11" w:rsidRPr="00C029CE" w:rsidSect="003C7581">
      <w:footerReference w:type="default" r:id="rId14"/>
      <w:headerReference w:type="first" r:id="rId15"/>
      <w:footerReference w:type="first" r:id="rId16"/>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5D0" w:rsidRDefault="000645D0">
      <w:r>
        <w:separator/>
      </w:r>
    </w:p>
    <w:p w:rsidR="000645D0" w:rsidRDefault="000645D0"/>
  </w:endnote>
  <w:endnote w:type="continuationSeparator" w:id="0">
    <w:p w:rsidR="000645D0" w:rsidRDefault="000645D0">
      <w:r>
        <w:continuationSeparator/>
      </w:r>
    </w:p>
    <w:p w:rsidR="000645D0" w:rsidRDefault="00064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C9" w:rsidRDefault="007A18C9">
    <w:pPr>
      <w:framePr w:wrap="around" w:vAnchor="text" w:hAnchor="margin" w:xAlign="center" w:y="1"/>
    </w:pPr>
    <w:r>
      <w:fldChar w:fldCharType="begin"/>
    </w:r>
    <w:r>
      <w:instrText xml:space="preserve">PAGE  </w:instrText>
    </w:r>
    <w:r>
      <w:fldChar w:fldCharType="separate"/>
    </w:r>
    <w:r>
      <w:rPr>
        <w:noProof/>
      </w:rPr>
      <w:t>1</w:t>
    </w:r>
    <w:r>
      <w:fldChar w:fldCharType="end"/>
    </w:r>
  </w:p>
  <w:p w:rsidR="007A18C9" w:rsidRDefault="007A18C9">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C9" w:rsidRDefault="007A18C9">
    <w:pPr>
      <w:framePr w:wrap="around" w:vAnchor="text" w:hAnchor="margin" w:xAlign="center" w:y="1"/>
    </w:pPr>
    <w:r>
      <w:fldChar w:fldCharType="begin"/>
    </w:r>
    <w:r>
      <w:instrText xml:space="preserve">PAGE  </w:instrText>
    </w:r>
    <w:r>
      <w:fldChar w:fldCharType="separate"/>
    </w:r>
    <w:r>
      <w:rPr>
        <w:noProof/>
      </w:rPr>
      <w:t>1</w:t>
    </w:r>
    <w:r>
      <w:fldChar w:fldCharType="end"/>
    </w:r>
  </w:p>
  <w:p w:rsidR="007A18C9" w:rsidRDefault="007A18C9">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C9" w:rsidRDefault="00C1564C" w:rsidP="0054520B">
    <w:pPr>
      <w:pStyle w:val="CAFooter"/>
    </w:pPr>
    <w:r w:rsidRPr="00C1564C">
      <w:t>Vietnamese (continuers)</w:t>
    </w:r>
    <w:r w:rsidR="007A18C9" w:rsidRPr="00C1564C">
      <w:t xml:space="preserve"> 2016 </w:t>
    </w:r>
    <w:r w:rsidR="007A18C9">
      <w:t>Chief Assessor’s Report</w:t>
    </w:r>
    <w:r w:rsidR="007A18C9">
      <w:tab/>
    </w:r>
    <w:r w:rsidR="007A18C9" w:rsidRPr="005B1FDF">
      <w:t xml:space="preserve">Page </w:t>
    </w:r>
    <w:r w:rsidR="007A18C9" w:rsidRPr="005B1FDF">
      <w:fldChar w:fldCharType="begin"/>
    </w:r>
    <w:r w:rsidR="007A18C9" w:rsidRPr="005B1FDF">
      <w:instrText xml:space="preserve"> PAGE </w:instrText>
    </w:r>
    <w:r w:rsidR="007A18C9" w:rsidRPr="005B1FDF">
      <w:fldChar w:fldCharType="separate"/>
    </w:r>
    <w:r w:rsidR="009D7130">
      <w:rPr>
        <w:noProof/>
      </w:rPr>
      <w:t>6</w:t>
    </w:r>
    <w:r w:rsidR="007A18C9" w:rsidRPr="005B1FDF">
      <w:fldChar w:fldCharType="end"/>
    </w:r>
    <w:r w:rsidR="007A18C9" w:rsidRPr="005B1FDF">
      <w:t xml:space="preserve"> of </w:t>
    </w:r>
    <w:r w:rsidR="007A18C9" w:rsidRPr="005B1FDF">
      <w:fldChar w:fldCharType="begin"/>
    </w:r>
    <w:r w:rsidR="007A18C9" w:rsidRPr="005B1FDF">
      <w:instrText xml:space="preserve"> NUMPAGES </w:instrText>
    </w:r>
    <w:r w:rsidR="007A18C9" w:rsidRPr="005B1FDF">
      <w:fldChar w:fldCharType="separate"/>
    </w:r>
    <w:r w:rsidR="009D7130">
      <w:rPr>
        <w:noProof/>
      </w:rPr>
      <w:t>6</w:t>
    </w:r>
    <w:r w:rsidR="007A18C9" w:rsidRPr="005B1FD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C9" w:rsidRDefault="007A18C9">
    <w:pPr>
      <w:framePr w:wrap="around" w:vAnchor="text" w:hAnchor="margin" w:xAlign="center" w:y="1"/>
    </w:pPr>
    <w:r>
      <w:fldChar w:fldCharType="begin"/>
    </w:r>
    <w:r>
      <w:instrText xml:space="preserve">PAGE  </w:instrText>
    </w:r>
    <w:r>
      <w:fldChar w:fldCharType="separate"/>
    </w:r>
    <w:r>
      <w:rPr>
        <w:noProof/>
      </w:rPr>
      <w:t>1</w:t>
    </w:r>
    <w:r>
      <w:fldChar w:fldCharType="end"/>
    </w:r>
  </w:p>
  <w:p w:rsidR="007A18C9" w:rsidRDefault="007A18C9"/>
  <w:p w:rsidR="007A18C9" w:rsidRDefault="007A18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5D0" w:rsidRDefault="000645D0">
      <w:r>
        <w:separator/>
      </w:r>
    </w:p>
    <w:p w:rsidR="000645D0" w:rsidRDefault="000645D0"/>
  </w:footnote>
  <w:footnote w:type="continuationSeparator" w:id="0">
    <w:p w:rsidR="000645D0" w:rsidRDefault="000645D0">
      <w:r>
        <w:continuationSeparator/>
      </w:r>
    </w:p>
    <w:p w:rsidR="000645D0" w:rsidRDefault="000645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C9" w:rsidRDefault="007A18C9">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8C9" w:rsidRDefault="007A18C9">
    <w:pPr>
      <w:ind w:right="360"/>
    </w:pPr>
  </w:p>
  <w:p w:rsidR="007A18C9" w:rsidRDefault="007A18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93B3E74"/>
    <w:multiLevelType w:val="hybridMultilevel"/>
    <w:tmpl w:val="45008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D396764"/>
    <w:multiLevelType w:val="hybridMultilevel"/>
    <w:tmpl w:val="8670EF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33B4286"/>
    <w:multiLevelType w:val="hybridMultilevel"/>
    <w:tmpl w:val="D8A2367C"/>
    <w:lvl w:ilvl="0" w:tplc="7C8A4E6C">
      <w:start w:val="20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B66A21"/>
    <w:multiLevelType w:val="hybridMultilevel"/>
    <w:tmpl w:val="5E541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AEB7F98"/>
    <w:multiLevelType w:val="hybridMultilevel"/>
    <w:tmpl w:val="771AAE8E"/>
    <w:lvl w:ilvl="0" w:tplc="86BEB61E">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D510D8B"/>
    <w:multiLevelType w:val="hybridMultilevel"/>
    <w:tmpl w:val="71D0B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19624E"/>
    <w:multiLevelType w:val="hybridMultilevel"/>
    <w:tmpl w:val="473064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AD24A84"/>
    <w:multiLevelType w:val="hybridMultilevel"/>
    <w:tmpl w:val="7E62D886"/>
    <w:lvl w:ilvl="0" w:tplc="BA944308">
      <w:start w:val="1"/>
      <w:numFmt w:val="bullet"/>
      <w:pStyle w:val="dotpoints"/>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6B932A36"/>
    <w:multiLevelType w:val="hybridMultilevel"/>
    <w:tmpl w:val="084A7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CE43E60"/>
    <w:multiLevelType w:val="hybridMultilevel"/>
    <w:tmpl w:val="36780560"/>
    <w:lvl w:ilvl="0" w:tplc="E36411DE">
      <w:start w:val="1"/>
      <w:numFmt w:val="bullet"/>
      <w:lvlText w:val=""/>
      <w:lvlJc w:val="left"/>
      <w:pPr>
        <w:tabs>
          <w:tab w:val="num" w:pos="360"/>
        </w:tabs>
        <w:ind w:left="360" w:hanging="360"/>
      </w:pPr>
      <w:rPr>
        <w:rFonts w:ascii="Symbol" w:hAnsi="Symbol" w:cs="Symbol" w:hint="default"/>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nsid w:val="7BFF3610"/>
    <w:multiLevelType w:val="hybridMultilevel"/>
    <w:tmpl w:val="6A9A03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20"/>
  </w:num>
  <w:num w:numId="4">
    <w:abstractNumId w:val="13"/>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7"/>
  </w:num>
  <w:num w:numId="16">
    <w:abstractNumId w:val="22"/>
  </w:num>
  <w:num w:numId="17">
    <w:abstractNumId w:val="10"/>
  </w:num>
  <w:num w:numId="18">
    <w:abstractNumId w:val="15"/>
  </w:num>
  <w:num w:numId="19">
    <w:abstractNumId w:val="23"/>
  </w:num>
  <w:num w:numId="20">
    <w:abstractNumId w:val="16"/>
  </w:num>
  <w:num w:numId="21">
    <w:abstractNumId w:val="11"/>
  </w:num>
  <w:num w:numId="22">
    <w:abstractNumId w:val="21"/>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19"/>
  </w:num>
  <w:num w:numId="38">
    <w:abstractNumId w:val="18"/>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040E7"/>
    <w:rsid w:val="00012027"/>
    <w:rsid w:val="00015E2F"/>
    <w:rsid w:val="00033664"/>
    <w:rsid w:val="0004325A"/>
    <w:rsid w:val="00054F9D"/>
    <w:rsid w:val="00061DAE"/>
    <w:rsid w:val="000645D0"/>
    <w:rsid w:val="00064909"/>
    <w:rsid w:val="0007081C"/>
    <w:rsid w:val="00087EB2"/>
    <w:rsid w:val="000A7E3A"/>
    <w:rsid w:val="000B51DE"/>
    <w:rsid w:val="000C3880"/>
    <w:rsid w:val="000D387F"/>
    <w:rsid w:val="000E4E6A"/>
    <w:rsid w:val="0010157A"/>
    <w:rsid w:val="00113786"/>
    <w:rsid w:val="001138EE"/>
    <w:rsid w:val="001474AD"/>
    <w:rsid w:val="00160240"/>
    <w:rsid w:val="00165AA5"/>
    <w:rsid w:val="00167185"/>
    <w:rsid w:val="0018239F"/>
    <w:rsid w:val="001A0F23"/>
    <w:rsid w:val="001B0589"/>
    <w:rsid w:val="001B602D"/>
    <w:rsid w:val="001C65C8"/>
    <w:rsid w:val="001C7099"/>
    <w:rsid w:val="001F3325"/>
    <w:rsid w:val="001F4153"/>
    <w:rsid w:val="001F6CC1"/>
    <w:rsid w:val="00204291"/>
    <w:rsid w:val="002042D6"/>
    <w:rsid w:val="00221532"/>
    <w:rsid w:val="00225FC5"/>
    <w:rsid w:val="00247A2D"/>
    <w:rsid w:val="0025760F"/>
    <w:rsid w:val="00257958"/>
    <w:rsid w:val="00267767"/>
    <w:rsid w:val="00272723"/>
    <w:rsid w:val="002948CC"/>
    <w:rsid w:val="002A00B7"/>
    <w:rsid w:val="002A21C2"/>
    <w:rsid w:val="002B0DEC"/>
    <w:rsid w:val="002B4579"/>
    <w:rsid w:val="002B625C"/>
    <w:rsid w:val="002C5902"/>
    <w:rsid w:val="002C5A36"/>
    <w:rsid w:val="002C62D8"/>
    <w:rsid w:val="002C6395"/>
    <w:rsid w:val="002E08F1"/>
    <w:rsid w:val="002F34A8"/>
    <w:rsid w:val="00312191"/>
    <w:rsid w:val="003463FB"/>
    <w:rsid w:val="00355FAC"/>
    <w:rsid w:val="003616D6"/>
    <w:rsid w:val="00361D31"/>
    <w:rsid w:val="003671C1"/>
    <w:rsid w:val="003C7581"/>
    <w:rsid w:val="003D7309"/>
    <w:rsid w:val="003E3B13"/>
    <w:rsid w:val="003F34DD"/>
    <w:rsid w:val="003F704B"/>
    <w:rsid w:val="00411C6C"/>
    <w:rsid w:val="00424227"/>
    <w:rsid w:val="0045521D"/>
    <w:rsid w:val="004569D3"/>
    <w:rsid w:val="0046546D"/>
    <w:rsid w:val="00480381"/>
    <w:rsid w:val="004872C2"/>
    <w:rsid w:val="004875CD"/>
    <w:rsid w:val="004B49EF"/>
    <w:rsid w:val="004D0F80"/>
    <w:rsid w:val="004D2A53"/>
    <w:rsid w:val="004D53DE"/>
    <w:rsid w:val="004E4B0C"/>
    <w:rsid w:val="004E77C7"/>
    <w:rsid w:val="00500524"/>
    <w:rsid w:val="00501B8E"/>
    <w:rsid w:val="00507893"/>
    <w:rsid w:val="00523049"/>
    <w:rsid w:val="0053196F"/>
    <w:rsid w:val="00532040"/>
    <w:rsid w:val="00532959"/>
    <w:rsid w:val="0054520B"/>
    <w:rsid w:val="00554032"/>
    <w:rsid w:val="00560F4B"/>
    <w:rsid w:val="00574A4E"/>
    <w:rsid w:val="00597399"/>
    <w:rsid w:val="005B1FDF"/>
    <w:rsid w:val="005D713B"/>
    <w:rsid w:val="005F77A1"/>
    <w:rsid w:val="00603E07"/>
    <w:rsid w:val="00613FDD"/>
    <w:rsid w:val="006246EA"/>
    <w:rsid w:val="00624C9A"/>
    <w:rsid w:val="0066363A"/>
    <w:rsid w:val="00663BA6"/>
    <w:rsid w:val="006829AF"/>
    <w:rsid w:val="00685729"/>
    <w:rsid w:val="00685D0D"/>
    <w:rsid w:val="006875B7"/>
    <w:rsid w:val="006951B8"/>
    <w:rsid w:val="006C3FEB"/>
    <w:rsid w:val="006D46C9"/>
    <w:rsid w:val="006D663D"/>
    <w:rsid w:val="006E1B29"/>
    <w:rsid w:val="0072189E"/>
    <w:rsid w:val="00735CE9"/>
    <w:rsid w:val="00744570"/>
    <w:rsid w:val="00757A06"/>
    <w:rsid w:val="00781BCB"/>
    <w:rsid w:val="0079634D"/>
    <w:rsid w:val="007A18C9"/>
    <w:rsid w:val="007B6411"/>
    <w:rsid w:val="007C16AD"/>
    <w:rsid w:val="007E5CE9"/>
    <w:rsid w:val="00801BDF"/>
    <w:rsid w:val="00814A7B"/>
    <w:rsid w:val="0083404B"/>
    <w:rsid w:val="00847D4F"/>
    <w:rsid w:val="0086236B"/>
    <w:rsid w:val="00875BCA"/>
    <w:rsid w:val="0089384F"/>
    <w:rsid w:val="008A589F"/>
    <w:rsid w:val="008B1E99"/>
    <w:rsid w:val="008B59C6"/>
    <w:rsid w:val="008D4935"/>
    <w:rsid w:val="008D6093"/>
    <w:rsid w:val="008F68EB"/>
    <w:rsid w:val="00906963"/>
    <w:rsid w:val="00913951"/>
    <w:rsid w:val="009306CE"/>
    <w:rsid w:val="0093070E"/>
    <w:rsid w:val="0093241D"/>
    <w:rsid w:val="009400A6"/>
    <w:rsid w:val="00951B11"/>
    <w:rsid w:val="00975373"/>
    <w:rsid w:val="009867AC"/>
    <w:rsid w:val="009A443D"/>
    <w:rsid w:val="009A4917"/>
    <w:rsid w:val="009B44BF"/>
    <w:rsid w:val="009B5EE0"/>
    <w:rsid w:val="009C1816"/>
    <w:rsid w:val="009D13AD"/>
    <w:rsid w:val="009D7130"/>
    <w:rsid w:val="009E64F5"/>
    <w:rsid w:val="009F121B"/>
    <w:rsid w:val="009F16D5"/>
    <w:rsid w:val="009F4384"/>
    <w:rsid w:val="009F78D3"/>
    <w:rsid w:val="00A137E9"/>
    <w:rsid w:val="00A5184E"/>
    <w:rsid w:val="00A53EB2"/>
    <w:rsid w:val="00A54A96"/>
    <w:rsid w:val="00A74970"/>
    <w:rsid w:val="00A81CA3"/>
    <w:rsid w:val="00A956BA"/>
    <w:rsid w:val="00AA2E43"/>
    <w:rsid w:val="00AB1BDE"/>
    <w:rsid w:val="00AB5993"/>
    <w:rsid w:val="00AB63FF"/>
    <w:rsid w:val="00AF1476"/>
    <w:rsid w:val="00B121CB"/>
    <w:rsid w:val="00B1461F"/>
    <w:rsid w:val="00B37AB5"/>
    <w:rsid w:val="00B55E70"/>
    <w:rsid w:val="00B55E8B"/>
    <w:rsid w:val="00B640D2"/>
    <w:rsid w:val="00B67430"/>
    <w:rsid w:val="00B7041D"/>
    <w:rsid w:val="00B80EDC"/>
    <w:rsid w:val="00B83BF9"/>
    <w:rsid w:val="00BA47C5"/>
    <w:rsid w:val="00BF4A41"/>
    <w:rsid w:val="00C01636"/>
    <w:rsid w:val="00C029CE"/>
    <w:rsid w:val="00C1564C"/>
    <w:rsid w:val="00C36140"/>
    <w:rsid w:val="00C505AB"/>
    <w:rsid w:val="00C61173"/>
    <w:rsid w:val="00C74D02"/>
    <w:rsid w:val="00C86F95"/>
    <w:rsid w:val="00C87071"/>
    <w:rsid w:val="00C878D2"/>
    <w:rsid w:val="00C91C12"/>
    <w:rsid w:val="00C94D01"/>
    <w:rsid w:val="00CA1D18"/>
    <w:rsid w:val="00CC03DA"/>
    <w:rsid w:val="00CC3D64"/>
    <w:rsid w:val="00CC5AF9"/>
    <w:rsid w:val="00CD32DE"/>
    <w:rsid w:val="00CD6252"/>
    <w:rsid w:val="00CE0E23"/>
    <w:rsid w:val="00CF0A35"/>
    <w:rsid w:val="00D108CB"/>
    <w:rsid w:val="00D27BE6"/>
    <w:rsid w:val="00D955A0"/>
    <w:rsid w:val="00DA127B"/>
    <w:rsid w:val="00DA62AE"/>
    <w:rsid w:val="00DB0401"/>
    <w:rsid w:val="00DB5AF3"/>
    <w:rsid w:val="00DB6E71"/>
    <w:rsid w:val="00DC7C11"/>
    <w:rsid w:val="00DD19CB"/>
    <w:rsid w:val="00DD7C09"/>
    <w:rsid w:val="00DE290F"/>
    <w:rsid w:val="00DF2E21"/>
    <w:rsid w:val="00DF42D8"/>
    <w:rsid w:val="00E122A9"/>
    <w:rsid w:val="00E22164"/>
    <w:rsid w:val="00E253E3"/>
    <w:rsid w:val="00E261D1"/>
    <w:rsid w:val="00E4274D"/>
    <w:rsid w:val="00E46DB1"/>
    <w:rsid w:val="00E5390C"/>
    <w:rsid w:val="00E55E7F"/>
    <w:rsid w:val="00E61CD2"/>
    <w:rsid w:val="00E71E71"/>
    <w:rsid w:val="00E74176"/>
    <w:rsid w:val="00E76CCB"/>
    <w:rsid w:val="00E87E9A"/>
    <w:rsid w:val="00E9608B"/>
    <w:rsid w:val="00EA125F"/>
    <w:rsid w:val="00EB12C8"/>
    <w:rsid w:val="00EF31AB"/>
    <w:rsid w:val="00EF3901"/>
    <w:rsid w:val="00F02D47"/>
    <w:rsid w:val="00F31212"/>
    <w:rsid w:val="00F44535"/>
    <w:rsid w:val="00F5454B"/>
    <w:rsid w:val="00F652FD"/>
    <w:rsid w:val="00F802C4"/>
    <w:rsid w:val="00FA5691"/>
    <w:rsid w:val="00FB52E5"/>
    <w:rsid w:val="00FD13F3"/>
    <w:rsid w:val="00FF50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480381"/>
    <w:pPr>
      <w:keepNext/>
      <w:spacing w:before="480"/>
      <w:outlineLvl w:val="1"/>
    </w:pPr>
    <w:rPr>
      <w:rFonts w:ascii="Arial Bold" w:hAnsi="Arial Bold"/>
      <w:bCs/>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4B49EF"/>
    <w:pPr>
      <w:spacing w:before="120" w:after="12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NoSpacing">
    <w:name w:val="No Spacing"/>
    <w:uiPriority w:val="1"/>
    <w:qFormat/>
    <w:rsid w:val="00DA127B"/>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480381"/>
    <w:pPr>
      <w:keepNext/>
      <w:spacing w:before="480"/>
      <w:outlineLvl w:val="1"/>
    </w:pPr>
    <w:rPr>
      <w:rFonts w:ascii="Arial Bold" w:hAnsi="Arial Bold"/>
      <w:bCs/>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4B49EF"/>
    <w:pPr>
      <w:spacing w:before="120" w:after="12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styleId="NoSpacing">
    <w:name w:val="No Spacing"/>
    <w:uiPriority w:val="1"/>
    <w:qFormat/>
    <w:rsid w:val="00DA127B"/>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4.xml" Id="rId16" /><Relationship Type="http://schemas.openxmlformats.org/officeDocument/2006/relationships/settings" Target="settings.xml" Id="rId6" /><Relationship Type="http://schemas.openxmlformats.org/officeDocument/2006/relationships/footer" Target="footer1.xml" Id="rId11" /><Relationship Type="http://schemas.microsoft.com/office/2007/relationships/stylesWithEffects" Target="stylesWithEffects.xml" Id="rId5" /><Relationship Type="http://schemas.openxmlformats.org/officeDocument/2006/relationships/header" Target="header2.xml" Id="rId15" /><Relationship Type="http://schemas.openxmlformats.org/officeDocument/2006/relationships/image" Target="media/image1.tiff"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3.xml" Id="rId14" /><Relationship Type="http://schemas.openxmlformats.org/officeDocument/2006/relationships/customXml" Target="/customXML/item4.xml" Id="R5a376d6c2dd54eb6"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CB029ECD6D85427BAD5E1D35DE4A29A4" version="1.0.0">
  <systemFields>
    <field name="Objective-Id">
      <value order="0">A601063</value>
    </field>
    <field name="Objective-Title">
      <value order="0">2016 Vietnamese Continuers Chief Assessor's Report</value>
    </field>
    <field name="Objective-Description">
      <value order="0"/>
    </field>
    <field name="Objective-CreationStamp">
      <value order="0">2017-01-12T01:03:41Z</value>
    </field>
    <field name="Objective-IsApproved">
      <value order="0">false</value>
    </field>
    <field name="Objective-IsPublished">
      <value order="0">true</value>
    </field>
    <field name="Objective-DatePublished">
      <value order="0">2017-03-24T03:45:11Z</value>
    </field>
    <field name="Objective-ModificationStamp">
      <value order="0">2017-03-24T03:45:11Z</value>
    </field>
    <field name="Objective-Owner">
      <value order="0">Lynette Bellwood</value>
    </field>
    <field name="Objective-Path">
      <value order="0">Objective Global Folder:Quality Assurance Cycle:Stage 2 - 4. Improving:Chief Assessors Reports:2016 Chief Assessor Reports:Tracked changes from editors</value>
    </field>
    <field name="Objective-Parent">
      <value order="0">Tracked changes from editors</value>
    </field>
    <field name="Objective-State">
      <value order="0">Published</value>
    </field>
    <field name="Objective-VersionId">
      <value order="0">vA1101747</value>
    </field>
    <field name="Objective-Version">
      <value order="0">6.0</value>
    </field>
    <field name="Objective-VersionNumber">
      <value order="0">13</value>
    </field>
    <field name="Objective-VersionComment">
      <value order="0"/>
    </field>
    <field name="Objective-FileNumber">
      <value order="0">qA15366</value>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6A1DDB68-9494-48EC-A790-3D2B5C5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342</TotalTime>
  <Pages>6</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Lois Ey</cp:lastModifiedBy>
  <cp:revision>18</cp:revision>
  <cp:lastPrinted>2017-03-09T03:50:00Z</cp:lastPrinted>
  <dcterms:created xsi:type="dcterms:W3CDTF">2017-01-12T01:03:00Z</dcterms:created>
  <dcterms:modified xsi:type="dcterms:W3CDTF">2017-03-24T02:22:00Z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A601063</vt:lpwstr>
  </property>
  <property fmtid="{D5CDD505-2E9C-101B-9397-08002B2CF9AE}" pid="3" name="Objective-Comment">
    <vt:lpwstr/>
  </property>
  <property fmtid="{D5CDD505-2E9C-101B-9397-08002B2CF9AE}" pid="4" name="Objective-CreationStamp">
    <vt:filetime>2017-01-12T01:03:41Z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2017-03-24T03:45:11Z</vt:filetime>
  </property>
  <property fmtid="{D5CDD505-2E9C-101B-9397-08002B2CF9AE}" pid="8" name="Objective-ModificationStamp">
    <vt:filetime>2017-03-24T03:45:11Z</vt:filetime>
  </property>
  <property fmtid="{D5CDD505-2E9C-101B-9397-08002B2CF9AE}" pid="9" name="Objective-Owner">
    <vt:lpwstr>Lynette Bellwood</vt:lpwstr>
  </property>
  <property fmtid="{D5CDD505-2E9C-101B-9397-08002B2CF9AE}" pid="10" name="Objective-Path">
    <vt:lpwstr>Objective Global Folder:Quality Assurance Cycle:Stage 2 - 4. Improving:Chief Assessors Reports:2016 Chief Assessor Reports:Tracked changes from editors</vt:lpwstr>
  </property>
  <property fmtid="{D5CDD505-2E9C-101B-9397-08002B2CF9AE}" pid="11" name="Objective-Parent">
    <vt:lpwstr>Tracked changes from editors</vt:lpwstr>
  </property>
  <property fmtid="{D5CDD505-2E9C-101B-9397-08002B2CF9AE}" pid="12" name="Objective-State">
    <vt:lpwstr>Published</vt:lpwstr>
  </property>
  <property fmtid="{D5CDD505-2E9C-101B-9397-08002B2CF9AE}" pid="13" name="Objective-Title">
    <vt:lpwstr>2016 Vietnamese Continuers Chief Assessor's Report</vt:lpwstr>
  </property>
  <property fmtid="{D5CDD505-2E9C-101B-9397-08002B2CF9AE}" pid="14" name="Objective-Version">
    <vt:lpwstr>6.0</vt:lpwstr>
  </property>
  <property fmtid="{D5CDD505-2E9C-101B-9397-08002B2CF9AE}" pid="15" name="Objective-VersionComment">
    <vt:lpwstr/>
  </property>
  <property fmtid="{D5CDD505-2E9C-101B-9397-08002B2CF9AE}" pid="16" name="Objective-VersionNumber">
    <vt:r8>13</vt:r8>
  </property>
  <property fmtid="{D5CDD505-2E9C-101B-9397-08002B2CF9AE}" pid="17" name="Objective-FileNumber">
    <vt:lpwstr>qA15366</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vA1101747</vt:lpwstr>
  </property>
</Properties>
</file>